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E1C" w14:textId="19C53CC2" w:rsidR="0022772E" w:rsidRPr="0022772E" w:rsidRDefault="00FB4ABD" w:rsidP="0022772E">
      <w:pPr>
        <w:jc w:val="center"/>
        <w:rPr>
          <w:b/>
          <w:bCs/>
          <w:sz w:val="52"/>
          <w:szCs w:val="52"/>
        </w:rPr>
      </w:pPr>
      <w:r w:rsidRPr="0022772E">
        <w:rPr>
          <w:b/>
          <w:bCs/>
          <w:sz w:val="52"/>
          <w:szCs w:val="52"/>
        </w:rPr>
        <w:t xml:space="preserve">St Patrick’s </w:t>
      </w:r>
      <w:r w:rsidR="0022772E" w:rsidRPr="0022772E">
        <w:rPr>
          <w:b/>
          <w:bCs/>
          <w:sz w:val="52"/>
          <w:szCs w:val="52"/>
        </w:rPr>
        <w:t xml:space="preserve">PS and NU, </w:t>
      </w:r>
      <w:proofErr w:type="spellStart"/>
      <w:r w:rsidR="0022772E" w:rsidRPr="0022772E">
        <w:rPr>
          <w:b/>
          <w:bCs/>
          <w:sz w:val="52"/>
          <w:szCs w:val="52"/>
        </w:rPr>
        <w:t>Loughguile</w:t>
      </w:r>
      <w:proofErr w:type="spellEnd"/>
    </w:p>
    <w:p w14:paraId="168F9637" w14:textId="5336B955" w:rsidR="00C83B28" w:rsidRDefault="00FB4ABD" w:rsidP="0022772E">
      <w:pPr>
        <w:jc w:val="center"/>
        <w:rPr>
          <w:b/>
          <w:bCs/>
          <w:sz w:val="52"/>
          <w:szCs w:val="52"/>
        </w:rPr>
      </w:pPr>
      <w:r w:rsidRPr="0022772E">
        <w:rPr>
          <w:b/>
          <w:bCs/>
          <w:sz w:val="52"/>
          <w:szCs w:val="52"/>
        </w:rPr>
        <w:t>Eco-Code</w:t>
      </w:r>
    </w:p>
    <w:p w14:paraId="7570C14D" w14:textId="77777777" w:rsidR="0022772E" w:rsidRPr="0022772E" w:rsidRDefault="0022772E" w:rsidP="0022772E">
      <w:pPr>
        <w:jc w:val="center"/>
        <w:rPr>
          <w:b/>
          <w:bCs/>
          <w:sz w:val="52"/>
          <w:szCs w:val="52"/>
        </w:rPr>
      </w:pPr>
    </w:p>
    <w:p w14:paraId="2EDF9335" w14:textId="3EB89BFE" w:rsidR="0022772E" w:rsidRDefault="0022772E" w:rsidP="0022772E">
      <w:pPr>
        <w:jc w:val="center"/>
        <w:rPr>
          <w:sz w:val="40"/>
          <w:szCs w:val="40"/>
        </w:rPr>
      </w:pPr>
      <w:r w:rsidRPr="0022772E">
        <w:rPr>
          <w:noProof/>
          <w:sz w:val="40"/>
          <w:szCs w:val="40"/>
        </w:rPr>
        <w:drawing>
          <wp:inline distT="0" distB="0" distL="0" distR="0" wp14:anchorId="1B6D2E14" wp14:editId="468D87E9">
            <wp:extent cx="4046571" cy="1303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6571" cy="13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53DFC" w14:textId="77777777" w:rsidR="0022772E" w:rsidRDefault="0022772E" w:rsidP="0022772E">
      <w:pPr>
        <w:jc w:val="center"/>
        <w:rPr>
          <w:sz w:val="40"/>
          <w:szCs w:val="40"/>
        </w:rPr>
      </w:pPr>
    </w:p>
    <w:p w14:paraId="56632C9A" w14:textId="54470A69" w:rsidR="00FB4ABD" w:rsidRPr="0022772E" w:rsidRDefault="00FB4ABD" w:rsidP="00FB4ABD">
      <w:pPr>
        <w:rPr>
          <w:sz w:val="48"/>
          <w:szCs w:val="48"/>
        </w:rPr>
      </w:pPr>
      <w:r w:rsidRPr="0022772E">
        <w:rPr>
          <w:b/>
          <w:bCs/>
          <w:color w:val="0070C0"/>
          <w:sz w:val="48"/>
          <w:szCs w:val="48"/>
        </w:rPr>
        <w:t>G</w:t>
      </w:r>
      <w:r w:rsidRPr="0022772E">
        <w:rPr>
          <w:sz w:val="28"/>
          <w:szCs w:val="28"/>
        </w:rPr>
        <w:t xml:space="preserve"> </w:t>
      </w:r>
      <w:r w:rsidRPr="0022772E">
        <w:rPr>
          <w:sz w:val="48"/>
          <w:szCs w:val="48"/>
        </w:rPr>
        <w:t>- Gardening and growing our own food</w:t>
      </w:r>
    </w:p>
    <w:p w14:paraId="18CD5096" w14:textId="014B7805" w:rsidR="00FB4ABD" w:rsidRPr="0022772E" w:rsidRDefault="00FB4ABD" w:rsidP="00FB4ABD">
      <w:pPr>
        <w:rPr>
          <w:sz w:val="48"/>
          <w:szCs w:val="48"/>
        </w:rPr>
      </w:pPr>
      <w:r w:rsidRPr="0022772E">
        <w:rPr>
          <w:b/>
          <w:bCs/>
          <w:color w:val="00B050"/>
          <w:sz w:val="48"/>
          <w:szCs w:val="48"/>
        </w:rPr>
        <w:t>L</w:t>
      </w:r>
      <w:r w:rsidRPr="0022772E">
        <w:rPr>
          <w:color w:val="00B050"/>
          <w:sz w:val="48"/>
          <w:szCs w:val="48"/>
        </w:rPr>
        <w:t xml:space="preserve"> </w:t>
      </w:r>
      <w:r w:rsidRPr="0022772E">
        <w:rPr>
          <w:sz w:val="48"/>
          <w:szCs w:val="48"/>
        </w:rPr>
        <w:t>- Littering must stop</w:t>
      </w:r>
    </w:p>
    <w:p w14:paraId="1F57A4FA" w14:textId="5A2F39AB" w:rsidR="00FB4ABD" w:rsidRPr="0022772E" w:rsidRDefault="00FB4ABD" w:rsidP="00FB4ABD">
      <w:pPr>
        <w:rPr>
          <w:sz w:val="48"/>
          <w:szCs w:val="48"/>
        </w:rPr>
      </w:pPr>
      <w:r w:rsidRPr="0022772E">
        <w:rPr>
          <w:b/>
          <w:bCs/>
          <w:color w:val="0070C0"/>
          <w:sz w:val="48"/>
          <w:szCs w:val="48"/>
        </w:rPr>
        <w:t>O</w:t>
      </w:r>
      <w:r w:rsidRPr="0022772E">
        <w:rPr>
          <w:sz w:val="48"/>
          <w:szCs w:val="48"/>
        </w:rPr>
        <w:t xml:space="preserve"> - Our world matters</w:t>
      </w:r>
    </w:p>
    <w:p w14:paraId="5ACC608F" w14:textId="4771097E" w:rsidR="00FB4ABD" w:rsidRPr="0022772E" w:rsidRDefault="00FB4ABD" w:rsidP="0022772E">
      <w:pPr>
        <w:rPr>
          <w:sz w:val="48"/>
          <w:szCs w:val="48"/>
        </w:rPr>
      </w:pPr>
      <w:r w:rsidRPr="0022772E">
        <w:rPr>
          <w:b/>
          <w:bCs/>
          <w:color w:val="00B050"/>
          <w:sz w:val="48"/>
          <w:szCs w:val="48"/>
        </w:rPr>
        <w:t>B</w:t>
      </w:r>
      <w:r w:rsidRPr="0022772E">
        <w:rPr>
          <w:color w:val="00B050"/>
          <w:sz w:val="48"/>
          <w:szCs w:val="48"/>
        </w:rPr>
        <w:t xml:space="preserve"> </w:t>
      </w:r>
      <w:r w:rsidRPr="0022772E">
        <w:rPr>
          <w:sz w:val="48"/>
          <w:szCs w:val="48"/>
        </w:rPr>
        <w:t>- Biodegradable is best</w:t>
      </w:r>
    </w:p>
    <w:p w14:paraId="30838FA4" w14:textId="3797E20E" w:rsidR="00FB4ABD" w:rsidRPr="0022772E" w:rsidRDefault="00FB4ABD" w:rsidP="00FB4ABD">
      <w:pPr>
        <w:rPr>
          <w:sz w:val="48"/>
          <w:szCs w:val="48"/>
        </w:rPr>
      </w:pPr>
      <w:r w:rsidRPr="0022772E">
        <w:rPr>
          <w:b/>
          <w:bCs/>
          <w:color w:val="0070C0"/>
          <w:sz w:val="48"/>
          <w:szCs w:val="48"/>
        </w:rPr>
        <w:t>A</w:t>
      </w:r>
      <w:r w:rsidRPr="0022772E">
        <w:rPr>
          <w:color w:val="0070C0"/>
          <w:sz w:val="48"/>
          <w:szCs w:val="48"/>
        </w:rPr>
        <w:t xml:space="preserve"> </w:t>
      </w:r>
      <w:r w:rsidRPr="0022772E">
        <w:rPr>
          <w:sz w:val="48"/>
          <w:szCs w:val="48"/>
        </w:rPr>
        <w:t>- Always reduce, reuse, recycle</w:t>
      </w:r>
    </w:p>
    <w:p w14:paraId="1BD2CCC1" w14:textId="47EA0798" w:rsidR="0022772E" w:rsidRDefault="00FB4ABD" w:rsidP="00FB4ABD">
      <w:pPr>
        <w:rPr>
          <w:sz w:val="48"/>
          <w:szCs w:val="48"/>
        </w:rPr>
      </w:pPr>
      <w:r w:rsidRPr="0022772E">
        <w:rPr>
          <w:b/>
          <w:bCs/>
          <w:color w:val="00B050"/>
          <w:sz w:val="48"/>
          <w:szCs w:val="48"/>
        </w:rPr>
        <w:t>L</w:t>
      </w:r>
      <w:r w:rsidRPr="0022772E">
        <w:rPr>
          <w:sz w:val="48"/>
          <w:szCs w:val="48"/>
        </w:rPr>
        <w:t xml:space="preserve"> - Look after our environment</w:t>
      </w:r>
    </w:p>
    <w:p w14:paraId="55956F08" w14:textId="6CBA8E09" w:rsidR="0022772E" w:rsidRDefault="002E31E9" w:rsidP="00FB4AB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DE48D51" wp14:editId="0971FB54">
            <wp:extent cx="1508760" cy="198051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07" cy="202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0F484CD0" wp14:editId="22C1B523">
            <wp:extent cx="1532255" cy="21259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0941" cy="215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4BE7F0AC" wp14:editId="357751B6">
            <wp:extent cx="2651760" cy="19513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360" cy="19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7D99E" w14:textId="7EC449E1" w:rsidR="0022772E" w:rsidRDefault="0022772E" w:rsidP="00FB4ABD">
      <w:pPr>
        <w:rPr>
          <w:sz w:val="48"/>
          <w:szCs w:val="48"/>
        </w:rPr>
      </w:pPr>
    </w:p>
    <w:p w14:paraId="4B533883" w14:textId="77777777" w:rsidR="0022772E" w:rsidRPr="0022772E" w:rsidRDefault="0022772E" w:rsidP="00FB4ABD">
      <w:pPr>
        <w:rPr>
          <w:sz w:val="48"/>
          <w:szCs w:val="48"/>
        </w:rPr>
      </w:pPr>
    </w:p>
    <w:sectPr w:rsidR="0022772E" w:rsidRPr="0022772E" w:rsidSect="0022772E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BD"/>
    <w:rsid w:val="0022772E"/>
    <w:rsid w:val="002E31E9"/>
    <w:rsid w:val="00C83B28"/>
    <w:rsid w:val="00E4063A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8D0C"/>
  <w15:chartTrackingRefBased/>
  <w15:docId w15:val="{F4509278-2F0A-40AA-8BBF-EBF3427E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trash-trashcan-bin-garbage-296726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pngimg.com/png/71593-recycling-bin-symbol-paper-recycle-free-download-imag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pressbooks.bccampus.ca/thescienceofhumanpotential/chapter/vision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McFadden</dc:creator>
  <cp:keywords/>
  <dc:description/>
  <cp:lastModifiedBy>C McFadden</cp:lastModifiedBy>
  <cp:revision>2</cp:revision>
  <cp:lastPrinted>2024-01-26T10:09:00Z</cp:lastPrinted>
  <dcterms:created xsi:type="dcterms:W3CDTF">2024-01-26T10:24:00Z</dcterms:created>
  <dcterms:modified xsi:type="dcterms:W3CDTF">2024-01-26T10:24:00Z</dcterms:modified>
</cp:coreProperties>
</file>