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D8" w:rsidRPr="00810D87" w:rsidRDefault="005643D8" w:rsidP="005643D8">
      <w:pPr>
        <w:jc w:val="center"/>
        <w:rPr>
          <w:rFonts w:ascii="Comic Sans MS" w:hAnsi="Comic Sans MS"/>
          <w:b/>
          <w:sz w:val="48"/>
          <w:szCs w:val="48"/>
        </w:rPr>
      </w:pPr>
      <w:r w:rsidRPr="00810D87">
        <w:rPr>
          <w:rFonts w:ascii="Comic Sans MS" w:hAnsi="Comic Sans MS"/>
          <w:b/>
          <w:sz w:val="48"/>
          <w:szCs w:val="48"/>
        </w:rPr>
        <w:t>ST. PATRICK’S PRIMARY</w:t>
      </w:r>
      <w:r>
        <w:rPr>
          <w:rFonts w:ascii="Comic Sans MS" w:hAnsi="Comic Sans MS"/>
          <w:b/>
          <w:sz w:val="48"/>
          <w:szCs w:val="48"/>
        </w:rPr>
        <w:t xml:space="preserve"> AND </w:t>
      </w:r>
      <w:r w:rsidRPr="00810D87">
        <w:rPr>
          <w:rFonts w:ascii="Comic Sans MS" w:hAnsi="Comic Sans MS"/>
          <w:b/>
          <w:sz w:val="48"/>
          <w:szCs w:val="48"/>
        </w:rPr>
        <w:t>NURSERY SCHOOL</w:t>
      </w:r>
    </w:p>
    <w:p w:rsidR="005643D8" w:rsidRPr="00810D87" w:rsidRDefault="005643D8" w:rsidP="005643D8">
      <w:pPr>
        <w:rPr>
          <w:rFonts w:ascii="Comic Sans MS" w:hAnsi="Comic Sans MS"/>
          <w:b/>
          <w:sz w:val="48"/>
          <w:szCs w:val="48"/>
        </w:rPr>
      </w:pPr>
      <w:r>
        <w:rPr>
          <w:rFonts w:ascii="Comic Sans MS" w:hAnsi="Comic Sans MS"/>
          <w:b/>
          <w:sz w:val="48"/>
          <w:szCs w:val="48"/>
        </w:rPr>
        <w:t xml:space="preserve">                LOUGHGUILE</w:t>
      </w:r>
    </w:p>
    <w:p w:rsidR="0069745F" w:rsidRDefault="005643D8" w:rsidP="005643D8">
      <w:pPr>
        <w:rPr>
          <w:rFonts w:ascii="Comic Sans MS" w:hAnsi="Comic Sans MS"/>
          <w:sz w:val="48"/>
          <w:szCs w:val="48"/>
        </w:rPr>
      </w:pPr>
      <w:r>
        <w:rPr>
          <w:rFonts w:ascii="Comic Sans MS" w:hAnsi="Comic Sans MS"/>
          <w:sz w:val="48"/>
          <w:szCs w:val="48"/>
        </w:rPr>
        <w:t xml:space="preserve">                      </w:t>
      </w:r>
      <w:r w:rsidR="00983DFE">
        <w:rPr>
          <w:rFonts w:ascii="Comic Sans MS" w:hAnsi="Comic Sans MS"/>
          <w:noProof/>
          <w:sz w:val="48"/>
          <w:szCs w:val="48"/>
          <w:lang w:eastAsia="en-GB"/>
        </w:rPr>
        <w:drawing>
          <wp:inline distT="0" distB="0" distL="0" distR="0">
            <wp:extent cx="2189763" cy="161925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hool logo.png"/>
                    <pic:cNvPicPr/>
                  </pic:nvPicPr>
                  <pic:blipFill>
                    <a:blip r:embed="rId7">
                      <a:extLst>
                        <a:ext uri="{28A0092B-C50C-407E-A947-70E740481C1C}">
                          <a14:useLocalDpi xmlns:a14="http://schemas.microsoft.com/office/drawing/2010/main" val="0"/>
                        </a:ext>
                      </a:extLst>
                    </a:blip>
                    <a:stretch>
                      <a:fillRect/>
                    </a:stretch>
                  </pic:blipFill>
                  <pic:spPr>
                    <a:xfrm>
                      <a:off x="0" y="0"/>
                      <a:ext cx="2194859" cy="1623018"/>
                    </a:xfrm>
                    <a:prstGeom prst="rect">
                      <a:avLst/>
                    </a:prstGeom>
                  </pic:spPr>
                </pic:pic>
              </a:graphicData>
            </a:graphic>
          </wp:inline>
        </w:drawing>
      </w:r>
    </w:p>
    <w:p w:rsidR="0069745F" w:rsidRPr="005643D8" w:rsidRDefault="0069745F" w:rsidP="00DF4ADC">
      <w:pPr>
        <w:jc w:val="center"/>
        <w:rPr>
          <w:rFonts w:ascii="Comic Sans MS" w:hAnsi="Comic Sans MS"/>
          <w:b/>
          <w:sz w:val="52"/>
          <w:szCs w:val="52"/>
        </w:rPr>
      </w:pPr>
      <w:r w:rsidRPr="005643D8">
        <w:rPr>
          <w:rFonts w:ascii="Comic Sans MS" w:hAnsi="Comic Sans MS"/>
          <w:b/>
          <w:sz w:val="52"/>
          <w:szCs w:val="52"/>
        </w:rPr>
        <w:t>PASTORAL CARE</w:t>
      </w:r>
    </w:p>
    <w:p w:rsidR="00DF4ADC" w:rsidRPr="005643D8" w:rsidRDefault="00DF4ADC" w:rsidP="00236504">
      <w:pPr>
        <w:jc w:val="center"/>
        <w:rPr>
          <w:rFonts w:ascii="Comic Sans MS" w:hAnsi="Comic Sans MS"/>
          <w:b/>
          <w:sz w:val="80"/>
          <w:szCs w:val="80"/>
        </w:rPr>
      </w:pPr>
      <w:r w:rsidRPr="005643D8">
        <w:rPr>
          <w:rFonts w:ascii="Comic Sans MS" w:hAnsi="Comic Sans MS"/>
          <w:b/>
          <w:sz w:val="80"/>
          <w:szCs w:val="80"/>
        </w:rPr>
        <w:t>Child Protection Policy</w:t>
      </w:r>
    </w:p>
    <w:p w:rsidR="00983DFE" w:rsidRDefault="00983DFE" w:rsidP="00DF4ADC">
      <w:pPr>
        <w:jc w:val="center"/>
        <w:rPr>
          <w:rFonts w:ascii="Comic Sans MS" w:hAnsi="Comic Sans MS"/>
          <w:sz w:val="72"/>
          <w:szCs w:val="72"/>
        </w:rPr>
      </w:pPr>
      <w:r>
        <w:rPr>
          <w:rFonts w:ascii="Comic Sans MS" w:hAnsi="Comic Sans MS"/>
          <w:noProof/>
          <w:sz w:val="72"/>
          <w:szCs w:val="72"/>
          <w:lang w:eastAsia="en-GB"/>
        </w:rPr>
        <w:drawing>
          <wp:inline distT="0" distB="0" distL="0" distR="0">
            <wp:extent cx="2229088" cy="17621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p4.jpg"/>
                    <pic:cNvPicPr/>
                  </pic:nvPicPr>
                  <pic:blipFill>
                    <a:blip r:embed="rId8">
                      <a:extLst>
                        <a:ext uri="{28A0092B-C50C-407E-A947-70E740481C1C}">
                          <a14:useLocalDpi xmlns:a14="http://schemas.microsoft.com/office/drawing/2010/main" val="0"/>
                        </a:ext>
                      </a:extLst>
                    </a:blip>
                    <a:stretch>
                      <a:fillRect/>
                    </a:stretch>
                  </pic:blipFill>
                  <pic:spPr>
                    <a:xfrm>
                      <a:off x="0" y="0"/>
                      <a:ext cx="2233821" cy="1765866"/>
                    </a:xfrm>
                    <a:prstGeom prst="rect">
                      <a:avLst/>
                    </a:prstGeom>
                  </pic:spPr>
                </pic:pic>
              </a:graphicData>
            </a:graphic>
          </wp:inline>
        </w:drawing>
      </w:r>
    </w:p>
    <w:p w:rsidR="00C8681B" w:rsidRDefault="00C8681B" w:rsidP="00645461">
      <w:pPr>
        <w:jc w:val="center"/>
        <w:rPr>
          <w:rFonts w:ascii="Comic Sans MS" w:hAnsi="Comic Sans MS"/>
          <w:b/>
          <w:sz w:val="28"/>
          <w:szCs w:val="28"/>
        </w:rPr>
      </w:pPr>
      <w:r w:rsidRPr="002F5A5E">
        <w:rPr>
          <w:rFonts w:ascii="Comic Sans MS" w:hAnsi="Comic Sans MS"/>
          <w:b/>
          <w:sz w:val="28"/>
          <w:szCs w:val="28"/>
        </w:rPr>
        <w:t>Designated</w:t>
      </w:r>
      <w:r>
        <w:rPr>
          <w:rFonts w:ascii="Comic Sans MS" w:hAnsi="Comic Sans MS"/>
          <w:b/>
          <w:sz w:val="28"/>
          <w:szCs w:val="28"/>
        </w:rPr>
        <w:t xml:space="preserve"> </w:t>
      </w:r>
      <w:r w:rsidR="00EC00DD">
        <w:rPr>
          <w:rFonts w:ascii="Comic Sans MS" w:hAnsi="Comic Sans MS"/>
          <w:b/>
          <w:sz w:val="28"/>
          <w:szCs w:val="28"/>
        </w:rPr>
        <w:t>Teacher</w:t>
      </w:r>
      <w:r w:rsidR="00236504">
        <w:rPr>
          <w:rFonts w:ascii="Comic Sans MS" w:hAnsi="Comic Sans MS"/>
          <w:b/>
          <w:sz w:val="28"/>
          <w:szCs w:val="28"/>
        </w:rPr>
        <w:t>:</w:t>
      </w:r>
      <w:r w:rsidR="00412363">
        <w:rPr>
          <w:rFonts w:ascii="Comic Sans MS" w:hAnsi="Comic Sans MS"/>
          <w:b/>
          <w:sz w:val="28"/>
          <w:szCs w:val="28"/>
        </w:rPr>
        <w:t xml:space="preserve"> </w:t>
      </w:r>
      <w:r w:rsidR="00412363" w:rsidRPr="00316275">
        <w:rPr>
          <w:rFonts w:ascii="Comic Sans MS" w:hAnsi="Comic Sans MS"/>
          <w:b/>
          <w:sz w:val="28"/>
          <w:szCs w:val="28"/>
        </w:rPr>
        <w:t>Mrs M McErlean</w:t>
      </w:r>
    </w:p>
    <w:p w:rsidR="0069509B" w:rsidRDefault="0069509B" w:rsidP="0069509B">
      <w:pPr>
        <w:jc w:val="center"/>
        <w:rPr>
          <w:rFonts w:ascii="Comic Sans MS" w:hAnsi="Comic Sans MS"/>
          <w:b/>
          <w:sz w:val="28"/>
          <w:szCs w:val="28"/>
        </w:rPr>
      </w:pPr>
      <w:r>
        <w:rPr>
          <w:rFonts w:ascii="Comic Sans MS" w:hAnsi="Comic Sans MS"/>
          <w:b/>
          <w:sz w:val="28"/>
          <w:szCs w:val="28"/>
        </w:rPr>
        <w:t xml:space="preserve">Deputy Designated </w:t>
      </w:r>
      <w:r w:rsidR="00EC00DD">
        <w:rPr>
          <w:rFonts w:ascii="Comic Sans MS" w:hAnsi="Comic Sans MS"/>
          <w:b/>
          <w:sz w:val="28"/>
          <w:szCs w:val="28"/>
        </w:rPr>
        <w:t>Teacher</w:t>
      </w:r>
      <w:r>
        <w:rPr>
          <w:rFonts w:ascii="Comic Sans MS" w:hAnsi="Comic Sans MS"/>
          <w:b/>
          <w:sz w:val="28"/>
          <w:szCs w:val="28"/>
        </w:rPr>
        <w:t xml:space="preserve"> Mrs M Hanna</w:t>
      </w:r>
    </w:p>
    <w:p w:rsidR="0069509B" w:rsidRDefault="0069509B" w:rsidP="0069509B">
      <w:pPr>
        <w:jc w:val="center"/>
        <w:rPr>
          <w:rFonts w:ascii="Comic Sans MS" w:hAnsi="Comic Sans MS"/>
          <w:b/>
          <w:sz w:val="28"/>
          <w:szCs w:val="28"/>
        </w:rPr>
      </w:pPr>
      <w:r>
        <w:rPr>
          <w:rFonts w:ascii="Comic Sans MS" w:hAnsi="Comic Sans MS"/>
          <w:b/>
          <w:sz w:val="28"/>
          <w:szCs w:val="28"/>
        </w:rPr>
        <w:t xml:space="preserve">Deputy </w:t>
      </w:r>
      <w:r w:rsidRPr="00316275">
        <w:rPr>
          <w:rFonts w:ascii="Comic Sans MS" w:hAnsi="Comic Sans MS"/>
          <w:b/>
          <w:sz w:val="28"/>
          <w:szCs w:val="28"/>
        </w:rPr>
        <w:t>Designated</w:t>
      </w:r>
      <w:r>
        <w:rPr>
          <w:rFonts w:ascii="Comic Sans MS" w:hAnsi="Comic Sans MS"/>
          <w:b/>
          <w:sz w:val="28"/>
          <w:szCs w:val="28"/>
        </w:rPr>
        <w:t xml:space="preserve"> </w:t>
      </w:r>
      <w:r w:rsidR="00EC00DD">
        <w:rPr>
          <w:rFonts w:ascii="Comic Sans MS" w:hAnsi="Comic Sans MS"/>
          <w:b/>
          <w:sz w:val="28"/>
          <w:szCs w:val="28"/>
        </w:rPr>
        <w:t>Teacher</w:t>
      </w:r>
      <w:r w:rsidR="00236504">
        <w:rPr>
          <w:rFonts w:ascii="Comic Sans MS" w:hAnsi="Comic Sans MS"/>
          <w:b/>
          <w:sz w:val="28"/>
          <w:szCs w:val="28"/>
        </w:rPr>
        <w:t xml:space="preserve"> Nursery</w:t>
      </w:r>
      <w:r w:rsidR="00412363">
        <w:rPr>
          <w:rFonts w:ascii="Comic Sans MS" w:hAnsi="Comic Sans MS"/>
          <w:b/>
          <w:sz w:val="28"/>
          <w:szCs w:val="28"/>
        </w:rPr>
        <w:t xml:space="preserve"> </w:t>
      </w:r>
      <w:r w:rsidR="00412363" w:rsidRPr="00316275">
        <w:rPr>
          <w:rFonts w:ascii="Comic Sans MS" w:hAnsi="Comic Sans MS"/>
          <w:b/>
          <w:sz w:val="28"/>
          <w:szCs w:val="28"/>
        </w:rPr>
        <w:t xml:space="preserve">Miss O O’Hara </w:t>
      </w:r>
    </w:p>
    <w:p w:rsidR="0069509B" w:rsidRDefault="0069509B" w:rsidP="00DF4ADC">
      <w:pPr>
        <w:rPr>
          <w:rFonts w:ascii="Comic Sans MS" w:hAnsi="Comic Sans MS"/>
          <w:b/>
          <w:sz w:val="28"/>
          <w:szCs w:val="28"/>
        </w:rPr>
      </w:pPr>
      <w:r>
        <w:rPr>
          <w:rFonts w:ascii="Comic Sans MS" w:hAnsi="Comic Sans MS"/>
          <w:b/>
          <w:sz w:val="28"/>
          <w:szCs w:val="28"/>
        </w:rPr>
        <w:t xml:space="preserve">                  </w:t>
      </w:r>
      <w:r w:rsidR="00645461">
        <w:rPr>
          <w:rFonts w:ascii="Comic Sans MS" w:hAnsi="Comic Sans MS"/>
          <w:b/>
          <w:sz w:val="28"/>
          <w:szCs w:val="28"/>
        </w:rPr>
        <w:t>(Reviewed</w:t>
      </w:r>
      <w:r w:rsidR="00412363">
        <w:rPr>
          <w:rFonts w:ascii="Comic Sans MS" w:hAnsi="Comic Sans MS"/>
          <w:b/>
          <w:sz w:val="28"/>
          <w:szCs w:val="28"/>
        </w:rPr>
        <w:t xml:space="preserve"> and updated </w:t>
      </w:r>
      <w:r w:rsidR="00170735">
        <w:rPr>
          <w:rFonts w:ascii="Comic Sans MS" w:hAnsi="Comic Sans MS"/>
          <w:b/>
          <w:sz w:val="28"/>
          <w:szCs w:val="28"/>
        </w:rPr>
        <w:t>Octob</w:t>
      </w:r>
      <w:r w:rsidR="00236504">
        <w:rPr>
          <w:rFonts w:ascii="Comic Sans MS" w:hAnsi="Comic Sans MS"/>
          <w:b/>
          <w:sz w:val="28"/>
          <w:szCs w:val="28"/>
        </w:rPr>
        <w:t>er 2022</w:t>
      </w:r>
      <w:r w:rsidR="00645461" w:rsidRPr="00316275">
        <w:rPr>
          <w:rFonts w:ascii="Comic Sans MS" w:hAnsi="Comic Sans MS"/>
          <w:b/>
          <w:sz w:val="28"/>
          <w:szCs w:val="28"/>
        </w:rPr>
        <w:t>)</w:t>
      </w:r>
    </w:p>
    <w:p w:rsidR="00412363" w:rsidRPr="002F5A5E" w:rsidRDefault="00412363" w:rsidP="00412363">
      <w:pPr>
        <w:tabs>
          <w:tab w:val="left" w:pos="3686"/>
          <w:tab w:val="left" w:pos="3828"/>
          <w:tab w:val="left" w:pos="3969"/>
        </w:tabs>
        <w:spacing w:line="240" w:lineRule="auto"/>
        <w:rPr>
          <w:rFonts w:ascii="Comic Sans MS" w:hAnsi="Comic Sans MS" w:cstheme="minorHAnsi"/>
          <w:b/>
          <w:sz w:val="28"/>
          <w:szCs w:val="28"/>
        </w:rPr>
      </w:pPr>
      <w:r w:rsidRPr="002F5A5E">
        <w:rPr>
          <w:rFonts w:ascii="Comic Sans MS" w:hAnsi="Comic Sans MS" w:cstheme="minorHAnsi"/>
          <w:b/>
          <w:sz w:val="28"/>
          <w:szCs w:val="28"/>
        </w:rPr>
        <w:lastRenderedPageBreak/>
        <w:t>CONTENTS</w:t>
      </w:r>
    </w:p>
    <w:p w:rsidR="00412363" w:rsidRPr="002F5A5E" w:rsidRDefault="00412363" w:rsidP="00412363">
      <w:pPr>
        <w:tabs>
          <w:tab w:val="left" w:pos="3686"/>
          <w:tab w:val="left" w:pos="3828"/>
          <w:tab w:val="left" w:pos="3969"/>
        </w:tabs>
        <w:spacing w:line="240" w:lineRule="auto"/>
        <w:rPr>
          <w:rFonts w:ascii="Comic Sans MS" w:hAnsi="Comic Sans MS" w:cstheme="minorHAnsi"/>
          <w:b/>
          <w:color w:val="0000FF"/>
          <w:sz w:val="28"/>
          <w:szCs w:val="28"/>
        </w:rPr>
      </w:pPr>
    </w:p>
    <w:tbl>
      <w:tblPr>
        <w:tblStyle w:val="TableGrid"/>
        <w:tblW w:w="0" w:type="auto"/>
        <w:tblLook w:val="04A0" w:firstRow="1" w:lastRow="0" w:firstColumn="1" w:lastColumn="0" w:noHBand="0" w:noVBand="1"/>
      </w:tblPr>
      <w:tblGrid>
        <w:gridCol w:w="704"/>
        <w:gridCol w:w="8312"/>
      </w:tblGrid>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1</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Our School’s Child Protection Ethos and Key Principles of Safeguarding</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2</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Related Policies</w:t>
            </w:r>
            <w:r w:rsidRPr="002F5A5E">
              <w:rPr>
                <w:rFonts w:ascii="Comic Sans MS" w:hAnsi="Comic Sans MS" w:cstheme="minorHAnsi"/>
                <w:b/>
                <w:sz w:val="28"/>
                <w:szCs w:val="28"/>
              </w:rPr>
              <w:tab/>
            </w:r>
          </w:p>
        </w:tc>
      </w:tr>
      <w:tr w:rsidR="00412363" w:rsidRPr="002F5A5E" w:rsidTr="00412363">
        <w:trPr>
          <w:trHeight w:val="397"/>
        </w:trPr>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3</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The School Safeguarding Team</w:t>
            </w:r>
          </w:p>
        </w:tc>
      </w:tr>
      <w:tr w:rsidR="00412363" w:rsidRPr="002F5A5E" w:rsidTr="00412363">
        <w:trPr>
          <w:trHeight w:val="403"/>
        </w:trPr>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4</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Definitions of Harm</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5</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Responding to a Safeguarding Concern</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6</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Consent, Confidentiality, Information Sharing and Record Keeping</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7</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Safe Recruitment Procedures</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8</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Code of Conduct</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9</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The Preventative Curriculum</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10</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Monitoring and Evaluation</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11</w:t>
            </w: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s>
              <w:spacing w:before="100" w:after="100"/>
              <w:ind w:left="0"/>
              <w:rPr>
                <w:rFonts w:ascii="Comic Sans MS" w:hAnsi="Comic Sans MS" w:cstheme="minorHAnsi"/>
                <w:b/>
                <w:sz w:val="28"/>
                <w:szCs w:val="28"/>
              </w:rPr>
            </w:pPr>
            <w:r w:rsidRPr="002F5A5E">
              <w:rPr>
                <w:rFonts w:ascii="Comic Sans MS" w:hAnsi="Comic Sans MS" w:cstheme="minorHAnsi"/>
                <w:b/>
                <w:sz w:val="28"/>
                <w:szCs w:val="28"/>
              </w:rPr>
              <w:t>Appendices</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 w:val="left" w:pos="1366"/>
              </w:tabs>
              <w:spacing w:before="100" w:after="100"/>
              <w:ind w:left="1459" w:hanging="1459"/>
              <w:rPr>
                <w:rFonts w:ascii="Comic Sans MS" w:hAnsi="Comic Sans MS" w:cstheme="minorHAnsi"/>
                <w:b/>
                <w:sz w:val="28"/>
                <w:szCs w:val="28"/>
              </w:rPr>
            </w:pPr>
            <w:r w:rsidRPr="002F5A5E">
              <w:rPr>
                <w:rFonts w:ascii="Comic Sans MS" w:hAnsi="Comic Sans MS" w:cstheme="minorHAnsi"/>
                <w:b/>
                <w:sz w:val="28"/>
                <w:szCs w:val="28"/>
              </w:rPr>
              <w:t xml:space="preserve">Appendix 1 </w:t>
            </w:r>
            <w:r w:rsidRPr="002F5A5E">
              <w:rPr>
                <w:rFonts w:ascii="Comic Sans MS" w:hAnsi="Comic Sans MS" w:cstheme="minorHAnsi"/>
                <w:b/>
                <w:sz w:val="28"/>
                <w:szCs w:val="28"/>
              </w:rPr>
              <w:tab/>
              <w:t>Note of Concern</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 w:val="left" w:pos="1366"/>
              </w:tabs>
              <w:spacing w:before="100" w:after="100"/>
              <w:ind w:left="1459" w:hanging="1459"/>
              <w:rPr>
                <w:rFonts w:ascii="Comic Sans MS" w:hAnsi="Comic Sans MS" w:cstheme="minorHAnsi"/>
                <w:b/>
                <w:sz w:val="28"/>
                <w:szCs w:val="28"/>
              </w:rPr>
            </w:pPr>
            <w:r w:rsidRPr="002F5A5E">
              <w:rPr>
                <w:rFonts w:ascii="Comic Sans MS" w:hAnsi="Comic Sans MS" w:cstheme="minorHAnsi"/>
                <w:b/>
                <w:sz w:val="28"/>
                <w:szCs w:val="28"/>
              </w:rPr>
              <w:t>Appendix 2     Specific Types of Abuse</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 w:val="left" w:pos="1366"/>
              </w:tabs>
              <w:spacing w:before="100" w:after="100"/>
              <w:ind w:left="1459" w:hanging="1459"/>
              <w:rPr>
                <w:rFonts w:ascii="Comic Sans MS" w:hAnsi="Comic Sans MS" w:cstheme="minorHAnsi"/>
                <w:b/>
                <w:sz w:val="28"/>
                <w:szCs w:val="28"/>
              </w:rPr>
            </w:pPr>
            <w:r w:rsidRPr="002F5A5E">
              <w:rPr>
                <w:rFonts w:ascii="Comic Sans MS" w:hAnsi="Comic Sans MS" w:cstheme="minorHAnsi"/>
                <w:b/>
                <w:sz w:val="28"/>
                <w:szCs w:val="28"/>
              </w:rPr>
              <w:t>Appendix 3</w:t>
            </w:r>
            <w:r w:rsidRPr="002F5A5E">
              <w:rPr>
                <w:rFonts w:ascii="Comic Sans MS" w:hAnsi="Comic Sans MS" w:cstheme="minorHAnsi"/>
                <w:b/>
                <w:sz w:val="28"/>
                <w:szCs w:val="28"/>
              </w:rPr>
              <w:tab/>
            </w:r>
            <w:r w:rsidRPr="002F5A5E">
              <w:rPr>
                <w:rFonts w:ascii="Comic Sans MS" w:hAnsi="Comic Sans MS" w:cstheme="minorHAnsi"/>
                <w:b/>
                <w:sz w:val="28"/>
                <w:szCs w:val="28"/>
              </w:rPr>
              <w:tab/>
              <w:t>Children with Increased Vulnerabilities</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pStyle w:val="ListParagraph"/>
              <w:tabs>
                <w:tab w:val="left" w:pos="1134"/>
                <w:tab w:val="left" w:pos="1366"/>
              </w:tabs>
              <w:spacing w:before="100" w:after="100"/>
              <w:ind w:left="1459" w:hanging="1459"/>
              <w:rPr>
                <w:rFonts w:ascii="Comic Sans MS" w:hAnsi="Comic Sans MS" w:cstheme="minorHAnsi"/>
                <w:b/>
                <w:sz w:val="28"/>
                <w:szCs w:val="28"/>
              </w:rPr>
            </w:pPr>
            <w:r w:rsidRPr="002F5A5E">
              <w:rPr>
                <w:rFonts w:ascii="Comic Sans MS" w:hAnsi="Comic Sans MS" w:cstheme="minorHAnsi"/>
                <w:b/>
                <w:sz w:val="28"/>
                <w:szCs w:val="28"/>
              </w:rPr>
              <w:t>Appendix 4</w:t>
            </w:r>
            <w:r w:rsidRPr="002F5A5E">
              <w:rPr>
                <w:rFonts w:ascii="Comic Sans MS" w:hAnsi="Comic Sans MS" w:cstheme="minorHAnsi"/>
                <w:b/>
                <w:sz w:val="28"/>
                <w:szCs w:val="28"/>
              </w:rPr>
              <w:tab/>
            </w:r>
            <w:r w:rsidRPr="002F5A5E">
              <w:rPr>
                <w:rFonts w:ascii="Comic Sans MS" w:hAnsi="Comic Sans MS" w:cstheme="minorHAnsi"/>
                <w:b/>
                <w:sz w:val="28"/>
                <w:szCs w:val="28"/>
              </w:rPr>
              <w:tab/>
              <w:t>Signs and Symptoms of Child Abuse</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1366"/>
                <w:tab w:val="left" w:pos="2410"/>
              </w:tabs>
              <w:spacing w:before="100" w:after="100"/>
              <w:ind w:left="1459" w:hanging="1459"/>
              <w:jc w:val="both"/>
              <w:rPr>
                <w:rFonts w:ascii="Comic Sans MS" w:hAnsi="Comic Sans MS" w:cstheme="minorHAnsi"/>
                <w:b/>
                <w:sz w:val="28"/>
                <w:szCs w:val="28"/>
                <w:highlight w:val="yellow"/>
              </w:rPr>
            </w:pPr>
            <w:r w:rsidRPr="002F5A5E">
              <w:rPr>
                <w:rFonts w:ascii="Comic Sans MS" w:hAnsi="Comic Sans MS" w:cstheme="minorHAnsi"/>
                <w:b/>
                <w:sz w:val="28"/>
                <w:szCs w:val="28"/>
              </w:rPr>
              <w:t>Appendix 5    If a Parent Has a Potential Child Protection Concern Within the School</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1366"/>
                <w:tab w:val="left" w:pos="2410"/>
              </w:tabs>
              <w:spacing w:before="100" w:after="100"/>
              <w:jc w:val="both"/>
              <w:rPr>
                <w:rFonts w:ascii="Comic Sans MS" w:hAnsi="Comic Sans MS" w:cstheme="minorHAnsi"/>
                <w:b/>
                <w:sz w:val="28"/>
                <w:szCs w:val="28"/>
              </w:rPr>
            </w:pPr>
            <w:r w:rsidRPr="002F5A5E">
              <w:rPr>
                <w:rFonts w:ascii="Comic Sans MS" w:hAnsi="Comic Sans MS" w:cstheme="minorHAnsi"/>
                <w:b/>
                <w:sz w:val="28"/>
                <w:szCs w:val="28"/>
              </w:rPr>
              <w:t xml:space="preserve">Appendix 6 </w:t>
            </w:r>
            <w:r w:rsidRPr="002F5A5E">
              <w:rPr>
                <w:rFonts w:ascii="Comic Sans MS" w:hAnsi="Comic Sans MS" w:cstheme="minorHAnsi"/>
                <w:b/>
                <w:sz w:val="28"/>
                <w:szCs w:val="28"/>
              </w:rPr>
              <w:tab/>
              <w:t>Procedure Where the School Has Concerns about Possible Abuse</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1366"/>
                <w:tab w:val="left" w:pos="2410"/>
              </w:tabs>
              <w:spacing w:before="100" w:after="100"/>
              <w:ind w:left="1459" w:hanging="1459"/>
              <w:jc w:val="both"/>
              <w:rPr>
                <w:rFonts w:ascii="Comic Sans MS" w:hAnsi="Comic Sans MS" w:cstheme="minorHAnsi"/>
                <w:b/>
                <w:sz w:val="28"/>
                <w:szCs w:val="28"/>
              </w:rPr>
            </w:pPr>
            <w:r w:rsidRPr="002F5A5E">
              <w:rPr>
                <w:rFonts w:ascii="Comic Sans MS" w:hAnsi="Comic Sans MS" w:cstheme="minorHAnsi"/>
                <w:b/>
                <w:sz w:val="28"/>
                <w:szCs w:val="28"/>
              </w:rPr>
              <w:t xml:space="preserve">Appendix 7 </w:t>
            </w:r>
            <w:r w:rsidRPr="002F5A5E">
              <w:rPr>
                <w:rFonts w:ascii="Comic Sans MS" w:hAnsi="Comic Sans MS" w:cstheme="minorHAnsi"/>
                <w:b/>
                <w:sz w:val="28"/>
                <w:szCs w:val="28"/>
              </w:rPr>
              <w:tab/>
              <w:t>Dealing with Allegations of Abuse against a Member of Staff</w:t>
            </w:r>
          </w:p>
        </w:tc>
      </w:tr>
      <w:tr w:rsidR="00412363" w:rsidRPr="002F5A5E" w:rsidTr="00412363">
        <w:tc>
          <w:tcPr>
            <w:tcW w:w="704" w:type="dxa"/>
            <w:tcBorders>
              <w:top w:val="single" w:sz="4" w:space="0" w:color="auto"/>
              <w:left w:val="single" w:sz="4" w:space="0" w:color="auto"/>
              <w:bottom w:val="single" w:sz="4" w:space="0" w:color="auto"/>
              <w:right w:val="single" w:sz="4" w:space="0" w:color="auto"/>
            </w:tcBorders>
          </w:tcPr>
          <w:p w:rsidR="00412363" w:rsidRPr="002F5A5E" w:rsidRDefault="00412363">
            <w:pPr>
              <w:tabs>
                <w:tab w:val="left" w:pos="1134"/>
                <w:tab w:val="left" w:pos="2410"/>
              </w:tabs>
              <w:spacing w:before="100" w:after="100"/>
              <w:jc w:val="both"/>
              <w:rPr>
                <w:rFonts w:ascii="Comic Sans MS" w:hAnsi="Comic Sans MS" w:cstheme="minorHAnsi"/>
                <w:b/>
                <w:sz w:val="28"/>
                <w:szCs w:val="28"/>
              </w:rPr>
            </w:pPr>
          </w:p>
        </w:tc>
        <w:tc>
          <w:tcPr>
            <w:tcW w:w="8312" w:type="dxa"/>
            <w:tcBorders>
              <w:top w:val="single" w:sz="4" w:space="0" w:color="auto"/>
              <w:left w:val="single" w:sz="4" w:space="0" w:color="auto"/>
              <w:bottom w:val="single" w:sz="4" w:space="0" w:color="auto"/>
              <w:right w:val="single" w:sz="4" w:space="0" w:color="auto"/>
            </w:tcBorders>
            <w:hideMark/>
          </w:tcPr>
          <w:p w:rsidR="00412363" w:rsidRPr="002F5A5E" w:rsidRDefault="00412363">
            <w:pPr>
              <w:tabs>
                <w:tab w:val="left" w:pos="1134"/>
                <w:tab w:val="left" w:pos="1366"/>
                <w:tab w:val="left" w:pos="2410"/>
              </w:tabs>
              <w:spacing w:before="100" w:after="100"/>
              <w:ind w:left="1459" w:hanging="1459"/>
              <w:jc w:val="both"/>
              <w:rPr>
                <w:rFonts w:ascii="Comic Sans MS" w:hAnsi="Comic Sans MS" w:cstheme="minorHAnsi"/>
                <w:b/>
                <w:sz w:val="28"/>
                <w:szCs w:val="28"/>
              </w:rPr>
            </w:pPr>
            <w:r w:rsidRPr="002F5A5E">
              <w:rPr>
                <w:rFonts w:ascii="Comic Sans MS" w:hAnsi="Comic Sans MS" w:cstheme="minorHAnsi"/>
                <w:b/>
                <w:sz w:val="28"/>
                <w:szCs w:val="28"/>
              </w:rPr>
              <w:t xml:space="preserve">Appendix 8 </w:t>
            </w:r>
            <w:r w:rsidRPr="002F5A5E">
              <w:rPr>
                <w:rFonts w:ascii="Comic Sans MS" w:hAnsi="Comic Sans MS" w:cstheme="minorHAnsi"/>
                <w:b/>
                <w:sz w:val="28"/>
                <w:szCs w:val="28"/>
              </w:rPr>
              <w:tab/>
            </w:r>
            <w:r w:rsidRPr="002F5A5E">
              <w:rPr>
                <w:rFonts w:ascii="Comic Sans MS" w:hAnsi="Comic Sans MS" w:cstheme="minorHAnsi"/>
                <w:b/>
                <w:bCs/>
                <w:sz w:val="28"/>
                <w:szCs w:val="28"/>
              </w:rPr>
              <w:t>Sample Code of Conduct for Staff and Volunteers in Schools</w:t>
            </w:r>
          </w:p>
        </w:tc>
      </w:tr>
    </w:tbl>
    <w:p w:rsidR="00412363" w:rsidRPr="002F5A5E" w:rsidRDefault="00412363" w:rsidP="00DF4ADC">
      <w:pPr>
        <w:rPr>
          <w:rFonts w:ascii="Comic Sans MS" w:hAnsi="Comic Sans MS"/>
          <w:b/>
          <w:sz w:val="28"/>
          <w:szCs w:val="28"/>
        </w:rPr>
      </w:pPr>
    </w:p>
    <w:p w:rsidR="00412363" w:rsidRPr="002F5A5E" w:rsidRDefault="00412363" w:rsidP="00DF4ADC">
      <w:pPr>
        <w:rPr>
          <w:rFonts w:ascii="Comic Sans MS" w:hAnsi="Comic Sans MS"/>
          <w:b/>
          <w:sz w:val="28"/>
          <w:szCs w:val="28"/>
        </w:rPr>
      </w:pPr>
    </w:p>
    <w:p w:rsidR="00412363" w:rsidRPr="002F5A5E" w:rsidRDefault="00412363" w:rsidP="00DF4ADC">
      <w:pPr>
        <w:rPr>
          <w:rFonts w:ascii="Comic Sans MS" w:hAnsi="Comic Sans MS"/>
          <w:b/>
          <w:sz w:val="28"/>
          <w:szCs w:val="28"/>
        </w:rPr>
      </w:pPr>
    </w:p>
    <w:p w:rsidR="00412363" w:rsidRDefault="00412363" w:rsidP="00DF4ADC">
      <w:pPr>
        <w:rPr>
          <w:rFonts w:ascii="Comic Sans MS" w:hAnsi="Comic Sans MS"/>
          <w:b/>
          <w:sz w:val="28"/>
          <w:szCs w:val="28"/>
        </w:rPr>
      </w:pPr>
    </w:p>
    <w:p w:rsidR="00D2532D" w:rsidRDefault="00D2532D" w:rsidP="00DF4ADC">
      <w:pPr>
        <w:rPr>
          <w:rFonts w:ascii="Comic Sans MS" w:hAnsi="Comic Sans MS"/>
          <w:b/>
          <w:sz w:val="28"/>
          <w:szCs w:val="28"/>
        </w:rPr>
      </w:pPr>
    </w:p>
    <w:p w:rsidR="00D2532D" w:rsidRDefault="00D2532D" w:rsidP="00DF4ADC">
      <w:pPr>
        <w:rPr>
          <w:rFonts w:ascii="Comic Sans MS" w:hAnsi="Comic Sans MS"/>
          <w:b/>
          <w:sz w:val="28"/>
          <w:szCs w:val="28"/>
        </w:rPr>
      </w:pPr>
    </w:p>
    <w:p w:rsidR="00D2532D" w:rsidRDefault="00D2532D" w:rsidP="00DF4ADC">
      <w:pPr>
        <w:rPr>
          <w:rFonts w:ascii="Comic Sans MS" w:hAnsi="Comic Sans MS"/>
          <w:b/>
          <w:sz w:val="28"/>
          <w:szCs w:val="28"/>
        </w:rPr>
      </w:pPr>
    </w:p>
    <w:p w:rsidR="00D2532D" w:rsidRDefault="00D2532D" w:rsidP="00DF4ADC">
      <w:pPr>
        <w:rPr>
          <w:rFonts w:ascii="Comic Sans MS" w:hAnsi="Comic Sans MS"/>
          <w:b/>
          <w:sz w:val="28"/>
          <w:szCs w:val="28"/>
        </w:rPr>
      </w:pPr>
    </w:p>
    <w:p w:rsidR="00D2532D" w:rsidRDefault="00D2532D" w:rsidP="00DF4ADC">
      <w:pPr>
        <w:rPr>
          <w:rFonts w:ascii="Comic Sans MS" w:hAnsi="Comic Sans MS"/>
          <w:b/>
          <w:sz w:val="28"/>
          <w:szCs w:val="28"/>
        </w:rPr>
      </w:pPr>
    </w:p>
    <w:p w:rsidR="001F0BED" w:rsidRDefault="001F0BED" w:rsidP="00DF4ADC">
      <w:pPr>
        <w:rPr>
          <w:rFonts w:ascii="Comic Sans MS" w:hAnsi="Comic Sans MS"/>
          <w:b/>
          <w:sz w:val="28"/>
          <w:szCs w:val="28"/>
        </w:rPr>
      </w:pPr>
    </w:p>
    <w:p w:rsidR="001F0BED" w:rsidRDefault="001F0BED" w:rsidP="00DF4ADC">
      <w:pPr>
        <w:rPr>
          <w:rFonts w:ascii="Comic Sans MS" w:hAnsi="Comic Sans MS"/>
          <w:b/>
          <w:sz w:val="28"/>
          <w:szCs w:val="28"/>
        </w:rPr>
      </w:pPr>
    </w:p>
    <w:p w:rsidR="00D2532D" w:rsidRDefault="00D2532D" w:rsidP="00DF4ADC">
      <w:pPr>
        <w:rPr>
          <w:rFonts w:ascii="Comic Sans MS" w:hAnsi="Comic Sans MS"/>
          <w:b/>
          <w:sz w:val="28"/>
          <w:szCs w:val="28"/>
        </w:rPr>
      </w:pPr>
    </w:p>
    <w:p w:rsidR="00236504" w:rsidRDefault="00236504" w:rsidP="00DF4ADC">
      <w:pPr>
        <w:rPr>
          <w:rFonts w:ascii="Comic Sans MS" w:hAnsi="Comic Sans MS"/>
          <w:b/>
          <w:sz w:val="28"/>
          <w:szCs w:val="28"/>
        </w:rPr>
      </w:pPr>
    </w:p>
    <w:p w:rsidR="00D2532D" w:rsidRDefault="00D2532D" w:rsidP="00DF4ADC">
      <w:pPr>
        <w:rPr>
          <w:rFonts w:ascii="Comic Sans MS" w:hAnsi="Comic Sans MS"/>
          <w:b/>
          <w:sz w:val="28"/>
          <w:szCs w:val="28"/>
        </w:rPr>
      </w:pPr>
    </w:p>
    <w:p w:rsidR="00D2532D" w:rsidRDefault="00D2532D" w:rsidP="00DF4ADC">
      <w:pPr>
        <w:rPr>
          <w:rFonts w:ascii="Comic Sans MS" w:hAnsi="Comic Sans MS"/>
          <w:b/>
          <w:sz w:val="28"/>
          <w:szCs w:val="28"/>
        </w:rPr>
      </w:pPr>
    </w:p>
    <w:p w:rsidR="00D2532D" w:rsidRDefault="00D2532D" w:rsidP="00DF4ADC">
      <w:pPr>
        <w:rPr>
          <w:rFonts w:ascii="Comic Sans MS" w:hAnsi="Comic Sans MS"/>
          <w:b/>
          <w:sz w:val="28"/>
          <w:szCs w:val="28"/>
        </w:rPr>
      </w:pPr>
    </w:p>
    <w:p w:rsidR="00D2532D" w:rsidRPr="002F5A5E" w:rsidRDefault="00D2532D" w:rsidP="00DF4ADC">
      <w:pPr>
        <w:rPr>
          <w:rFonts w:ascii="Comic Sans MS" w:hAnsi="Comic Sans MS"/>
          <w:b/>
          <w:sz w:val="28"/>
          <w:szCs w:val="28"/>
        </w:rPr>
      </w:pPr>
    </w:p>
    <w:p w:rsidR="00412363" w:rsidRPr="002F5A5E" w:rsidRDefault="00412363" w:rsidP="00DF4ADC">
      <w:pPr>
        <w:rPr>
          <w:rFonts w:ascii="Comic Sans MS" w:hAnsi="Comic Sans MS"/>
          <w:b/>
          <w:sz w:val="28"/>
          <w:szCs w:val="28"/>
        </w:rPr>
      </w:pPr>
    </w:p>
    <w:p w:rsidR="009478DE" w:rsidRPr="002F5A5E" w:rsidRDefault="00412363" w:rsidP="00205BFF">
      <w:pPr>
        <w:pStyle w:val="ListParagraph"/>
        <w:numPr>
          <w:ilvl w:val="0"/>
          <w:numId w:val="18"/>
        </w:numPr>
        <w:rPr>
          <w:rFonts w:ascii="Comic Sans MS" w:hAnsi="Comic Sans MS"/>
          <w:b/>
          <w:sz w:val="28"/>
          <w:szCs w:val="28"/>
        </w:rPr>
      </w:pPr>
      <w:r w:rsidRPr="002F5A5E">
        <w:rPr>
          <w:rFonts w:ascii="Comic Sans MS" w:hAnsi="Comic Sans MS"/>
          <w:b/>
          <w:sz w:val="28"/>
          <w:szCs w:val="28"/>
        </w:rPr>
        <w:lastRenderedPageBreak/>
        <w:t>Our School’s Child Protection Ethos and Key Principles of Safeguarding</w:t>
      </w:r>
    </w:p>
    <w:p w:rsidR="00DF4ADC" w:rsidRPr="002F5A5E" w:rsidRDefault="00DF4ADC" w:rsidP="00DF4ADC">
      <w:pPr>
        <w:rPr>
          <w:rFonts w:ascii="Comic Sans MS" w:hAnsi="Comic Sans MS"/>
          <w:b/>
          <w:sz w:val="28"/>
          <w:szCs w:val="28"/>
        </w:rPr>
      </w:pPr>
    </w:p>
    <w:p w:rsidR="00565FDC" w:rsidRPr="002F5A5E" w:rsidRDefault="00565FDC" w:rsidP="00DF4ADC">
      <w:pPr>
        <w:rPr>
          <w:rFonts w:ascii="Comic Sans MS" w:hAnsi="Comic Sans MS"/>
          <w:sz w:val="28"/>
          <w:szCs w:val="28"/>
        </w:rPr>
      </w:pPr>
      <w:r w:rsidRPr="002F5A5E">
        <w:rPr>
          <w:rFonts w:ascii="Comic Sans MS" w:hAnsi="Comic Sans MS"/>
          <w:sz w:val="28"/>
          <w:szCs w:val="28"/>
        </w:rPr>
        <w:t>St Patrick’s is a place where we “play, learn and grow together” and so we</w:t>
      </w:r>
    </w:p>
    <w:p w:rsidR="00565FDC" w:rsidRPr="002F5A5E" w:rsidRDefault="00565FDC" w:rsidP="00205BFF">
      <w:pPr>
        <w:pStyle w:val="ListParagraph"/>
        <w:numPr>
          <w:ilvl w:val="0"/>
          <w:numId w:val="2"/>
        </w:numPr>
        <w:rPr>
          <w:rFonts w:ascii="Comic Sans MS" w:hAnsi="Comic Sans MS"/>
          <w:sz w:val="28"/>
          <w:szCs w:val="28"/>
        </w:rPr>
      </w:pPr>
      <w:r w:rsidRPr="002F5A5E">
        <w:rPr>
          <w:rFonts w:ascii="Comic Sans MS" w:hAnsi="Comic Sans MS"/>
          <w:sz w:val="28"/>
          <w:szCs w:val="28"/>
        </w:rPr>
        <w:t>Develop good working relationships between staff, parents, pupils and the local community</w:t>
      </w:r>
    </w:p>
    <w:p w:rsidR="00565FDC" w:rsidRPr="002F5A5E" w:rsidRDefault="00565FDC" w:rsidP="00205BFF">
      <w:pPr>
        <w:pStyle w:val="ListParagraph"/>
        <w:numPr>
          <w:ilvl w:val="0"/>
          <w:numId w:val="2"/>
        </w:numPr>
        <w:rPr>
          <w:rFonts w:ascii="Comic Sans MS" w:hAnsi="Comic Sans MS"/>
          <w:sz w:val="28"/>
          <w:szCs w:val="28"/>
        </w:rPr>
      </w:pPr>
      <w:r w:rsidRPr="002F5A5E">
        <w:rPr>
          <w:rFonts w:ascii="Comic Sans MS" w:hAnsi="Comic Sans MS"/>
          <w:sz w:val="28"/>
          <w:szCs w:val="28"/>
        </w:rPr>
        <w:t>Provide a safe, stimulating and supportive environment where all are respected and accepted</w:t>
      </w:r>
    </w:p>
    <w:p w:rsidR="00565FDC" w:rsidRPr="002F5A5E" w:rsidRDefault="00565FDC" w:rsidP="00205BFF">
      <w:pPr>
        <w:pStyle w:val="ListParagraph"/>
        <w:numPr>
          <w:ilvl w:val="0"/>
          <w:numId w:val="2"/>
        </w:numPr>
        <w:rPr>
          <w:rFonts w:ascii="Comic Sans MS" w:hAnsi="Comic Sans MS"/>
          <w:sz w:val="28"/>
          <w:szCs w:val="28"/>
        </w:rPr>
      </w:pPr>
      <w:r w:rsidRPr="002F5A5E">
        <w:rPr>
          <w:rFonts w:ascii="Comic Sans MS" w:hAnsi="Comic Sans MS"/>
          <w:sz w:val="28"/>
          <w:szCs w:val="28"/>
        </w:rPr>
        <w:t>Encourage success and progression in a variety of forms</w:t>
      </w:r>
    </w:p>
    <w:p w:rsidR="00565FDC" w:rsidRPr="002F5A5E" w:rsidRDefault="00565FDC" w:rsidP="00205BFF">
      <w:pPr>
        <w:pStyle w:val="ListParagraph"/>
        <w:numPr>
          <w:ilvl w:val="0"/>
          <w:numId w:val="2"/>
        </w:numPr>
        <w:rPr>
          <w:rFonts w:ascii="Comic Sans MS" w:hAnsi="Comic Sans MS"/>
          <w:sz w:val="28"/>
          <w:szCs w:val="28"/>
        </w:rPr>
      </w:pPr>
      <w:r w:rsidRPr="002F5A5E">
        <w:rPr>
          <w:rFonts w:ascii="Comic Sans MS" w:hAnsi="Comic Sans MS"/>
          <w:sz w:val="28"/>
          <w:szCs w:val="28"/>
        </w:rPr>
        <w:t>Involve Governors, staff, children, parents and relevant stake-holders in the learning process</w:t>
      </w:r>
    </w:p>
    <w:p w:rsidR="00565FDC" w:rsidRPr="002F5A5E" w:rsidRDefault="00565FDC" w:rsidP="00205BFF">
      <w:pPr>
        <w:pStyle w:val="ListParagraph"/>
        <w:numPr>
          <w:ilvl w:val="0"/>
          <w:numId w:val="2"/>
        </w:numPr>
        <w:rPr>
          <w:rFonts w:ascii="Comic Sans MS" w:hAnsi="Comic Sans MS"/>
          <w:sz w:val="28"/>
          <w:szCs w:val="28"/>
        </w:rPr>
      </w:pPr>
      <w:r w:rsidRPr="002F5A5E">
        <w:rPr>
          <w:rFonts w:ascii="Comic Sans MS" w:hAnsi="Comic Sans MS"/>
          <w:sz w:val="28"/>
          <w:szCs w:val="28"/>
        </w:rPr>
        <w:t>Set realistically high expectations for all of our pupils</w:t>
      </w:r>
    </w:p>
    <w:p w:rsidR="00565FDC" w:rsidRPr="002F5A5E" w:rsidRDefault="00565FDC" w:rsidP="00205BFF">
      <w:pPr>
        <w:pStyle w:val="ListParagraph"/>
        <w:numPr>
          <w:ilvl w:val="0"/>
          <w:numId w:val="2"/>
        </w:numPr>
        <w:rPr>
          <w:rFonts w:ascii="Comic Sans MS" w:hAnsi="Comic Sans MS"/>
          <w:sz w:val="28"/>
          <w:szCs w:val="28"/>
        </w:rPr>
      </w:pPr>
      <w:r w:rsidRPr="002F5A5E">
        <w:rPr>
          <w:rFonts w:ascii="Comic Sans MS" w:hAnsi="Comic Sans MS"/>
          <w:sz w:val="28"/>
          <w:szCs w:val="28"/>
        </w:rPr>
        <w:t>Develop social skills in our pupils which will help them contribute to and work in an ever-changing society</w:t>
      </w:r>
    </w:p>
    <w:p w:rsidR="00DF4ADC" w:rsidRPr="002F5A5E" w:rsidRDefault="00DF4ADC" w:rsidP="00DF4ADC">
      <w:pPr>
        <w:rPr>
          <w:rFonts w:ascii="Comic Sans MS" w:hAnsi="Comic Sans MS"/>
          <w:sz w:val="28"/>
          <w:szCs w:val="28"/>
        </w:rPr>
      </w:pPr>
      <w:r w:rsidRPr="002F5A5E">
        <w:rPr>
          <w:rFonts w:ascii="Comic Sans MS" w:hAnsi="Comic Sans MS"/>
          <w:sz w:val="28"/>
          <w:szCs w:val="28"/>
        </w:rPr>
        <w:t>We, in St Patrick’s, have a responsibility for the pastoral care, welfare and safety of the children in our care.  We take this duty extremely seriously and, in doing so, provide a caring, supportive and safe environment where each child feels valued, secure and ready to develop to their full potential.</w:t>
      </w:r>
      <w:r w:rsidR="00A5554A" w:rsidRPr="002F5A5E">
        <w:rPr>
          <w:rFonts w:ascii="Comic Sans MS" w:hAnsi="Comic Sans MS"/>
          <w:sz w:val="28"/>
          <w:szCs w:val="28"/>
        </w:rPr>
        <w:t xml:space="preserve">  We seek to protect our pupils by helping them to</w:t>
      </w:r>
    </w:p>
    <w:p w:rsidR="00717C44" w:rsidRPr="002F5A5E" w:rsidRDefault="00717C44" w:rsidP="00205BFF">
      <w:pPr>
        <w:pStyle w:val="ListParagraph"/>
        <w:numPr>
          <w:ilvl w:val="0"/>
          <w:numId w:val="3"/>
        </w:numPr>
        <w:rPr>
          <w:rFonts w:ascii="Comic Sans MS" w:hAnsi="Comic Sans MS"/>
          <w:sz w:val="28"/>
          <w:szCs w:val="28"/>
        </w:rPr>
      </w:pPr>
      <w:r w:rsidRPr="002F5A5E">
        <w:rPr>
          <w:rFonts w:ascii="Comic Sans MS" w:hAnsi="Comic Sans MS"/>
          <w:sz w:val="28"/>
          <w:szCs w:val="28"/>
        </w:rPr>
        <w:t>Develop supportive, respectful and caring relationships</w:t>
      </w:r>
    </w:p>
    <w:p w:rsidR="00717C44" w:rsidRPr="002F5A5E" w:rsidRDefault="00717C44" w:rsidP="00205BFF">
      <w:pPr>
        <w:pStyle w:val="ListParagraph"/>
        <w:numPr>
          <w:ilvl w:val="0"/>
          <w:numId w:val="3"/>
        </w:numPr>
        <w:rPr>
          <w:rFonts w:ascii="Comic Sans MS" w:hAnsi="Comic Sans MS"/>
          <w:sz w:val="28"/>
          <w:szCs w:val="28"/>
        </w:rPr>
      </w:pPr>
      <w:r w:rsidRPr="002F5A5E">
        <w:rPr>
          <w:rFonts w:ascii="Comic Sans MS" w:hAnsi="Comic Sans MS"/>
          <w:sz w:val="28"/>
          <w:szCs w:val="28"/>
        </w:rPr>
        <w:t>Develop a positive self-image and high self-esteem</w:t>
      </w:r>
    </w:p>
    <w:p w:rsidR="00717C44" w:rsidRPr="002F5A5E" w:rsidRDefault="00717C44" w:rsidP="00205BFF">
      <w:pPr>
        <w:pStyle w:val="ListParagraph"/>
        <w:numPr>
          <w:ilvl w:val="0"/>
          <w:numId w:val="3"/>
        </w:numPr>
        <w:rPr>
          <w:rFonts w:ascii="Comic Sans MS" w:hAnsi="Comic Sans MS"/>
          <w:sz w:val="28"/>
          <w:szCs w:val="28"/>
        </w:rPr>
      </w:pPr>
      <w:r w:rsidRPr="002F5A5E">
        <w:rPr>
          <w:rFonts w:ascii="Comic Sans MS" w:hAnsi="Comic Sans MS"/>
          <w:sz w:val="28"/>
          <w:szCs w:val="28"/>
        </w:rPr>
        <w:t>Develop an atmosphere of trust, acceptance and tolerance</w:t>
      </w:r>
    </w:p>
    <w:p w:rsidR="00717C44" w:rsidRPr="002F5A5E" w:rsidRDefault="00717C44" w:rsidP="00205BFF">
      <w:pPr>
        <w:pStyle w:val="ListParagraph"/>
        <w:numPr>
          <w:ilvl w:val="0"/>
          <w:numId w:val="3"/>
        </w:numPr>
        <w:rPr>
          <w:rFonts w:ascii="Comic Sans MS" w:hAnsi="Comic Sans MS"/>
          <w:sz w:val="28"/>
          <w:szCs w:val="28"/>
        </w:rPr>
      </w:pPr>
      <w:r w:rsidRPr="002F5A5E">
        <w:rPr>
          <w:rFonts w:ascii="Comic Sans MS" w:hAnsi="Comic Sans MS"/>
          <w:sz w:val="28"/>
          <w:szCs w:val="28"/>
        </w:rPr>
        <w:t>Develop the confidence to speak out</w:t>
      </w:r>
    </w:p>
    <w:p w:rsidR="00A5554A" w:rsidRPr="002F5A5E" w:rsidRDefault="00A5554A" w:rsidP="00205BFF">
      <w:pPr>
        <w:pStyle w:val="ListParagraph"/>
        <w:numPr>
          <w:ilvl w:val="0"/>
          <w:numId w:val="1"/>
        </w:numPr>
        <w:rPr>
          <w:rFonts w:ascii="Comic Sans MS" w:hAnsi="Comic Sans MS"/>
          <w:sz w:val="28"/>
          <w:szCs w:val="28"/>
        </w:rPr>
      </w:pPr>
      <w:r w:rsidRPr="002F5A5E">
        <w:rPr>
          <w:rFonts w:ascii="Comic Sans MS" w:hAnsi="Comic Sans MS"/>
          <w:sz w:val="28"/>
          <w:szCs w:val="28"/>
        </w:rPr>
        <w:t>Recognise unwelcome behaviour in others</w:t>
      </w:r>
    </w:p>
    <w:p w:rsidR="00A5554A" w:rsidRPr="002F5A5E" w:rsidRDefault="00A5554A" w:rsidP="00205BFF">
      <w:pPr>
        <w:pStyle w:val="ListParagraph"/>
        <w:numPr>
          <w:ilvl w:val="0"/>
          <w:numId w:val="1"/>
        </w:numPr>
        <w:rPr>
          <w:rFonts w:ascii="Comic Sans MS" w:hAnsi="Comic Sans MS"/>
          <w:sz w:val="28"/>
          <w:szCs w:val="28"/>
        </w:rPr>
      </w:pPr>
      <w:r w:rsidRPr="002F5A5E">
        <w:rPr>
          <w:rFonts w:ascii="Comic Sans MS" w:hAnsi="Comic Sans MS"/>
          <w:sz w:val="28"/>
          <w:szCs w:val="28"/>
        </w:rPr>
        <w:t>Acquire the confidence and skills they need to keep themselves safe</w:t>
      </w:r>
    </w:p>
    <w:p w:rsidR="00A5554A" w:rsidRPr="002F5A5E" w:rsidRDefault="00A5554A" w:rsidP="00205BFF">
      <w:pPr>
        <w:pStyle w:val="ListParagraph"/>
        <w:numPr>
          <w:ilvl w:val="0"/>
          <w:numId w:val="1"/>
        </w:numPr>
        <w:rPr>
          <w:rFonts w:ascii="Comic Sans MS" w:hAnsi="Comic Sans MS"/>
          <w:sz w:val="28"/>
          <w:szCs w:val="28"/>
        </w:rPr>
      </w:pPr>
      <w:r w:rsidRPr="002F5A5E">
        <w:rPr>
          <w:rFonts w:ascii="Comic Sans MS" w:hAnsi="Comic Sans MS"/>
          <w:sz w:val="28"/>
          <w:szCs w:val="28"/>
        </w:rPr>
        <w:lastRenderedPageBreak/>
        <w:t>Avoid becoming a victim of crime</w:t>
      </w:r>
    </w:p>
    <w:p w:rsidR="00A5554A" w:rsidRPr="002F5A5E" w:rsidRDefault="00A5554A" w:rsidP="00205BFF">
      <w:pPr>
        <w:pStyle w:val="ListParagraph"/>
        <w:numPr>
          <w:ilvl w:val="0"/>
          <w:numId w:val="1"/>
        </w:numPr>
        <w:rPr>
          <w:rFonts w:ascii="Comic Sans MS" w:hAnsi="Comic Sans MS"/>
          <w:sz w:val="28"/>
          <w:szCs w:val="28"/>
        </w:rPr>
      </w:pPr>
      <w:r w:rsidRPr="002F5A5E">
        <w:rPr>
          <w:rFonts w:ascii="Comic Sans MS" w:hAnsi="Comic Sans MS"/>
          <w:sz w:val="28"/>
          <w:szCs w:val="28"/>
        </w:rPr>
        <w:t>Display good citizenship</w:t>
      </w:r>
    </w:p>
    <w:p w:rsidR="00412363" w:rsidRPr="00A412DF" w:rsidRDefault="00412363" w:rsidP="00A412DF">
      <w:pPr>
        <w:rPr>
          <w:rFonts w:ascii="Comic Sans MS" w:hAnsi="Comic Sans MS"/>
          <w:sz w:val="28"/>
          <w:szCs w:val="28"/>
        </w:rPr>
      </w:pPr>
    </w:p>
    <w:p w:rsidR="00412363" w:rsidRPr="002F5A5E" w:rsidRDefault="00412363" w:rsidP="00412363">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Key Principles of Safeguarding and Child Protection</w:t>
      </w:r>
    </w:p>
    <w:p w:rsidR="00412363" w:rsidRPr="002F5A5E" w:rsidRDefault="00412363" w:rsidP="00412363">
      <w:pPr>
        <w:spacing w:after="0" w:line="240" w:lineRule="auto"/>
        <w:jc w:val="both"/>
        <w:rPr>
          <w:rFonts w:ascii="Comic Sans MS" w:hAnsi="Comic Sans MS" w:cstheme="minorHAnsi"/>
          <w:sz w:val="28"/>
          <w:szCs w:val="28"/>
        </w:rPr>
      </w:pPr>
    </w:p>
    <w:p w:rsidR="00412363" w:rsidRPr="002F5A5E" w:rsidRDefault="00412363" w:rsidP="00412363">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The general principles, which underpin our work, are those set out in the UN Convention on the Rights of the Child and are enshrined in the Children (Northern Ireland) Order 1995, “Co-operating to safeguard children and young people in Northern Ireland” (DHSSPSNI, 2017), the Department of Education (Northern Ireland) guidance “Safeguarding and Child Protection in Schools” Circular 2017/04 (amended September 2019; updated June 2020, updated June 2022) and the SBNI Core Child Protection Policy and Procedures (2017). </w:t>
      </w:r>
    </w:p>
    <w:p w:rsidR="00412363" w:rsidRPr="002F5A5E" w:rsidRDefault="00412363" w:rsidP="00412363">
      <w:pPr>
        <w:spacing w:after="0" w:line="240" w:lineRule="auto"/>
        <w:jc w:val="both"/>
        <w:rPr>
          <w:rFonts w:ascii="Comic Sans MS" w:hAnsi="Comic Sans MS" w:cstheme="minorHAnsi"/>
          <w:sz w:val="28"/>
          <w:szCs w:val="28"/>
        </w:rPr>
      </w:pPr>
    </w:p>
    <w:p w:rsidR="00412363" w:rsidRPr="002F5A5E" w:rsidRDefault="00412363" w:rsidP="00412363">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The following principles form the basis of our Child Protection Policy: </w:t>
      </w:r>
    </w:p>
    <w:p w:rsidR="00412363" w:rsidRPr="002F5A5E" w:rsidRDefault="00412363" w:rsidP="00412363">
      <w:pPr>
        <w:spacing w:after="0" w:line="240" w:lineRule="auto"/>
        <w:jc w:val="both"/>
        <w:rPr>
          <w:rFonts w:ascii="Comic Sans MS" w:hAnsi="Comic Sans MS" w:cstheme="minorHAnsi"/>
          <w:sz w:val="28"/>
          <w:szCs w:val="28"/>
        </w:rPr>
      </w:pP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The child or young person’s welfare is paramount;</w:t>
      </w: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The voice of the child or young person should be heard;</w:t>
      </w: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Parents are supported to exercise parental responsibility and families helped stay together;</w:t>
      </w: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Partnership;</w:t>
      </w: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Prevention;</w:t>
      </w: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Responses should be proportionate to the circumstances;</w:t>
      </w: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Protection; and</w:t>
      </w:r>
    </w:p>
    <w:p w:rsidR="00412363" w:rsidRPr="002F5A5E" w:rsidRDefault="00412363" w:rsidP="00205BFF">
      <w:pPr>
        <w:pStyle w:val="ListParagraph"/>
        <w:numPr>
          <w:ilvl w:val="0"/>
          <w:numId w:val="19"/>
        </w:numPr>
        <w:spacing w:after="0" w:line="240" w:lineRule="auto"/>
        <w:ind w:left="426" w:hanging="426"/>
        <w:rPr>
          <w:rFonts w:ascii="Comic Sans MS" w:hAnsi="Comic Sans MS" w:cstheme="minorHAnsi"/>
          <w:b/>
          <w:sz w:val="28"/>
          <w:szCs w:val="28"/>
        </w:rPr>
      </w:pPr>
      <w:r w:rsidRPr="002F5A5E">
        <w:rPr>
          <w:rFonts w:ascii="Comic Sans MS" w:hAnsi="Comic Sans MS" w:cstheme="minorHAnsi"/>
          <w:sz w:val="28"/>
          <w:szCs w:val="28"/>
        </w:rPr>
        <w:t xml:space="preserve">Evidence based and informed decision making. </w:t>
      </w:r>
    </w:p>
    <w:p w:rsidR="00412363" w:rsidRPr="002F5A5E" w:rsidRDefault="00412363" w:rsidP="00412363">
      <w:pPr>
        <w:pStyle w:val="ListParagraph"/>
        <w:rPr>
          <w:rFonts w:ascii="Comic Sans MS" w:hAnsi="Comic Sans MS"/>
          <w:sz w:val="28"/>
          <w:szCs w:val="28"/>
        </w:rPr>
      </w:pPr>
    </w:p>
    <w:p w:rsidR="00D2532D" w:rsidRDefault="00D2532D" w:rsidP="00D2532D">
      <w:pPr>
        <w:pStyle w:val="ListParagraph"/>
        <w:rPr>
          <w:rFonts w:ascii="Comic Sans MS" w:hAnsi="Comic Sans MS"/>
          <w:sz w:val="28"/>
          <w:szCs w:val="28"/>
        </w:rPr>
      </w:pPr>
    </w:p>
    <w:p w:rsidR="00D2532D" w:rsidRDefault="00D2532D" w:rsidP="00D2532D">
      <w:pPr>
        <w:pStyle w:val="ListParagraph"/>
        <w:rPr>
          <w:rFonts w:ascii="Comic Sans MS" w:hAnsi="Comic Sans MS"/>
          <w:sz w:val="28"/>
          <w:szCs w:val="28"/>
        </w:rPr>
      </w:pPr>
    </w:p>
    <w:p w:rsidR="00D2532D" w:rsidRDefault="00D2532D" w:rsidP="00D2532D">
      <w:pPr>
        <w:pStyle w:val="ListParagraph"/>
        <w:rPr>
          <w:rFonts w:ascii="Comic Sans MS" w:hAnsi="Comic Sans MS"/>
          <w:sz w:val="28"/>
          <w:szCs w:val="28"/>
        </w:rPr>
      </w:pPr>
    </w:p>
    <w:p w:rsidR="00D2532D" w:rsidRDefault="00D2532D" w:rsidP="00D2532D">
      <w:pPr>
        <w:pStyle w:val="ListParagraph"/>
        <w:rPr>
          <w:rFonts w:ascii="Comic Sans MS" w:hAnsi="Comic Sans MS"/>
          <w:sz w:val="28"/>
          <w:szCs w:val="28"/>
        </w:rPr>
      </w:pPr>
    </w:p>
    <w:p w:rsidR="00D2532D" w:rsidRDefault="00D2532D" w:rsidP="00D2532D">
      <w:pPr>
        <w:pStyle w:val="ListParagraph"/>
        <w:rPr>
          <w:rFonts w:ascii="Comic Sans MS" w:hAnsi="Comic Sans MS"/>
          <w:sz w:val="28"/>
          <w:szCs w:val="28"/>
        </w:rPr>
      </w:pPr>
    </w:p>
    <w:p w:rsidR="00D2532D" w:rsidRDefault="00D2532D" w:rsidP="00D2532D">
      <w:pPr>
        <w:pStyle w:val="ListParagraph"/>
        <w:rPr>
          <w:rFonts w:ascii="Comic Sans MS" w:hAnsi="Comic Sans MS"/>
          <w:sz w:val="28"/>
          <w:szCs w:val="28"/>
        </w:rPr>
      </w:pPr>
    </w:p>
    <w:p w:rsidR="00A412DF" w:rsidRDefault="00A412DF" w:rsidP="00D2532D">
      <w:pPr>
        <w:pStyle w:val="ListParagraph"/>
        <w:rPr>
          <w:rFonts w:ascii="Comic Sans MS" w:hAnsi="Comic Sans MS"/>
          <w:sz w:val="28"/>
          <w:szCs w:val="28"/>
        </w:rPr>
      </w:pPr>
    </w:p>
    <w:p w:rsidR="00412363" w:rsidRPr="00D2532D" w:rsidRDefault="00412363" w:rsidP="00205BFF">
      <w:pPr>
        <w:pStyle w:val="ListParagraph"/>
        <w:numPr>
          <w:ilvl w:val="0"/>
          <w:numId w:val="18"/>
        </w:numPr>
        <w:rPr>
          <w:rFonts w:ascii="Comic Sans MS" w:hAnsi="Comic Sans MS"/>
          <w:sz w:val="28"/>
          <w:szCs w:val="28"/>
        </w:rPr>
      </w:pPr>
      <w:r w:rsidRPr="00D2532D">
        <w:rPr>
          <w:rFonts w:ascii="Comic Sans MS" w:hAnsi="Comic Sans MS"/>
          <w:sz w:val="28"/>
          <w:szCs w:val="28"/>
        </w:rPr>
        <w:lastRenderedPageBreak/>
        <w:t xml:space="preserve">Other related policies </w:t>
      </w:r>
    </w:p>
    <w:p w:rsidR="00412363" w:rsidRPr="002F5A5E" w:rsidRDefault="00412363" w:rsidP="00412363">
      <w:pPr>
        <w:tabs>
          <w:tab w:val="num" w:pos="0"/>
        </w:tabs>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The school has a duty to ensure that safeguarding permeates all activities and functions.  The child protection policy therefore complements and supports a range of other school policies including:</w:t>
      </w:r>
    </w:p>
    <w:p w:rsidR="00412363" w:rsidRPr="002F5A5E" w:rsidRDefault="00412363" w:rsidP="00412363">
      <w:pPr>
        <w:tabs>
          <w:tab w:val="num" w:pos="0"/>
        </w:tabs>
        <w:spacing w:after="0" w:line="240" w:lineRule="auto"/>
        <w:jc w:val="both"/>
        <w:rPr>
          <w:rFonts w:ascii="Comic Sans MS" w:hAnsi="Comic Sans MS" w:cstheme="minorHAnsi"/>
          <w:sz w:val="28"/>
          <w:szCs w:val="28"/>
        </w:rPr>
      </w:pPr>
    </w:p>
    <w:p w:rsidR="00412363" w:rsidRPr="002F5A5E" w:rsidRDefault="00412363" w:rsidP="00205BFF">
      <w:pPr>
        <w:numPr>
          <w:ilvl w:val="0"/>
          <w:numId w:val="20"/>
        </w:numPr>
        <w:tabs>
          <w:tab w:val="num" w:pos="360"/>
        </w:tabs>
        <w:spacing w:after="0" w:line="240" w:lineRule="auto"/>
        <w:ind w:hanging="720"/>
        <w:jc w:val="both"/>
        <w:rPr>
          <w:rFonts w:ascii="Comic Sans MS" w:hAnsi="Comic Sans MS" w:cstheme="minorHAnsi"/>
          <w:color w:val="FF0000"/>
          <w:sz w:val="28"/>
          <w:szCs w:val="28"/>
        </w:rPr>
      </w:pPr>
      <w:r w:rsidRPr="002F5A5E">
        <w:rPr>
          <w:rFonts w:ascii="Comic Sans MS" w:hAnsi="Comic Sans MS" w:cstheme="minorHAnsi"/>
          <w:color w:val="FF0000"/>
          <w:sz w:val="28"/>
          <w:szCs w:val="28"/>
        </w:rPr>
        <w:t xml:space="preserve">Anti-Bullying </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 xml:space="preserve">Attendance </w:t>
      </w:r>
      <w:r w:rsidRPr="002F5A5E">
        <w:rPr>
          <w:rFonts w:ascii="Comic Sans MS" w:hAnsi="Comic Sans MS" w:cstheme="minorHAnsi"/>
          <w:color w:val="FF0000"/>
          <w:sz w:val="28"/>
          <w:szCs w:val="28"/>
          <w:lang w:eastAsia="en-GB"/>
        </w:rPr>
        <w:t xml:space="preserve"> </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lang w:eastAsia="en-GB"/>
        </w:rPr>
        <w:t xml:space="preserve">Drugs </w:t>
      </w:r>
    </w:p>
    <w:p w:rsidR="00412363" w:rsidRPr="002F5A5E" w:rsidRDefault="00412363" w:rsidP="00205BFF">
      <w:pPr>
        <w:numPr>
          <w:ilvl w:val="0"/>
          <w:numId w:val="20"/>
        </w:numPr>
        <w:tabs>
          <w:tab w:val="num" w:pos="360"/>
        </w:tabs>
        <w:spacing w:after="0" w:line="240" w:lineRule="auto"/>
        <w:ind w:hanging="720"/>
        <w:jc w:val="both"/>
        <w:rPr>
          <w:rFonts w:ascii="Comic Sans MS" w:hAnsi="Comic Sans MS" w:cstheme="minorHAnsi"/>
          <w:color w:val="FF0000"/>
          <w:sz w:val="28"/>
          <w:szCs w:val="28"/>
        </w:rPr>
      </w:pPr>
      <w:r w:rsidRPr="002F5A5E">
        <w:rPr>
          <w:rFonts w:ascii="Comic Sans MS" w:hAnsi="Comic Sans MS" w:cstheme="minorHAnsi"/>
          <w:color w:val="FF0000"/>
          <w:sz w:val="28"/>
          <w:szCs w:val="28"/>
        </w:rPr>
        <w:t xml:space="preserve">Positive Behaviour Management </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lang w:eastAsia="en-GB"/>
        </w:rPr>
        <w:t>Staff Code of Conduct</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lang w:eastAsia="en-GB"/>
        </w:rPr>
        <w:t xml:space="preserve">Complaints </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 xml:space="preserve">Educational Visits </w:t>
      </w:r>
      <w:r w:rsidRPr="002F5A5E">
        <w:rPr>
          <w:rFonts w:ascii="Comic Sans MS" w:hAnsi="Comic Sans MS" w:cstheme="minorHAnsi"/>
          <w:color w:val="FF0000"/>
          <w:sz w:val="28"/>
          <w:szCs w:val="28"/>
        </w:rPr>
        <w:tab/>
      </w:r>
      <w:r w:rsidRPr="002F5A5E">
        <w:rPr>
          <w:rFonts w:ascii="Comic Sans MS" w:hAnsi="Comic Sans MS" w:cstheme="minorHAnsi"/>
          <w:color w:val="FF0000"/>
          <w:sz w:val="28"/>
          <w:szCs w:val="28"/>
        </w:rPr>
        <w:tab/>
      </w:r>
      <w:r w:rsidRPr="002F5A5E">
        <w:rPr>
          <w:rFonts w:ascii="Comic Sans MS" w:hAnsi="Comic Sans MS" w:cstheme="minorHAnsi"/>
          <w:color w:val="FF0000"/>
          <w:sz w:val="28"/>
          <w:szCs w:val="28"/>
        </w:rPr>
        <w:tab/>
      </w:r>
      <w:r w:rsidRPr="002F5A5E">
        <w:rPr>
          <w:rFonts w:ascii="Comic Sans MS" w:hAnsi="Comic Sans MS" w:cstheme="minorHAnsi"/>
          <w:color w:val="FF0000"/>
          <w:sz w:val="28"/>
          <w:szCs w:val="28"/>
        </w:rPr>
        <w:tab/>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Online Safety</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Managing Critical Incidents</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First Aid and Administration of Medicines</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 xml:space="preserve">Health and Safety </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Intimate Care</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lang w:eastAsia="en-GB"/>
        </w:rPr>
        <w:t xml:space="preserve">Records Management </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Relationships and Sexuality Education</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 xml:space="preserve">Special Educational Needs </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Use of Mobile Phones/Cameras</w:t>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rPr>
        <w:t xml:space="preserve">Use of Reasonable Force/Safe Handling </w:t>
      </w:r>
      <w:r w:rsidRPr="002F5A5E">
        <w:rPr>
          <w:rFonts w:ascii="Comic Sans MS" w:hAnsi="Comic Sans MS" w:cstheme="minorHAnsi"/>
          <w:color w:val="FF0000"/>
          <w:sz w:val="28"/>
          <w:szCs w:val="28"/>
        </w:rPr>
        <w:tab/>
      </w:r>
      <w:r w:rsidRPr="002F5A5E">
        <w:rPr>
          <w:rFonts w:ascii="Comic Sans MS" w:hAnsi="Comic Sans MS" w:cstheme="minorHAnsi"/>
          <w:color w:val="FF0000"/>
          <w:sz w:val="28"/>
          <w:szCs w:val="28"/>
        </w:rPr>
        <w:tab/>
      </w:r>
    </w:p>
    <w:p w:rsidR="00412363" w:rsidRPr="002F5A5E" w:rsidRDefault="00412363" w:rsidP="00205BFF">
      <w:pPr>
        <w:numPr>
          <w:ilvl w:val="0"/>
          <w:numId w:val="21"/>
        </w:numPr>
        <w:tabs>
          <w:tab w:val="num" w:pos="0"/>
        </w:tabs>
        <w:spacing w:after="0" w:line="240" w:lineRule="auto"/>
        <w:jc w:val="both"/>
        <w:rPr>
          <w:rFonts w:ascii="Comic Sans MS" w:hAnsi="Comic Sans MS" w:cstheme="minorHAnsi"/>
          <w:color w:val="FF0000"/>
          <w:sz w:val="28"/>
          <w:szCs w:val="28"/>
        </w:rPr>
      </w:pPr>
      <w:r w:rsidRPr="002F5A5E">
        <w:rPr>
          <w:rFonts w:ascii="Comic Sans MS" w:hAnsi="Comic Sans MS" w:cstheme="minorHAnsi"/>
          <w:color w:val="FF0000"/>
          <w:sz w:val="28"/>
          <w:szCs w:val="28"/>
          <w:lang w:eastAsia="en-GB"/>
        </w:rPr>
        <w:t>Whistleblowing</w:t>
      </w:r>
    </w:p>
    <w:p w:rsidR="00717C44" w:rsidRPr="002F5A5E" w:rsidRDefault="00717C44" w:rsidP="00717C44">
      <w:pPr>
        <w:rPr>
          <w:rFonts w:ascii="Comic Sans MS" w:hAnsi="Comic Sans MS"/>
          <w:sz w:val="28"/>
          <w:szCs w:val="28"/>
        </w:rPr>
      </w:pPr>
    </w:p>
    <w:p w:rsidR="00412363" w:rsidRPr="002F5A5E" w:rsidRDefault="00412363" w:rsidP="00717C44">
      <w:pPr>
        <w:rPr>
          <w:rFonts w:ascii="Comic Sans MS" w:hAnsi="Comic Sans MS"/>
          <w:sz w:val="28"/>
          <w:szCs w:val="28"/>
        </w:rPr>
      </w:pPr>
      <w:r w:rsidRPr="002F5A5E">
        <w:rPr>
          <w:rFonts w:ascii="Comic Sans MS" w:hAnsi="Comic Sans MS"/>
          <w:sz w:val="28"/>
          <w:szCs w:val="28"/>
        </w:rPr>
        <w:t xml:space="preserve">These policies are available to parents and any parenting wishing to have a copy should contact the school office or visit the website at </w:t>
      </w:r>
      <w:hyperlink r:id="rId9" w:history="1">
        <w:r w:rsidRPr="002F5A5E">
          <w:rPr>
            <w:rStyle w:val="Hyperlink"/>
            <w:rFonts w:ascii="Comic Sans MS" w:hAnsi="Comic Sans MS"/>
            <w:sz w:val="28"/>
            <w:szCs w:val="28"/>
          </w:rPr>
          <w:t>www.stpatricksprimaryloughguile.com</w:t>
        </w:r>
      </w:hyperlink>
    </w:p>
    <w:p w:rsidR="00412363" w:rsidRDefault="00412363" w:rsidP="00717C44">
      <w:pPr>
        <w:rPr>
          <w:rFonts w:ascii="Comic Sans MS" w:hAnsi="Comic Sans MS"/>
          <w:sz w:val="28"/>
          <w:szCs w:val="28"/>
        </w:rPr>
      </w:pPr>
    </w:p>
    <w:p w:rsidR="00D2532D" w:rsidRDefault="00D2532D" w:rsidP="00717C44">
      <w:pPr>
        <w:rPr>
          <w:rFonts w:ascii="Comic Sans MS" w:hAnsi="Comic Sans MS"/>
          <w:sz w:val="28"/>
          <w:szCs w:val="28"/>
        </w:rPr>
      </w:pPr>
    </w:p>
    <w:p w:rsidR="00D2532D" w:rsidRDefault="00D2532D" w:rsidP="00717C44">
      <w:pPr>
        <w:rPr>
          <w:rFonts w:ascii="Comic Sans MS" w:hAnsi="Comic Sans MS"/>
          <w:sz w:val="28"/>
          <w:szCs w:val="28"/>
        </w:rPr>
      </w:pPr>
    </w:p>
    <w:p w:rsidR="00D2532D" w:rsidRPr="002F5A5E" w:rsidRDefault="00D2532D" w:rsidP="00717C44">
      <w:pPr>
        <w:rPr>
          <w:rFonts w:ascii="Comic Sans MS" w:hAnsi="Comic Sans MS"/>
          <w:sz w:val="28"/>
          <w:szCs w:val="28"/>
        </w:rPr>
      </w:pPr>
    </w:p>
    <w:p w:rsidR="00412363" w:rsidRPr="002F5A5E" w:rsidRDefault="00412363" w:rsidP="00205BFF">
      <w:pPr>
        <w:pStyle w:val="ListParagraph"/>
        <w:numPr>
          <w:ilvl w:val="0"/>
          <w:numId w:val="18"/>
        </w:numPr>
        <w:rPr>
          <w:rFonts w:ascii="Comic Sans MS" w:hAnsi="Comic Sans MS"/>
          <w:sz w:val="28"/>
          <w:szCs w:val="28"/>
        </w:rPr>
      </w:pPr>
      <w:r w:rsidRPr="002F5A5E">
        <w:rPr>
          <w:rFonts w:ascii="Comic Sans MS" w:hAnsi="Comic Sans MS"/>
          <w:sz w:val="28"/>
          <w:szCs w:val="28"/>
        </w:rPr>
        <w:lastRenderedPageBreak/>
        <w:t xml:space="preserve">The School Safe </w:t>
      </w:r>
      <w:proofErr w:type="gramStart"/>
      <w:r w:rsidRPr="002F5A5E">
        <w:rPr>
          <w:rFonts w:ascii="Comic Sans MS" w:hAnsi="Comic Sans MS"/>
          <w:sz w:val="28"/>
          <w:szCs w:val="28"/>
        </w:rPr>
        <w:t>guarding</w:t>
      </w:r>
      <w:proofErr w:type="gramEnd"/>
      <w:r w:rsidRPr="002F5A5E">
        <w:rPr>
          <w:rFonts w:ascii="Comic Sans MS" w:hAnsi="Comic Sans MS"/>
          <w:sz w:val="28"/>
          <w:szCs w:val="28"/>
        </w:rPr>
        <w:t xml:space="preserve"> Team </w:t>
      </w:r>
    </w:p>
    <w:p w:rsidR="00412363" w:rsidRPr="002F5A5E" w:rsidRDefault="00412363" w:rsidP="00412363">
      <w:pPr>
        <w:spacing w:after="0" w:line="240" w:lineRule="auto"/>
        <w:rPr>
          <w:rFonts w:ascii="Comic Sans MS" w:hAnsi="Comic Sans MS" w:cstheme="minorHAnsi"/>
          <w:b/>
          <w:sz w:val="28"/>
          <w:szCs w:val="28"/>
        </w:rPr>
      </w:pPr>
      <w:r w:rsidRPr="002F5A5E">
        <w:rPr>
          <w:rFonts w:ascii="Comic Sans MS" w:hAnsi="Comic Sans MS" w:cstheme="minorHAnsi"/>
          <w:sz w:val="28"/>
          <w:szCs w:val="28"/>
        </w:rPr>
        <w:t>The following are members of the school’s Safeguarding Team:</w:t>
      </w:r>
    </w:p>
    <w:p w:rsidR="00412363" w:rsidRPr="002F5A5E" w:rsidRDefault="00412363" w:rsidP="00412363">
      <w:pPr>
        <w:tabs>
          <w:tab w:val="left" w:pos="426"/>
        </w:tabs>
        <w:spacing w:after="0" w:line="240" w:lineRule="auto"/>
        <w:rPr>
          <w:rFonts w:ascii="Comic Sans MS" w:hAnsi="Comic Sans MS" w:cstheme="minorHAnsi"/>
          <w:sz w:val="28"/>
          <w:szCs w:val="28"/>
        </w:rPr>
      </w:pPr>
    </w:p>
    <w:p w:rsidR="00236504" w:rsidRDefault="00236504" w:rsidP="00170735">
      <w:pPr>
        <w:numPr>
          <w:ilvl w:val="0"/>
          <w:numId w:val="22"/>
        </w:numPr>
        <w:tabs>
          <w:tab w:val="left" w:pos="426"/>
        </w:tabs>
        <w:spacing w:after="0" w:line="240" w:lineRule="auto"/>
        <w:ind w:left="0" w:firstLine="0"/>
        <w:jc w:val="both"/>
        <w:rPr>
          <w:rFonts w:ascii="Comic Sans MS" w:hAnsi="Comic Sans MS" w:cstheme="minorHAnsi"/>
          <w:sz w:val="28"/>
          <w:szCs w:val="28"/>
        </w:rPr>
      </w:pPr>
      <w:r>
        <w:rPr>
          <w:rFonts w:ascii="Comic Sans MS" w:hAnsi="Comic Sans MS" w:cstheme="minorHAnsi"/>
          <w:sz w:val="28"/>
          <w:szCs w:val="28"/>
        </w:rPr>
        <w:t>Chair of the Board of Governors: Mr John Devlin</w:t>
      </w:r>
    </w:p>
    <w:p w:rsidR="00236504" w:rsidRPr="002F5A5E" w:rsidRDefault="00412363" w:rsidP="00236504">
      <w:pPr>
        <w:numPr>
          <w:ilvl w:val="0"/>
          <w:numId w:val="22"/>
        </w:numPr>
        <w:tabs>
          <w:tab w:val="left" w:pos="426"/>
        </w:tabs>
        <w:spacing w:after="0" w:line="240" w:lineRule="auto"/>
        <w:ind w:left="0" w:firstLine="0"/>
        <w:jc w:val="both"/>
        <w:rPr>
          <w:rFonts w:ascii="Comic Sans MS" w:hAnsi="Comic Sans MS" w:cstheme="minorHAnsi"/>
          <w:sz w:val="28"/>
          <w:szCs w:val="28"/>
        </w:rPr>
      </w:pPr>
      <w:r w:rsidRPr="00236504">
        <w:rPr>
          <w:rFonts w:ascii="Comic Sans MS" w:hAnsi="Comic Sans MS" w:cstheme="minorHAnsi"/>
          <w:sz w:val="28"/>
          <w:szCs w:val="28"/>
        </w:rPr>
        <w:t>Designate</w:t>
      </w:r>
      <w:r w:rsidR="00236504">
        <w:rPr>
          <w:rFonts w:ascii="Comic Sans MS" w:hAnsi="Comic Sans MS" w:cstheme="minorHAnsi"/>
          <w:sz w:val="28"/>
          <w:szCs w:val="28"/>
        </w:rPr>
        <w:t xml:space="preserve">d Governor for Child Protection: Mrs Moira </w:t>
      </w:r>
      <w:r w:rsidR="003B0366">
        <w:rPr>
          <w:rFonts w:ascii="Comic Sans MS" w:hAnsi="Comic Sans MS" w:cstheme="minorHAnsi"/>
          <w:sz w:val="28"/>
          <w:szCs w:val="28"/>
        </w:rPr>
        <w:t>McLean</w:t>
      </w:r>
    </w:p>
    <w:p w:rsidR="00412363" w:rsidRPr="00D2532D" w:rsidRDefault="00412363"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D2532D">
        <w:rPr>
          <w:rFonts w:ascii="Comic Sans MS" w:hAnsi="Comic Sans MS" w:cstheme="minorHAnsi"/>
          <w:sz w:val="28"/>
          <w:szCs w:val="28"/>
        </w:rPr>
        <w:t>Principal Mrs M Hanna</w:t>
      </w:r>
    </w:p>
    <w:p w:rsidR="00412363" w:rsidRPr="002F5A5E" w:rsidRDefault="00412363"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Designated Teacher Mrs M McErlean </w:t>
      </w:r>
    </w:p>
    <w:p w:rsidR="00412363" w:rsidRPr="00D2532D" w:rsidRDefault="00412363"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Deputy Designated Teacher(s) </w:t>
      </w:r>
      <w:r w:rsidRPr="00D2532D">
        <w:rPr>
          <w:rFonts w:ascii="Comic Sans MS" w:hAnsi="Comic Sans MS" w:cstheme="minorHAnsi"/>
          <w:sz w:val="28"/>
          <w:szCs w:val="28"/>
        </w:rPr>
        <w:t>Mrs M Hanna and Miss O O’Hara (Nursery Unit)</w:t>
      </w:r>
    </w:p>
    <w:p w:rsidR="00412363" w:rsidRPr="002F5A5E" w:rsidRDefault="00412363" w:rsidP="00412363">
      <w:pPr>
        <w:pStyle w:val="ListParagraph"/>
        <w:rPr>
          <w:rFonts w:ascii="Comic Sans MS" w:hAnsi="Comic Sans MS"/>
          <w:sz w:val="28"/>
          <w:szCs w:val="28"/>
        </w:rPr>
      </w:pPr>
    </w:p>
    <w:p w:rsidR="00DD637C" w:rsidRPr="002F5A5E" w:rsidRDefault="00DD637C" w:rsidP="00DD637C">
      <w:pPr>
        <w:spacing w:after="0" w:line="240" w:lineRule="auto"/>
        <w:rPr>
          <w:rFonts w:ascii="Comic Sans MS" w:hAnsi="Comic Sans MS" w:cstheme="minorHAnsi"/>
          <w:b/>
          <w:sz w:val="28"/>
          <w:szCs w:val="28"/>
        </w:rPr>
      </w:pPr>
      <w:r w:rsidRPr="002F5A5E">
        <w:rPr>
          <w:rFonts w:ascii="Comic Sans MS" w:hAnsi="Comic Sans MS" w:cstheme="minorHAnsi"/>
          <w:b/>
          <w:sz w:val="28"/>
          <w:szCs w:val="28"/>
        </w:rPr>
        <w:t>ROLES AND RESPONSIBILITIES</w:t>
      </w:r>
      <w:r w:rsidRPr="002F5A5E">
        <w:rPr>
          <w:rFonts w:ascii="Comic Sans MS" w:hAnsi="Comic Sans MS" w:cstheme="minorHAnsi"/>
          <w:sz w:val="28"/>
          <w:szCs w:val="28"/>
        </w:rPr>
        <w:t xml:space="preserve"> </w:t>
      </w:r>
      <w:r w:rsidRPr="002F5A5E">
        <w:rPr>
          <w:rFonts w:ascii="Comic Sans MS" w:hAnsi="Comic Sans MS" w:cstheme="minorHAnsi"/>
          <w:b/>
          <w:sz w:val="28"/>
          <w:szCs w:val="28"/>
        </w:rPr>
        <w:t xml:space="preserve">  </w:t>
      </w:r>
    </w:p>
    <w:p w:rsidR="00DD637C" w:rsidRPr="002F5A5E" w:rsidRDefault="00DD637C" w:rsidP="00DD637C">
      <w:pPr>
        <w:spacing w:after="0" w:line="240" w:lineRule="auto"/>
        <w:rPr>
          <w:rFonts w:ascii="Comic Sans MS" w:hAnsi="Comic Sans MS" w:cstheme="minorHAnsi"/>
          <w:b/>
          <w:sz w:val="28"/>
          <w:szCs w:val="28"/>
        </w:rPr>
      </w:pPr>
    </w:p>
    <w:p w:rsidR="00DD637C" w:rsidRPr="002F5A5E" w:rsidRDefault="00DD637C" w:rsidP="00DD637C">
      <w:pPr>
        <w:tabs>
          <w:tab w:val="left" w:pos="426"/>
        </w:tabs>
        <w:spacing w:after="0" w:line="240" w:lineRule="auto"/>
        <w:ind w:left="360" w:hanging="360"/>
        <w:rPr>
          <w:rFonts w:ascii="Comic Sans MS" w:hAnsi="Comic Sans MS" w:cstheme="minorHAnsi"/>
          <w:b/>
          <w:sz w:val="28"/>
          <w:szCs w:val="28"/>
        </w:rPr>
      </w:pPr>
      <w:r w:rsidRPr="002F5A5E">
        <w:rPr>
          <w:rFonts w:ascii="Comic Sans MS" w:hAnsi="Comic Sans MS" w:cstheme="minorHAnsi"/>
          <w:b/>
          <w:sz w:val="28"/>
          <w:szCs w:val="28"/>
        </w:rPr>
        <w:t>Board of Governors must ensure that:</w:t>
      </w:r>
    </w:p>
    <w:p w:rsidR="00DD637C" w:rsidRPr="002F5A5E" w:rsidRDefault="00DD637C" w:rsidP="00DD637C">
      <w:pPr>
        <w:tabs>
          <w:tab w:val="left" w:pos="426"/>
        </w:tabs>
        <w:spacing w:after="0" w:line="240" w:lineRule="auto"/>
        <w:ind w:left="360" w:hanging="360"/>
        <w:rPr>
          <w:rFonts w:ascii="Comic Sans MS" w:hAnsi="Comic Sans MS" w:cstheme="minorHAnsi"/>
          <w:b/>
          <w:sz w:val="28"/>
          <w:szCs w:val="28"/>
        </w:rPr>
      </w:pP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A Designated Governor for Child Protection is appointed. </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A Designated and Deputy Designated Teacher are appointed in their schools.</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 </w:t>
      </w: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They have a full understanding of the roles of the Designated and Deputy Designated </w:t>
      </w:r>
      <w:r w:rsidRPr="002F5A5E">
        <w:rPr>
          <w:rFonts w:ascii="Comic Sans MS" w:hAnsi="Comic Sans MS" w:cstheme="minorHAnsi"/>
          <w:sz w:val="28"/>
          <w:szCs w:val="28"/>
        </w:rPr>
        <w:tab/>
        <w:t xml:space="preserve">Teachers for Child Protection. </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Safeguarding and child protection training is given to all staff and governors including </w:t>
      </w:r>
      <w:r w:rsidRPr="002F5A5E">
        <w:rPr>
          <w:rFonts w:ascii="Comic Sans MS" w:hAnsi="Comic Sans MS" w:cstheme="minorHAnsi"/>
          <w:sz w:val="28"/>
          <w:szCs w:val="28"/>
        </w:rPr>
        <w:tab/>
        <w:t xml:space="preserve">refresher training. </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284"/>
        </w:tabs>
        <w:spacing w:after="0" w:line="240" w:lineRule="auto"/>
        <w:ind w:left="426" w:hanging="426"/>
        <w:jc w:val="both"/>
        <w:rPr>
          <w:rFonts w:ascii="Comic Sans MS" w:hAnsi="Comic Sans MS" w:cstheme="minorHAnsi"/>
          <w:sz w:val="28"/>
          <w:szCs w:val="28"/>
        </w:rPr>
      </w:pPr>
      <w:r w:rsidRPr="002F5A5E">
        <w:rPr>
          <w:rFonts w:ascii="Comic Sans MS" w:hAnsi="Comic Sans MS" w:cstheme="minorHAnsi"/>
          <w:sz w:val="28"/>
          <w:szCs w:val="28"/>
        </w:rPr>
        <w:t xml:space="preserve">   Relevant safeguarding information and guidance is disseminated to all staff and                governors with the opportunity to discuss requirements and impact on roles and   responsibilities.</w:t>
      </w:r>
    </w:p>
    <w:p w:rsidR="00DD637C" w:rsidRPr="002F5A5E" w:rsidRDefault="00DD637C" w:rsidP="00DD637C">
      <w:pPr>
        <w:tabs>
          <w:tab w:val="left" w:pos="284"/>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426" w:hanging="426"/>
        <w:jc w:val="both"/>
        <w:rPr>
          <w:rFonts w:ascii="Comic Sans MS" w:hAnsi="Comic Sans MS" w:cstheme="minorHAnsi"/>
          <w:sz w:val="28"/>
          <w:szCs w:val="28"/>
        </w:rPr>
      </w:pPr>
      <w:r w:rsidRPr="002F5A5E">
        <w:rPr>
          <w:rFonts w:ascii="Comic Sans MS" w:hAnsi="Comic Sans MS" w:cstheme="minorHAnsi"/>
          <w:sz w:val="28"/>
          <w:szCs w:val="28"/>
        </w:rPr>
        <w:t>The school has a Child Protection Policy which is reviewed annually and parents and pupils receive a copy of the child protection policy and complaints procedure every two years.</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425" w:hanging="425"/>
        <w:jc w:val="both"/>
        <w:rPr>
          <w:rFonts w:ascii="Comic Sans MS" w:hAnsi="Comic Sans MS" w:cstheme="minorHAnsi"/>
          <w:sz w:val="28"/>
          <w:szCs w:val="28"/>
        </w:rPr>
      </w:pPr>
      <w:r w:rsidRPr="002F5A5E">
        <w:rPr>
          <w:rFonts w:ascii="Comic Sans MS" w:hAnsi="Comic Sans MS" w:cstheme="minorHAnsi"/>
          <w:sz w:val="28"/>
          <w:szCs w:val="28"/>
        </w:rPr>
        <w:lastRenderedPageBreak/>
        <w:t xml:space="preserve">The school has an Anti-Bullying Policy which is reviewed at intervals of no more than four years and maintains a record of all incidents of bullying or alleged bullying. See the Addressing Bullying in Schools Act (NI) 2016. </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425" w:hanging="425"/>
        <w:jc w:val="both"/>
        <w:rPr>
          <w:rFonts w:ascii="Comic Sans MS" w:hAnsi="Comic Sans MS" w:cstheme="minorHAnsi"/>
          <w:sz w:val="28"/>
          <w:szCs w:val="28"/>
        </w:rPr>
      </w:pPr>
      <w:r w:rsidRPr="002F5A5E">
        <w:rPr>
          <w:rFonts w:ascii="Comic Sans MS" w:hAnsi="Comic Sans MS" w:cstheme="minorHAnsi"/>
          <w:sz w:val="28"/>
          <w:szCs w:val="28"/>
        </w:rPr>
        <w:t>The school ensures that other safeguarding policies are reviewed at least every 3 years or as specified in relevant guidance.</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425" w:hanging="425"/>
        <w:jc w:val="both"/>
        <w:rPr>
          <w:rFonts w:ascii="Comic Sans MS" w:hAnsi="Comic Sans MS" w:cstheme="minorHAnsi"/>
          <w:sz w:val="28"/>
          <w:szCs w:val="28"/>
        </w:rPr>
      </w:pPr>
      <w:r w:rsidRPr="002F5A5E">
        <w:rPr>
          <w:rFonts w:ascii="Comic Sans MS" w:hAnsi="Comic Sans MS" w:cstheme="minorHAnsi"/>
          <w:sz w:val="28"/>
          <w:szCs w:val="28"/>
        </w:rPr>
        <w:t>There is a code of conduct for all adults working in the school.</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 </w:t>
      </w:r>
    </w:p>
    <w:p w:rsidR="00DD637C" w:rsidRPr="002F5A5E" w:rsidRDefault="00DD637C" w:rsidP="00205BFF">
      <w:pPr>
        <w:numPr>
          <w:ilvl w:val="0"/>
          <w:numId w:val="22"/>
        </w:numPr>
        <w:tabs>
          <w:tab w:val="left" w:pos="426"/>
        </w:tabs>
        <w:spacing w:after="0" w:line="240" w:lineRule="auto"/>
        <w:ind w:left="425" w:hanging="425"/>
        <w:jc w:val="both"/>
        <w:rPr>
          <w:rFonts w:ascii="Comic Sans MS" w:hAnsi="Comic Sans MS" w:cstheme="minorHAnsi"/>
          <w:sz w:val="28"/>
          <w:szCs w:val="28"/>
        </w:rPr>
      </w:pPr>
      <w:r w:rsidRPr="002F5A5E">
        <w:rPr>
          <w:rFonts w:ascii="Comic Sans MS" w:hAnsi="Comic Sans MS" w:cstheme="minorHAnsi"/>
          <w:sz w:val="28"/>
          <w:szCs w:val="28"/>
        </w:rPr>
        <w:t>All school staff and volunteers are recruited and vetted, in line with DE Circular 2012/19 and DE Circular 2013/01.</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425" w:hanging="425"/>
        <w:jc w:val="both"/>
        <w:rPr>
          <w:rFonts w:ascii="Comic Sans MS" w:hAnsi="Comic Sans MS" w:cstheme="minorHAnsi"/>
          <w:sz w:val="28"/>
          <w:szCs w:val="28"/>
        </w:rPr>
      </w:pPr>
      <w:r w:rsidRPr="002F5A5E">
        <w:rPr>
          <w:rFonts w:ascii="Comic Sans MS" w:hAnsi="Comic Sans MS" w:cstheme="minorHAnsi"/>
          <w:sz w:val="28"/>
          <w:szCs w:val="28"/>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rsidR="00DD637C" w:rsidRPr="002F5A5E" w:rsidRDefault="00DD637C" w:rsidP="00DD637C">
      <w:pPr>
        <w:tabs>
          <w:tab w:val="left" w:pos="426"/>
        </w:tabs>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425" w:hanging="425"/>
        <w:jc w:val="both"/>
        <w:rPr>
          <w:rFonts w:ascii="Comic Sans MS" w:hAnsi="Comic Sans MS" w:cstheme="minorHAnsi"/>
          <w:sz w:val="28"/>
          <w:szCs w:val="28"/>
        </w:rPr>
      </w:pPr>
      <w:r w:rsidRPr="002F5A5E">
        <w:rPr>
          <w:rFonts w:ascii="Comic Sans MS" w:hAnsi="Comic Sans MS" w:cstheme="minorHAnsi"/>
          <w:sz w:val="28"/>
          <w:szCs w:val="28"/>
        </w:rPr>
        <w:t>The school maintains the following child protection records in line with DE Circulars 2015/13 Dealing with Allegations of Abuse Against a Member of Staff and 2020/07 Child Protection: Record Keeping in Schools: Safeguarding and child protection concerns; disclosures of abuse; allegations against staff and actions taken to investigate and deal with outcomes; staff induction and training.</w:t>
      </w:r>
    </w:p>
    <w:p w:rsidR="00DD637C" w:rsidRPr="002F5A5E" w:rsidRDefault="00DD637C" w:rsidP="00DD637C">
      <w:pPr>
        <w:spacing w:after="0" w:line="240" w:lineRule="auto"/>
        <w:rPr>
          <w:rFonts w:ascii="Comic Sans MS" w:hAnsi="Comic Sans MS" w:cstheme="minorHAnsi"/>
          <w:color w:val="FF0000"/>
          <w:sz w:val="28"/>
          <w:szCs w:val="28"/>
        </w:rPr>
      </w:pPr>
    </w:p>
    <w:p w:rsidR="00DD637C" w:rsidRPr="002F5A5E" w:rsidRDefault="00DD637C" w:rsidP="00DD637C">
      <w:pPr>
        <w:spacing w:after="0" w:line="240" w:lineRule="auto"/>
        <w:rPr>
          <w:rFonts w:ascii="Comic Sans MS" w:hAnsi="Comic Sans MS" w:cstheme="minorHAnsi"/>
          <w:b/>
          <w:sz w:val="28"/>
          <w:szCs w:val="28"/>
        </w:rPr>
      </w:pPr>
      <w:r w:rsidRPr="002F5A5E">
        <w:rPr>
          <w:rFonts w:ascii="Comic Sans MS" w:hAnsi="Comic Sans MS" w:cstheme="minorHAnsi"/>
          <w:b/>
          <w:sz w:val="28"/>
          <w:szCs w:val="28"/>
        </w:rPr>
        <w:t>Chair of Board of Governors</w:t>
      </w:r>
    </w:p>
    <w:p w:rsidR="00DD637C" w:rsidRPr="002F5A5E" w:rsidRDefault="00DD637C" w:rsidP="00DD637C">
      <w:pPr>
        <w:tabs>
          <w:tab w:val="left" w:pos="426"/>
        </w:tabs>
        <w:spacing w:after="0" w:line="240" w:lineRule="auto"/>
        <w:jc w:val="both"/>
        <w:rPr>
          <w:rFonts w:ascii="Comic Sans MS" w:hAnsi="Comic Sans MS" w:cstheme="minorHAnsi"/>
          <w:b/>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The Chairperson of the </w:t>
      </w:r>
      <w:proofErr w:type="spellStart"/>
      <w:r w:rsidRPr="002F5A5E">
        <w:rPr>
          <w:rFonts w:ascii="Comic Sans MS" w:hAnsi="Comic Sans MS" w:cstheme="minorHAnsi"/>
          <w:sz w:val="28"/>
          <w:szCs w:val="28"/>
        </w:rPr>
        <w:t>BoG</w:t>
      </w:r>
      <w:proofErr w:type="spellEnd"/>
      <w:r w:rsidRPr="002F5A5E">
        <w:rPr>
          <w:rFonts w:ascii="Comic Sans MS" w:hAnsi="Comic Sans MS" w:cstheme="minorHAnsi"/>
          <w:sz w:val="28"/>
          <w:szCs w:val="28"/>
        </w:rPr>
        <w:t xml:space="preserve"> plays a pivotal role in creating and maintaining the safeguarding ethos within the school environment.</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In the event of a safeguarding or child protection complaint being made against the Principal, it is the Chairperson who must assume lead responsibility for managing the complaint/allegation in keeping with guidance issued by the Department (and relevant guidance from other </w:t>
      </w:r>
      <w:r w:rsidRPr="002F5A5E">
        <w:rPr>
          <w:rFonts w:ascii="Comic Sans MS" w:hAnsi="Comic Sans MS" w:cstheme="minorHAnsi"/>
          <w:sz w:val="28"/>
          <w:szCs w:val="28"/>
        </w:rPr>
        <w:lastRenderedPageBreak/>
        <w:t>Departments when it comes to other early years settings), employing authorities, and the school’s own policies and procedures.</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The Chairperson is responsible for ensuring child protection records are kept and for signing and dating annually the Record of Child Abuse Complaints against staff members even if there have been no entries.</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 xml:space="preserve">Designated Governor for Child Protection </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The </w:t>
      </w:r>
      <w:proofErr w:type="spellStart"/>
      <w:r w:rsidRPr="002F5A5E">
        <w:rPr>
          <w:rFonts w:ascii="Comic Sans MS" w:hAnsi="Comic Sans MS" w:cstheme="minorHAnsi"/>
          <w:sz w:val="28"/>
          <w:szCs w:val="28"/>
        </w:rPr>
        <w:t>BoG</w:t>
      </w:r>
      <w:proofErr w:type="spellEnd"/>
      <w:r w:rsidRPr="002F5A5E">
        <w:rPr>
          <w:rFonts w:ascii="Comic Sans MS" w:hAnsi="Comic Sans MS" w:cstheme="minorHAnsi"/>
          <w:sz w:val="28"/>
          <w:szCs w:val="28"/>
        </w:rPr>
        <w:t xml:space="preserve"> delegates a specific member of the governing body to take the lead </w:t>
      </w:r>
      <w:proofErr w:type="gramStart"/>
      <w:r w:rsidRPr="002F5A5E">
        <w:rPr>
          <w:rFonts w:ascii="Comic Sans MS" w:hAnsi="Comic Sans MS" w:cstheme="minorHAnsi"/>
          <w:sz w:val="28"/>
          <w:szCs w:val="28"/>
        </w:rPr>
        <w:t>in  safeguarding</w:t>
      </w:r>
      <w:proofErr w:type="gramEnd"/>
      <w:r w:rsidRPr="002F5A5E">
        <w:rPr>
          <w:rFonts w:ascii="Comic Sans MS" w:hAnsi="Comic Sans MS" w:cstheme="minorHAnsi"/>
          <w:sz w:val="28"/>
          <w:szCs w:val="28"/>
        </w:rPr>
        <w:t>/child protection issues in order to advise the governors on: -</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The role of the designated teachers; </w:t>
      </w: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The content of child protection policies; </w:t>
      </w: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The content of a code of conduct for adults within the school; </w:t>
      </w: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The content of the termly updates and full Annual Designated Teachers Report; </w:t>
      </w:r>
    </w:p>
    <w:p w:rsidR="00DD637C" w:rsidRPr="002F5A5E" w:rsidRDefault="00DD637C" w:rsidP="00205BFF">
      <w:pPr>
        <w:numPr>
          <w:ilvl w:val="0"/>
          <w:numId w:val="22"/>
        </w:numPr>
        <w:tabs>
          <w:tab w:val="left" w:pos="426"/>
        </w:tabs>
        <w:spacing w:after="0" w:line="240" w:lineRule="auto"/>
        <w:ind w:left="0" w:firstLine="0"/>
        <w:jc w:val="both"/>
        <w:rPr>
          <w:rFonts w:ascii="Comic Sans MS" w:hAnsi="Comic Sans MS" w:cstheme="minorHAnsi"/>
          <w:sz w:val="28"/>
          <w:szCs w:val="28"/>
        </w:rPr>
      </w:pPr>
      <w:r w:rsidRPr="002F5A5E">
        <w:rPr>
          <w:rFonts w:ascii="Comic Sans MS" w:hAnsi="Comic Sans MS" w:cstheme="minorHAnsi"/>
          <w:sz w:val="28"/>
          <w:szCs w:val="28"/>
        </w:rPr>
        <w:t xml:space="preserve">Recruitment, selection, vetting and induction of staff. </w:t>
      </w:r>
    </w:p>
    <w:p w:rsidR="00DD637C" w:rsidRPr="002F5A5E" w:rsidRDefault="00DD637C" w:rsidP="00DD637C">
      <w:pPr>
        <w:spacing w:after="0" w:line="240" w:lineRule="auto"/>
        <w:jc w:val="both"/>
        <w:rPr>
          <w:rFonts w:ascii="Comic Sans MS" w:hAnsi="Comic Sans MS" w:cstheme="minorHAnsi"/>
          <w:color w:val="FF0000"/>
          <w:sz w:val="28"/>
          <w:szCs w:val="28"/>
        </w:rPr>
      </w:pP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Designated Teacher for Child Protection</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 xml:space="preserve">The induction and training of all school staff including support staff. </w:t>
      </w:r>
    </w:p>
    <w:p w:rsidR="00DD637C" w:rsidRPr="002F5A5E" w:rsidRDefault="00DD637C" w:rsidP="00205BFF">
      <w:pPr>
        <w:pStyle w:val="ListParagraph"/>
        <w:numPr>
          <w:ilvl w:val="0"/>
          <w:numId w:val="20"/>
        </w:numPr>
        <w:tabs>
          <w:tab w:val="num" w:pos="426"/>
        </w:tabs>
        <w:spacing w:after="0" w:line="240" w:lineRule="auto"/>
        <w:ind w:hanging="720"/>
        <w:rPr>
          <w:rFonts w:ascii="Comic Sans MS" w:hAnsi="Comic Sans MS" w:cstheme="minorHAnsi"/>
          <w:b/>
          <w:sz w:val="28"/>
          <w:szCs w:val="28"/>
        </w:rPr>
      </w:pPr>
      <w:r w:rsidRPr="002F5A5E">
        <w:rPr>
          <w:rFonts w:ascii="Comic Sans MS" w:hAnsi="Comic Sans MS" w:cstheme="minorHAnsi"/>
          <w:sz w:val="28"/>
          <w:szCs w:val="28"/>
        </w:rPr>
        <w:t>Being available to discuss safeguarding or child protection concerns of any member of staff.</w:t>
      </w: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 xml:space="preserve">Having responsibility for record keeping of all child protection concerns. </w:t>
      </w:r>
    </w:p>
    <w:p w:rsidR="00DD637C" w:rsidRPr="002F5A5E" w:rsidRDefault="00DD637C" w:rsidP="00205BFF">
      <w:pPr>
        <w:pStyle w:val="ListParagraph"/>
        <w:numPr>
          <w:ilvl w:val="0"/>
          <w:numId w:val="20"/>
        </w:numPr>
        <w:tabs>
          <w:tab w:val="num" w:pos="426"/>
        </w:tabs>
        <w:spacing w:after="0" w:line="240" w:lineRule="auto"/>
        <w:ind w:left="426" w:hanging="426"/>
        <w:jc w:val="both"/>
        <w:rPr>
          <w:rFonts w:ascii="Comic Sans MS" w:hAnsi="Comic Sans MS" w:cstheme="minorHAnsi"/>
          <w:b/>
          <w:sz w:val="28"/>
          <w:szCs w:val="28"/>
        </w:rPr>
      </w:pPr>
      <w:r w:rsidRPr="002F5A5E">
        <w:rPr>
          <w:rFonts w:ascii="Comic Sans MS" w:hAnsi="Comic Sans MS" w:cstheme="minorHAnsi"/>
          <w:sz w:val="28"/>
          <w:szCs w:val="28"/>
        </w:rPr>
        <w:lastRenderedPageBreak/>
        <w:t xml:space="preserve">Maintaining a current awareness of early intervention supports and other local services e.g. Family Support Hubs. </w:t>
      </w: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 xml:space="preserve">Making referrals to Social Services or PSNI where appropriate. </w:t>
      </w: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Liaison with the EA Designated Officers for Child Protection.</w:t>
      </w: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 xml:space="preserve">Keeping the school Principal informed. </w:t>
      </w: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Taking the lead responsibility for the development of the school’s child protection policy.</w:t>
      </w: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 xml:space="preserve">The promotion of a safeguarding and child protection ethos in the school. </w:t>
      </w:r>
    </w:p>
    <w:p w:rsidR="00DD637C" w:rsidRPr="002F5A5E" w:rsidRDefault="00DD637C" w:rsidP="00205BFF">
      <w:pPr>
        <w:pStyle w:val="ListParagraph"/>
        <w:numPr>
          <w:ilvl w:val="0"/>
          <w:numId w:val="20"/>
        </w:numPr>
        <w:tabs>
          <w:tab w:val="num" w:pos="426"/>
        </w:tabs>
        <w:spacing w:after="0" w:line="240" w:lineRule="auto"/>
        <w:ind w:hanging="720"/>
        <w:jc w:val="both"/>
        <w:rPr>
          <w:rFonts w:ascii="Comic Sans MS" w:hAnsi="Comic Sans MS" w:cstheme="minorHAnsi"/>
          <w:b/>
          <w:sz w:val="28"/>
          <w:szCs w:val="28"/>
        </w:rPr>
      </w:pPr>
      <w:r w:rsidRPr="002F5A5E">
        <w:rPr>
          <w:rFonts w:ascii="Comic Sans MS" w:hAnsi="Comic Sans MS" w:cstheme="minorHAnsi"/>
          <w:sz w:val="28"/>
          <w:szCs w:val="28"/>
        </w:rPr>
        <w:t xml:space="preserve">Compiling written reports to the </w:t>
      </w:r>
      <w:proofErr w:type="spellStart"/>
      <w:r w:rsidRPr="002F5A5E">
        <w:rPr>
          <w:rFonts w:ascii="Comic Sans MS" w:hAnsi="Comic Sans MS" w:cstheme="minorHAnsi"/>
          <w:sz w:val="28"/>
          <w:szCs w:val="28"/>
        </w:rPr>
        <w:t>BoG</w:t>
      </w:r>
      <w:proofErr w:type="spellEnd"/>
      <w:r w:rsidRPr="002F5A5E">
        <w:rPr>
          <w:rFonts w:ascii="Comic Sans MS" w:hAnsi="Comic Sans MS" w:cstheme="minorHAnsi"/>
          <w:sz w:val="28"/>
          <w:szCs w:val="28"/>
        </w:rPr>
        <w:t xml:space="preserve"> regarding child protection</w:t>
      </w:r>
    </w:p>
    <w:p w:rsidR="00DD637C" w:rsidRPr="002F5A5E" w:rsidRDefault="00DD637C" w:rsidP="00DD637C">
      <w:pPr>
        <w:pStyle w:val="ListParagraph"/>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b/>
          <w:sz w:val="28"/>
          <w:szCs w:val="28"/>
        </w:rPr>
        <w:t>Deputy Designated Teacher for Child Protection</w:t>
      </w:r>
      <w:r w:rsidRPr="002F5A5E">
        <w:rPr>
          <w:rFonts w:ascii="Comic Sans MS" w:hAnsi="Comic Sans MS" w:cstheme="minorHAnsi"/>
          <w:sz w:val="28"/>
          <w:szCs w:val="28"/>
        </w:rPr>
        <w:t xml:space="preserve"> </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The role of the DDT is to work co-operatively with the DT in fulfilling his/her responsibilities. </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 xml:space="preserve">The School Principal </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247366" w:rsidP="00DD637C">
      <w:pPr>
        <w:spacing w:after="0" w:line="240" w:lineRule="auto"/>
        <w:jc w:val="both"/>
        <w:rPr>
          <w:rFonts w:ascii="Comic Sans MS" w:hAnsi="Comic Sans MS" w:cstheme="minorHAnsi"/>
          <w:sz w:val="28"/>
          <w:szCs w:val="28"/>
        </w:rPr>
      </w:pPr>
      <w:r>
        <w:rPr>
          <w:rFonts w:ascii="Comic Sans MS" w:hAnsi="Comic Sans MS" w:cstheme="minorHAnsi"/>
          <w:sz w:val="28"/>
          <w:szCs w:val="28"/>
        </w:rPr>
        <w:t xml:space="preserve">The Principal </w:t>
      </w:r>
      <w:r w:rsidR="00DD637C" w:rsidRPr="002F5A5E">
        <w:rPr>
          <w:rFonts w:ascii="Comic Sans MS" w:hAnsi="Comic Sans MS" w:cstheme="minorHAnsi"/>
          <w:sz w:val="28"/>
          <w:szCs w:val="28"/>
        </w:rPr>
        <w:t xml:space="preserve">will assist the </w:t>
      </w:r>
      <w:proofErr w:type="spellStart"/>
      <w:r w:rsidR="00DD637C" w:rsidRPr="002F5A5E">
        <w:rPr>
          <w:rFonts w:ascii="Comic Sans MS" w:hAnsi="Comic Sans MS" w:cstheme="minorHAnsi"/>
          <w:sz w:val="28"/>
          <w:szCs w:val="28"/>
        </w:rPr>
        <w:t>BoG</w:t>
      </w:r>
      <w:proofErr w:type="spellEnd"/>
      <w:r w:rsidR="00DD637C" w:rsidRPr="002F5A5E">
        <w:rPr>
          <w:rFonts w:ascii="Comic Sans MS" w:hAnsi="Comic Sans MS" w:cstheme="minorHAnsi"/>
          <w:sz w:val="28"/>
          <w:szCs w:val="28"/>
        </w:rPr>
        <w:t xml:space="preserve"> to fulfil its safeguarding and child protection duties, keeping them informed of any changes to guidance, procedure or legislation relating to safeguarding and child protection, ensuring any circulars and guidance from DE are shared promptly, and timely inclusion of child protection activities on the </w:t>
      </w:r>
      <w:proofErr w:type="spellStart"/>
      <w:r w:rsidR="00DD637C" w:rsidRPr="002F5A5E">
        <w:rPr>
          <w:rFonts w:ascii="Comic Sans MS" w:hAnsi="Comic Sans MS" w:cstheme="minorHAnsi"/>
          <w:sz w:val="28"/>
          <w:szCs w:val="28"/>
        </w:rPr>
        <w:t>BoG</w:t>
      </w:r>
      <w:proofErr w:type="spellEnd"/>
      <w:r w:rsidR="00DD637C" w:rsidRPr="002F5A5E">
        <w:rPr>
          <w:rFonts w:ascii="Comic Sans MS" w:hAnsi="Comic Sans MS" w:cstheme="minorHAnsi"/>
          <w:sz w:val="28"/>
          <w:szCs w:val="28"/>
        </w:rPr>
        <w:t xml:space="preserve"> meeting agenda. In addition, the Principal takes the lead in managing child protection concerns relating to staff. </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w:t>
      </w:r>
      <w:r w:rsidRPr="002F5A5E">
        <w:rPr>
          <w:rFonts w:ascii="Comic Sans MS" w:hAnsi="Comic Sans MS" w:cstheme="minorHAnsi"/>
          <w:sz w:val="28"/>
          <w:szCs w:val="28"/>
        </w:rPr>
        <w:lastRenderedPageBreak/>
        <w:t xml:space="preserve">ensuring that new staff and volunteers have safeguarding and child protection awareness sessions as part of an induction programme. </w:t>
      </w: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It is essential that there is protected time and support to allow the DTs to carry out this important role effectively and that DTs are selected based on knowledge and skills required to fulfil the role. </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The Principal must ensure that parents and pupils receive a copy, or summary, of the Child Protection Policy at intake and, at a minimum, every two years.</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Other Members of School Staff</w:t>
      </w:r>
    </w:p>
    <w:p w:rsidR="00DD637C" w:rsidRPr="002F5A5E" w:rsidRDefault="00DD637C" w:rsidP="00DD637C">
      <w:pPr>
        <w:spacing w:after="0" w:line="240" w:lineRule="auto"/>
        <w:jc w:val="both"/>
        <w:rPr>
          <w:rFonts w:ascii="Comic Sans MS" w:hAnsi="Comic Sans MS" w:cstheme="minorHAnsi"/>
          <w:b/>
          <w:color w:val="FF0000"/>
          <w:sz w:val="28"/>
          <w:szCs w:val="28"/>
        </w:rPr>
      </w:pPr>
    </w:p>
    <w:p w:rsidR="00DD637C" w:rsidRPr="002F5A5E" w:rsidRDefault="00DD637C" w:rsidP="00205BFF">
      <w:pPr>
        <w:pStyle w:val="ListParagraph"/>
        <w:numPr>
          <w:ilvl w:val="0"/>
          <w:numId w:val="23"/>
        </w:numPr>
        <w:overflowPunct w:val="0"/>
        <w:autoSpaceDE w:val="0"/>
        <w:autoSpaceDN w:val="0"/>
        <w:adjustRightInd w:val="0"/>
        <w:spacing w:after="0" w:line="240" w:lineRule="auto"/>
        <w:ind w:left="426" w:hanging="426"/>
        <w:jc w:val="both"/>
        <w:textAlignment w:val="baseline"/>
        <w:rPr>
          <w:rFonts w:ascii="Comic Sans MS" w:hAnsi="Comic Sans MS" w:cstheme="minorHAnsi"/>
          <w:sz w:val="28"/>
          <w:szCs w:val="28"/>
        </w:rPr>
      </w:pPr>
      <w:r w:rsidRPr="002F5A5E">
        <w:rPr>
          <w:rFonts w:ascii="Comic Sans MS" w:hAnsi="Comic Sans MS" w:cstheme="minorHAnsi"/>
          <w:sz w:val="28"/>
          <w:szCs w:val="28"/>
        </w:rPr>
        <w:t xml:space="preserve">Members of staff </w:t>
      </w:r>
      <w:r w:rsidRPr="002F5A5E">
        <w:rPr>
          <w:rFonts w:ascii="Comic Sans MS" w:hAnsi="Comic Sans MS" w:cstheme="minorHAnsi"/>
          <w:b/>
          <w:sz w:val="28"/>
          <w:szCs w:val="28"/>
        </w:rPr>
        <w:t>must</w:t>
      </w:r>
      <w:r w:rsidRPr="002F5A5E">
        <w:rPr>
          <w:rFonts w:ascii="Comic Sans MS" w:hAnsi="Comic Sans MS" w:cstheme="minorHAnsi"/>
          <w:sz w:val="28"/>
          <w:szCs w:val="28"/>
        </w:rPr>
        <w:t xml:space="preserve"> refer concerns or disclosures initially to the Designated Teacher for Child Protection or to the Deputy Designated Teacher if he/she is not available.</w:t>
      </w:r>
    </w:p>
    <w:p w:rsidR="00DD637C" w:rsidRPr="002F5A5E" w:rsidRDefault="00DD637C" w:rsidP="00DD637C">
      <w:pPr>
        <w:pStyle w:val="ListParagraph"/>
        <w:overflowPunct w:val="0"/>
        <w:autoSpaceDE w:val="0"/>
        <w:autoSpaceDN w:val="0"/>
        <w:adjustRightInd w:val="0"/>
        <w:spacing w:after="0" w:line="240" w:lineRule="auto"/>
        <w:ind w:left="426"/>
        <w:jc w:val="both"/>
        <w:textAlignment w:val="baseline"/>
        <w:rPr>
          <w:rFonts w:ascii="Comic Sans MS" w:hAnsi="Comic Sans MS" w:cstheme="minorHAnsi"/>
          <w:sz w:val="28"/>
          <w:szCs w:val="28"/>
        </w:rPr>
      </w:pPr>
    </w:p>
    <w:p w:rsidR="00DD637C" w:rsidRPr="002F5A5E" w:rsidRDefault="00DD637C" w:rsidP="00205BFF">
      <w:pPr>
        <w:pStyle w:val="ListParagraph"/>
        <w:numPr>
          <w:ilvl w:val="0"/>
          <w:numId w:val="23"/>
        </w:numPr>
        <w:overflowPunct w:val="0"/>
        <w:autoSpaceDE w:val="0"/>
        <w:autoSpaceDN w:val="0"/>
        <w:adjustRightInd w:val="0"/>
        <w:spacing w:after="0" w:line="240" w:lineRule="auto"/>
        <w:ind w:left="426" w:hanging="426"/>
        <w:jc w:val="both"/>
        <w:textAlignment w:val="baseline"/>
        <w:rPr>
          <w:rFonts w:ascii="Comic Sans MS" w:hAnsi="Comic Sans MS" w:cstheme="minorHAnsi"/>
          <w:sz w:val="28"/>
          <w:szCs w:val="28"/>
        </w:rPr>
      </w:pPr>
      <w:r w:rsidRPr="002F5A5E">
        <w:rPr>
          <w:rFonts w:ascii="Comic Sans MS" w:hAnsi="Comic Sans MS" w:cstheme="minorHAnsi"/>
          <w:sz w:val="28"/>
          <w:szCs w:val="28"/>
        </w:rPr>
        <w:t>Class teachers should complete the Note of Concern (</w:t>
      </w:r>
      <w:r w:rsidRPr="002F5A5E">
        <w:rPr>
          <w:rFonts w:ascii="Comic Sans MS" w:hAnsi="Comic Sans MS" w:cstheme="minorHAnsi"/>
          <w:b/>
          <w:color w:val="0070C0"/>
          <w:sz w:val="28"/>
          <w:szCs w:val="28"/>
          <w:u w:val="single"/>
        </w:rPr>
        <w:t>See Appendix 1)</w:t>
      </w:r>
      <w:r w:rsidRPr="002F5A5E">
        <w:rPr>
          <w:rFonts w:ascii="Comic Sans MS" w:hAnsi="Comic Sans MS" w:cstheme="minorHAnsi"/>
          <w:sz w:val="28"/>
          <w:szCs w:val="28"/>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rsidR="00DD637C" w:rsidRPr="002F5A5E" w:rsidRDefault="00DD637C" w:rsidP="00DD637C">
      <w:pPr>
        <w:pStyle w:val="ListParagraph"/>
        <w:overflowPunct w:val="0"/>
        <w:autoSpaceDE w:val="0"/>
        <w:autoSpaceDN w:val="0"/>
        <w:adjustRightInd w:val="0"/>
        <w:spacing w:after="0" w:line="240" w:lineRule="auto"/>
        <w:ind w:left="426"/>
        <w:jc w:val="both"/>
        <w:textAlignment w:val="baseline"/>
        <w:rPr>
          <w:rFonts w:ascii="Comic Sans MS" w:hAnsi="Comic Sans MS" w:cstheme="minorHAnsi"/>
          <w:sz w:val="28"/>
          <w:szCs w:val="28"/>
        </w:rPr>
      </w:pPr>
    </w:p>
    <w:p w:rsidR="00DD637C" w:rsidRPr="002F5A5E" w:rsidRDefault="00DD637C" w:rsidP="00205BFF">
      <w:pPr>
        <w:numPr>
          <w:ilvl w:val="0"/>
          <w:numId w:val="23"/>
        </w:numPr>
        <w:overflowPunct w:val="0"/>
        <w:autoSpaceDE w:val="0"/>
        <w:autoSpaceDN w:val="0"/>
        <w:adjustRightInd w:val="0"/>
        <w:spacing w:after="0" w:line="240" w:lineRule="auto"/>
        <w:ind w:left="426" w:hanging="426"/>
        <w:jc w:val="both"/>
        <w:textAlignment w:val="baseline"/>
        <w:rPr>
          <w:rFonts w:ascii="Comic Sans MS" w:hAnsi="Comic Sans MS" w:cstheme="minorHAnsi"/>
          <w:sz w:val="28"/>
          <w:szCs w:val="28"/>
        </w:rPr>
      </w:pPr>
      <w:r w:rsidRPr="002F5A5E">
        <w:rPr>
          <w:rFonts w:ascii="Comic Sans MS" w:hAnsi="Comic Sans MS" w:cstheme="minorHAnsi"/>
          <w:b/>
          <w:sz w:val="28"/>
          <w:szCs w:val="28"/>
        </w:rPr>
        <w:t xml:space="preserve">Staff should not </w:t>
      </w:r>
      <w:r w:rsidRPr="002F5A5E">
        <w:rPr>
          <w:rFonts w:ascii="Comic Sans MS" w:hAnsi="Comic Sans MS" w:cstheme="minorHAnsi"/>
          <w:sz w:val="28"/>
          <w:szCs w:val="28"/>
        </w:rPr>
        <w:t>give children a guarantee of total confidentiality regarding their disclosures, should not investigate nor should they ask leading questions</w:t>
      </w:r>
    </w:p>
    <w:p w:rsidR="00DD637C" w:rsidRPr="002F5A5E" w:rsidRDefault="00DD637C" w:rsidP="00DD637C">
      <w:pPr>
        <w:overflowPunct w:val="0"/>
        <w:autoSpaceDE w:val="0"/>
        <w:autoSpaceDN w:val="0"/>
        <w:adjustRightInd w:val="0"/>
        <w:spacing w:after="0" w:line="240" w:lineRule="auto"/>
        <w:textAlignment w:val="baseline"/>
        <w:rPr>
          <w:rFonts w:ascii="Comic Sans MS" w:hAnsi="Comic Sans MS" w:cstheme="minorHAnsi"/>
          <w:color w:val="FF0000"/>
          <w:sz w:val="28"/>
          <w:szCs w:val="28"/>
        </w:rPr>
      </w:pPr>
    </w:p>
    <w:p w:rsidR="00DD637C" w:rsidRPr="002F5A5E" w:rsidRDefault="00DD637C" w:rsidP="00DD637C">
      <w:pPr>
        <w:autoSpaceDE w:val="0"/>
        <w:autoSpaceDN w:val="0"/>
        <w:adjustRightInd w:val="0"/>
        <w:spacing w:after="0" w:line="240" w:lineRule="auto"/>
        <w:rPr>
          <w:rFonts w:ascii="Comic Sans MS" w:hAnsi="Comic Sans MS" w:cstheme="minorHAnsi"/>
          <w:b/>
          <w:bCs/>
          <w:sz w:val="28"/>
          <w:szCs w:val="28"/>
          <w:lang w:eastAsia="en-GB"/>
        </w:rPr>
      </w:pPr>
      <w:r w:rsidRPr="002F5A5E">
        <w:rPr>
          <w:rFonts w:ascii="Comic Sans MS" w:hAnsi="Comic Sans MS" w:cstheme="minorHAnsi"/>
          <w:b/>
          <w:bCs/>
          <w:sz w:val="28"/>
          <w:szCs w:val="28"/>
          <w:lang w:eastAsia="en-GB"/>
        </w:rPr>
        <w:t>Support Staff</w:t>
      </w:r>
    </w:p>
    <w:p w:rsidR="00DD637C" w:rsidRPr="002F5A5E" w:rsidRDefault="00DD637C" w:rsidP="00DD637C">
      <w:pPr>
        <w:autoSpaceDE w:val="0"/>
        <w:autoSpaceDN w:val="0"/>
        <w:adjustRightInd w:val="0"/>
        <w:spacing w:after="0" w:line="240" w:lineRule="auto"/>
        <w:rPr>
          <w:rFonts w:ascii="Comic Sans MS" w:hAnsi="Comic Sans MS" w:cstheme="minorHAnsi"/>
          <w:b/>
          <w:sz w:val="28"/>
          <w:szCs w:val="28"/>
          <w:lang w:eastAsia="en-GB"/>
        </w:rPr>
      </w:pPr>
    </w:p>
    <w:p w:rsidR="00DD637C" w:rsidRPr="002F5A5E" w:rsidRDefault="00DD637C" w:rsidP="00205BFF">
      <w:pPr>
        <w:pStyle w:val="ListParagraph"/>
        <w:numPr>
          <w:ilvl w:val="0"/>
          <w:numId w:val="23"/>
        </w:numPr>
        <w:overflowPunct w:val="0"/>
        <w:autoSpaceDE w:val="0"/>
        <w:autoSpaceDN w:val="0"/>
        <w:adjustRightInd w:val="0"/>
        <w:spacing w:after="0" w:line="240" w:lineRule="auto"/>
        <w:ind w:left="426" w:hanging="426"/>
        <w:jc w:val="both"/>
        <w:textAlignment w:val="baseline"/>
        <w:rPr>
          <w:rFonts w:ascii="Comic Sans MS" w:hAnsi="Comic Sans MS" w:cstheme="minorHAnsi"/>
          <w:sz w:val="28"/>
          <w:szCs w:val="28"/>
          <w:lang w:eastAsia="en-GB"/>
        </w:rPr>
      </w:pPr>
      <w:r w:rsidRPr="002F5A5E">
        <w:rPr>
          <w:rFonts w:ascii="Comic Sans MS" w:hAnsi="Comic Sans MS" w:cstheme="minorHAnsi"/>
          <w:sz w:val="28"/>
          <w:szCs w:val="28"/>
          <w:lang w:eastAsia="en-GB"/>
        </w:rPr>
        <w:t xml:space="preserve">If any member of the support staff has concerns about a child or staff </w:t>
      </w:r>
      <w:proofErr w:type="gramStart"/>
      <w:r w:rsidRPr="002F5A5E">
        <w:rPr>
          <w:rFonts w:ascii="Comic Sans MS" w:hAnsi="Comic Sans MS" w:cstheme="minorHAnsi"/>
          <w:sz w:val="28"/>
          <w:szCs w:val="28"/>
          <w:lang w:eastAsia="en-GB"/>
        </w:rPr>
        <w:t>member</w:t>
      </w:r>
      <w:proofErr w:type="gramEnd"/>
      <w:r w:rsidRPr="002F5A5E">
        <w:rPr>
          <w:rFonts w:ascii="Comic Sans MS" w:hAnsi="Comic Sans MS" w:cstheme="minorHAnsi"/>
          <w:sz w:val="28"/>
          <w:szCs w:val="28"/>
          <w:lang w:eastAsia="en-GB"/>
        </w:rPr>
        <w:t xml:space="preserve"> they should report these concerns to the </w:t>
      </w:r>
      <w:r w:rsidRPr="002F5A5E">
        <w:rPr>
          <w:rFonts w:ascii="Comic Sans MS" w:hAnsi="Comic Sans MS" w:cstheme="minorHAnsi"/>
          <w:bCs/>
          <w:sz w:val="28"/>
          <w:szCs w:val="28"/>
          <w:lang w:eastAsia="en-GB"/>
        </w:rPr>
        <w:t>Designated Teacher or Deputy Designated Teacher</w:t>
      </w:r>
      <w:r w:rsidRPr="002F5A5E">
        <w:rPr>
          <w:rFonts w:ascii="Comic Sans MS" w:hAnsi="Comic Sans MS" w:cstheme="minorHAnsi"/>
          <w:b/>
          <w:bCs/>
          <w:sz w:val="28"/>
          <w:szCs w:val="28"/>
          <w:lang w:eastAsia="en-GB"/>
        </w:rPr>
        <w:t xml:space="preserve"> </w:t>
      </w:r>
      <w:r w:rsidRPr="002F5A5E">
        <w:rPr>
          <w:rFonts w:ascii="Comic Sans MS" w:hAnsi="Comic Sans MS" w:cstheme="minorHAnsi"/>
          <w:sz w:val="28"/>
          <w:szCs w:val="28"/>
        </w:rPr>
        <w:t xml:space="preserve">if he/she is </w:t>
      </w:r>
      <w:r w:rsidRPr="002F5A5E">
        <w:rPr>
          <w:rFonts w:ascii="Comic Sans MS" w:hAnsi="Comic Sans MS" w:cstheme="minorHAnsi"/>
          <w:sz w:val="28"/>
          <w:szCs w:val="28"/>
        </w:rPr>
        <w:lastRenderedPageBreak/>
        <w:t>not available. A</w:t>
      </w:r>
      <w:r w:rsidRPr="002F5A5E">
        <w:rPr>
          <w:rFonts w:ascii="Comic Sans MS" w:hAnsi="Comic Sans MS" w:cstheme="minorHAnsi"/>
          <w:sz w:val="28"/>
          <w:szCs w:val="28"/>
          <w:lang w:eastAsia="en-GB"/>
        </w:rPr>
        <w:t xml:space="preserve"> detailed written record of the concerns will be made and any further necessary action will be taken. </w:t>
      </w:r>
    </w:p>
    <w:p w:rsidR="00DD637C" w:rsidRPr="002F5A5E" w:rsidRDefault="00DD637C" w:rsidP="00DD637C">
      <w:pPr>
        <w:autoSpaceDE w:val="0"/>
        <w:autoSpaceDN w:val="0"/>
        <w:adjustRightInd w:val="0"/>
        <w:spacing w:after="0" w:line="240" w:lineRule="auto"/>
        <w:jc w:val="both"/>
        <w:rPr>
          <w:rFonts w:ascii="Comic Sans MS" w:hAnsi="Comic Sans MS" w:cstheme="minorHAnsi"/>
          <w:sz w:val="28"/>
          <w:szCs w:val="28"/>
          <w:lang w:eastAsia="en-GB"/>
        </w:rPr>
      </w:pP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Parents</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The primary responsibility for safeguarding and protection of children rests with parents who should feel confident about raising any concerns they have in relation to their child.</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DD637C" w:rsidP="00205BFF">
      <w:pPr>
        <w:pStyle w:val="ListParagraph"/>
        <w:numPr>
          <w:ilvl w:val="0"/>
          <w:numId w:val="24"/>
        </w:numPr>
        <w:spacing w:after="0" w:line="240" w:lineRule="auto"/>
        <w:ind w:left="426" w:hanging="426"/>
        <w:jc w:val="both"/>
        <w:rPr>
          <w:rFonts w:ascii="Comic Sans MS" w:hAnsi="Comic Sans MS" w:cstheme="minorHAnsi"/>
          <w:sz w:val="28"/>
          <w:szCs w:val="28"/>
        </w:rPr>
      </w:pPr>
      <w:r w:rsidRPr="002F5A5E">
        <w:rPr>
          <w:rFonts w:ascii="Comic Sans MS" w:hAnsi="Comic Sans MS" w:cstheme="minorHAnsi"/>
          <w:sz w:val="28"/>
          <w:szCs w:val="28"/>
        </w:rPr>
        <w:t>Parents can play their part in safeguarding by informing the school.</w:t>
      </w:r>
    </w:p>
    <w:p w:rsidR="00DD637C" w:rsidRPr="002F5A5E" w:rsidRDefault="00DD637C" w:rsidP="00205BFF">
      <w:pPr>
        <w:pStyle w:val="ListParagraph"/>
        <w:numPr>
          <w:ilvl w:val="0"/>
          <w:numId w:val="24"/>
        </w:numPr>
        <w:autoSpaceDE w:val="0"/>
        <w:autoSpaceDN w:val="0"/>
        <w:adjustRightInd w:val="0"/>
        <w:spacing w:after="0" w:line="240" w:lineRule="auto"/>
        <w:ind w:left="426" w:hanging="426"/>
        <w:jc w:val="both"/>
        <w:rPr>
          <w:rFonts w:ascii="Comic Sans MS" w:hAnsi="Comic Sans MS" w:cstheme="minorHAnsi"/>
          <w:sz w:val="28"/>
          <w:szCs w:val="28"/>
        </w:rPr>
      </w:pPr>
      <w:r w:rsidRPr="002F5A5E">
        <w:rPr>
          <w:rFonts w:ascii="Comic Sans MS" w:hAnsi="Comic Sans MS" w:cstheme="minorHAnsi"/>
          <w:sz w:val="28"/>
          <w:szCs w:val="28"/>
        </w:rPr>
        <w:t xml:space="preserve">If the child has a medical condition or educational need. </w:t>
      </w:r>
    </w:p>
    <w:p w:rsidR="00DD637C" w:rsidRPr="002F5A5E" w:rsidRDefault="00DD637C" w:rsidP="00205BFF">
      <w:pPr>
        <w:pStyle w:val="ListParagraph"/>
        <w:numPr>
          <w:ilvl w:val="0"/>
          <w:numId w:val="24"/>
        </w:numPr>
        <w:autoSpaceDE w:val="0"/>
        <w:autoSpaceDN w:val="0"/>
        <w:adjustRightInd w:val="0"/>
        <w:spacing w:after="0" w:line="240" w:lineRule="auto"/>
        <w:ind w:left="426" w:hanging="426"/>
        <w:jc w:val="both"/>
        <w:rPr>
          <w:rFonts w:ascii="Comic Sans MS" w:hAnsi="Comic Sans MS" w:cstheme="minorHAnsi"/>
          <w:sz w:val="28"/>
          <w:szCs w:val="28"/>
        </w:rPr>
      </w:pPr>
      <w:r w:rsidRPr="002F5A5E">
        <w:rPr>
          <w:rFonts w:ascii="Comic Sans MS" w:hAnsi="Comic Sans MS" w:cstheme="minorHAnsi"/>
          <w:sz w:val="28"/>
          <w:szCs w:val="28"/>
        </w:rPr>
        <w:t xml:space="preserve">If there are any Court Orders relating to the safety or wellbeing of a parent or child. </w:t>
      </w:r>
    </w:p>
    <w:p w:rsidR="00DD637C" w:rsidRPr="002F5A5E" w:rsidRDefault="00DD637C" w:rsidP="00205BFF">
      <w:pPr>
        <w:pStyle w:val="ListParagraph"/>
        <w:numPr>
          <w:ilvl w:val="0"/>
          <w:numId w:val="24"/>
        </w:numPr>
        <w:autoSpaceDE w:val="0"/>
        <w:autoSpaceDN w:val="0"/>
        <w:adjustRightInd w:val="0"/>
        <w:spacing w:after="0" w:line="240" w:lineRule="auto"/>
        <w:ind w:left="426" w:hanging="426"/>
        <w:jc w:val="both"/>
        <w:rPr>
          <w:rFonts w:ascii="Comic Sans MS" w:hAnsi="Comic Sans MS" w:cstheme="minorHAnsi"/>
          <w:sz w:val="28"/>
          <w:szCs w:val="28"/>
        </w:rPr>
      </w:pPr>
      <w:r w:rsidRPr="002F5A5E">
        <w:rPr>
          <w:rFonts w:ascii="Comic Sans MS" w:hAnsi="Comic Sans MS" w:cstheme="minorHAnsi"/>
          <w:sz w:val="28"/>
          <w:szCs w:val="28"/>
        </w:rPr>
        <w:t xml:space="preserve">If there is any change in a child’s circumstances for example - change of address, change of contact details, change of name, change of parental responsibility. </w:t>
      </w:r>
    </w:p>
    <w:p w:rsidR="00DD637C" w:rsidRPr="002F5A5E" w:rsidRDefault="00DD637C" w:rsidP="00205BFF">
      <w:pPr>
        <w:pStyle w:val="ListParagraph"/>
        <w:numPr>
          <w:ilvl w:val="0"/>
          <w:numId w:val="24"/>
        </w:numPr>
        <w:autoSpaceDE w:val="0"/>
        <w:autoSpaceDN w:val="0"/>
        <w:adjustRightInd w:val="0"/>
        <w:spacing w:after="0" w:line="240" w:lineRule="auto"/>
        <w:ind w:left="426" w:hanging="426"/>
        <w:jc w:val="both"/>
        <w:rPr>
          <w:rFonts w:ascii="Comic Sans MS" w:hAnsi="Comic Sans MS" w:cstheme="minorHAnsi"/>
          <w:sz w:val="28"/>
          <w:szCs w:val="28"/>
        </w:rPr>
      </w:pPr>
      <w:r w:rsidRPr="002F5A5E">
        <w:rPr>
          <w:rFonts w:ascii="Comic Sans MS" w:hAnsi="Comic Sans MS" w:cstheme="minorHAnsi"/>
          <w:sz w:val="28"/>
          <w:szCs w:val="28"/>
        </w:rPr>
        <w:t>If there are any changes to arrangements about who brings their child to and from school.</w:t>
      </w:r>
    </w:p>
    <w:p w:rsidR="00064721" w:rsidRPr="002F5A5E" w:rsidRDefault="00DD637C" w:rsidP="00DD637C">
      <w:pPr>
        <w:rPr>
          <w:rFonts w:ascii="Comic Sans MS" w:hAnsi="Comic Sans MS"/>
          <w:sz w:val="28"/>
          <w:szCs w:val="28"/>
        </w:rPr>
      </w:pPr>
      <w:r w:rsidRPr="002F5A5E">
        <w:rPr>
          <w:rFonts w:ascii="Comic Sans MS" w:hAnsi="Comic Sans MS" w:cstheme="minorHAnsi"/>
          <w:sz w:val="28"/>
          <w:szCs w:val="28"/>
        </w:rPr>
        <w:t xml:space="preserve">If their child is absent and should send in a note on the child’s return to school. This assures the school that the parent/carer knows about the absence. More information on parental responsibility can be found on the EA website at: </w:t>
      </w:r>
      <w:hyperlink r:id="rId10" w:history="1">
        <w:r w:rsidRPr="002F5A5E">
          <w:rPr>
            <w:rStyle w:val="Hyperlink"/>
            <w:rFonts w:ascii="Comic Sans MS" w:hAnsi="Comic Sans MS" w:cstheme="minorHAnsi"/>
            <w:sz w:val="28"/>
            <w:szCs w:val="28"/>
          </w:rPr>
          <w:t>www.eani.org.uk/schools/safeguarding-and-child-protection</w:t>
        </w:r>
      </w:hyperlink>
    </w:p>
    <w:p w:rsidR="00D2532D" w:rsidRDefault="00D2532D" w:rsidP="00D2532D">
      <w:pPr>
        <w:pStyle w:val="ListParagraph"/>
        <w:rPr>
          <w:rFonts w:ascii="Comic Sans MS" w:hAnsi="Comic Sans MS"/>
          <w:b/>
          <w:sz w:val="28"/>
          <w:szCs w:val="28"/>
        </w:rPr>
      </w:pPr>
    </w:p>
    <w:p w:rsidR="00D2532D" w:rsidRDefault="00D2532D" w:rsidP="00D2532D">
      <w:pPr>
        <w:pStyle w:val="ListParagraph"/>
        <w:rPr>
          <w:rFonts w:ascii="Comic Sans MS" w:hAnsi="Comic Sans MS"/>
          <w:b/>
          <w:sz w:val="28"/>
          <w:szCs w:val="28"/>
        </w:rPr>
      </w:pPr>
    </w:p>
    <w:p w:rsidR="003B0366" w:rsidRDefault="003B0366">
      <w:pPr>
        <w:rPr>
          <w:rFonts w:ascii="Comic Sans MS" w:hAnsi="Comic Sans MS"/>
          <w:b/>
          <w:sz w:val="28"/>
          <w:szCs w:val="28"/>
        </w:rPr>
      </w:pPr>
      <w:r>
        <w:rPr>
          <w:rFonts w:ascii="Comic Sans MS" w:hAnsi="Comic Sans MS"/>
          <w:b/>
          <w:sz w:val="28"/>
          <w:szCs w:val="28"/>
        </w:rPr>
        <w:br w:type="page"/>
      </w:r>
    </w:p>
    <w:p w:rsidR="00DD637C" w:rsidRPr="00D2532D" w:rsidRDefault="00D2532D" w:rsidP="00D2532D">
      <w:pPr>
        <w:pStyle w:val="ListParagraph"/>
        <w:rPr>
          <w:rFonts w:ascii="Comic Sans MS" w:hAnsi="Comic Sans MS"/>
          <w:b/>
          <w:sz w:val="28"/>
          <w:szCs w:val="28"/>
        </w:rPr>
      </w:pPr>
      <w:r>
        <w:rPr>
          <w:rFonts w:ascii="Comic Sans MS" w:hAnsi="Comic Sans MS"/>
          <w:b/>
          <w:sz w:val="28"/>
          <w:szCs w:val="28"/>
        </w:rPr>
        <w:lastRenderedPageBreak/>
        <w:t xml:space="preserve">4 </w:t>
      </w:r>
      <w:r w:rsidR="00DD637C" w:rsidRPr="00D2532D">
        <w:rPr>
          <w:rFonts w:ascii="Comic Sans MS" w:hAnsi="Comic Sans MS"/>
          <w:b/>
          <w:sz w:val="28"/>
          <w:szCs w:val="28"/>
        </w:rPr>
        <w:t xml:space="preserve">Child Protection Definitions </w:t>
      </w:r>
    </w:p>
    <w:p w:rsidR="00DD637C" w:rsidRPr="002F5A5E" w:rsidRDefault="00A5554A" w:rsidP="00DD637C">
      <w:pPr>
        <w:rPr>
          <w:rFonts w:ascii="Comic Sans MS" w:hAnsi="Comic Sans MS"/>
          <w:b/>
          <w:sz w:val="28"/>
          <w:szCs w:val="28"/>
        </w:rPr>
      </w:pPr>
      <w:r w:rsidRPr="002F5A5E">
        <w:rPr>
          <w:rFonts w:ascii="Comic Sans MS" w:hAnsi="Comic Sans MS"/>
          <w:b/>
          <w:sz w:val="28"/>
          <w:szCs w:val="28"/>
        </w:rPr>
        <w:t>Definition of “harm”</w:t>
      </w: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i/>
          <w:sz w:val="28"/>
          <w:szCs w:val="28"/>
        </w:rPr>
        <w:t>(Co-operating to Safeguard Children and young People in Northern Ireland August 2017</w:t>
      </w:r>
      <w:r w:rsidRPr="002F5A5E">
        <w:rPr>
          <w:rFonts w:ascii="Comic Sans MS" w:hAnsi="Comic Sans MS" w:cstheme="minorHAnsi"/>
          <w:sz w:val="28"/>
          <w:szCs w:val="28"/>
        </w:rPr>
        <w:t>)</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rPr>
          <w:rFonts w:ascii="Comic Sans MS" w:hAnsi="Comic Sans MS"/>
          <w:b/>
          <w:sz w:val="28"/>
          <w:szCs w:val="28"/>
        </w:rPr>
      </w:pPr>
      <w:r w:rsidRPr="002F5A5E">
        <w:rPr>
          <w:rFonts w:ascii="Comic Sans MS" w:hAnsi="Comic Sans MS" w:cstheme="minorHAnsi"/>
          <w:sz w:val="28"/>
          <w:szCs w:val="28"/>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b/>
          <w:sz w:val="28"/>
          <w:szCs w:val="28"/>
        </w:rPr>
        <w:t>Harm from abuse is not always straightforward to identify and a child or young person may experience more than one type of harm</w:t>
      </w:r>
      <w:r w:rsidRPr="002F5A5E">
        <w:rPr>
          <w:rFonts w:ascii="Comic Sans MS" w:hAnsi="Comic Sans MS" w:cstheme="minorHAnsi"/>
          <w:sz w:val="28"/>
          <w:szCs w:val="28"/>
        </w:rPr>
        <w:t>.</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Harm can be caused by:</w:t>
      </w:r>
    </w:p>
    <w:p w:rsidR="00DD637C" w:rsidRPr="002F5A5E" w:rsidRDefault="00DD637C" w:rsidP="00DD637C">
      <w:pPr>
        <w:spacing w:after="0" w:line="240" w:lineRule="auto"/>
        <w:jc w:val="both"/>
        <w:rPr>
          <w:rFonts w:ascii="Comic Sans MS" w:hAnsi="Comic Sans MS" w:cstheme="minorHAnsi"/>
          <w:sz w:val="28"/>
          <w:szCs w:val="28"/>
        </w:rPr>
      </w:pP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Sexual abuse</w:t>
      </w: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Emotional abuse</w:t>
      </w: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Physical abuse</w:t>
      </w: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Neglect</w:t>
      </w: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Exploitation</w:t>
      </w:r>
    </w:p>
    <w:p w:rsidR="00DD637C" w:rsidRPr="002F5A5E" w:rsidRDefault="00DD637C" w:rsidP="00A5554A">
      <w:pPr>
        <w:rPr>
          <w:rFonts w:ascii="Comic Sans MS" w:hAnsi="Comic Sans MS"/>
          <w:b/>
          <w:sz w:val="28"/>
          <w:szCs w:val="28"/>
        </w:rPr>
      </w:pPr>
    </w:p>
    <w:p w:rsidR="00F76F99" w:rsidRPr="002F5A5E" w:rsidRDefault="00F76F99" w:rsidP="00F76F99">
      <w:pPr>
        <w:rPr>
          <w:rFonts w:ascii="Comic Sans MS" w:hAnsi="Comic Sans MS"/>
          <w:sz w:val="28"/>
          <w:szCs w:val="28"/>
        </w:rPr>
      </w:pPr>
      <w:r w:rsidRPr="002F5A5E">
        <w:rPr>
          <w:rFonts w:ascii="Comic Sans MS" w:hAnsi="Comic Sans MS"/>
          <w:b/>
          <w:sz w:val="28"/>
          <w:szCs w:val="28"/>
        </w:rPr>
        <w:t>Physica</w:t>
      </w:r>
      <w:r w:rsidRPr="002F5A5E">
        <w:rPr>
          <w:rFonts w:ascii="Comic Sans MS" w:hAnsi="Comic Sans MS"/>
          <w:sz w:val="28"/>
          <w:szCs w:val="28"/>
        </w:rPr>
        <w:t xml:space="preserve">l abuse is deliberately hurting a child.  It may take a variety of different forms including hitting, biting, pinching, shaking, </w:t>
      </w:r>
      <w:r w:rsidRPr="002F5A5E">
        <w:rPr>
          <w:rFonts w:ascii="Comic Sans MS" w:hAnsi="Comic Sans MS"/>
          <w:sz w:val="28"/>
          <w:szCs w:val="28"/>
        </w:rPr>
        <w:lastRenderedPageBreak/>
        <w:t>throwing, poisoning, burning or scalding, drowning or suffocating a child</w:t>
      </w:r>
      <w:r w:rsidR="00DD637C" w:rsidRPr="002F5A5E">
        <w:rPr>
          <w:rFonts w:ascii="Comic Sans MS" w:hAnsi="Comic Sans MS"/>
          <w:sz w:val="28"/>
          <w:szCs w:val="28"/>
        </w:rPr>
        <w:t xml:space="preserve"> </w:t>
      </w:r>
    </w:p>
    <w:p w:rsidR="0054163F" w:rsidRPr="002F5A5E" w:rsidRDefault="003361C7" w:rsidP="0054163F">
      <w:pPr>
        <w:rPr>
          <w:rFonts w:ascii="Comic Sans MS" w:hAnsi="Comic Sans MS"/>
          <w:sz w:val="28"/>
          <w:szCs w:val="28"/>
        </w:rPr>
      </w:pPr>
      <w:r w:rsidRPr="002F5A5E">
        <w:rPr>
          <w:rFonts w:ascii="Comic Sans MS" w:hAnsi="Comic Sans MS"/>
          <w:b/>
          <w:sz w:val="28"/>
          <w:szCs w:val="28"/>
        </w:rPr>
        <w:t xml:space="preserve">Sexual </w:t>
      </w:r>
      <w:r w:rsidRPr="002F5A5E">
        <w:rPr>
          <w:rFonts w:ascii="Comic Sans MS" w:hAnsi="Comic Sans MS"/>
          <w:sz w:val="28"/>
          <w:szCs w:val="28"/>
        </w:rPr>
        <w:t>abuse occurs when others use and exploit children sexually for their own gratification or gain or the gratification of others.  Sexual abuse may involve physical contact, including assault by penetration or non-penetrative acts such as masturbation, kissing, rubbing and touching outside clothing.  It may include non-contact activities such as involving children in the production of sexual images, forcing children to look at sexual images or watch sexual activities which are encouraging children to behave in sexually inappropriate ways or grooming a child in preparation for abuse (including via e-technology).  Sexual abuse is not solely perpetrated by adult males.  Women can commit acts of sexual abuse as can other children</w:t>
      </w:r>
      <w:r w:rsidR="00DD637C" w:rsidRPr="002F5A5E">
        <w:rPr>
          <w:rFonts w:ascii="Comic Sans MS" w:hAnsi="Comic Sans MS"/>
          <w:sz w:val="28"/>
          <w:szCs w:val="28"/>
        </w:rPr>
        <w:t>.</w:t>
      </w:r>
    </w:p>
    <w:p w:rsidR="00DD637C" w:rsidRPr="002F5A5E" w:rsidRDefault="000D7FA9" w:rsidP="0054163F">
      <w:pPr>
        <w:rPr>
          <w:rFonts w:ascii="Comic Sans MS" w:hAnsi="Comic Sans MS"/>
          <w:sz w:val="28"/>
          <w:szCs w:val="28"/>
        </w:rPr>
      </w:pPr>
      <w:r w:rsidRPr="002F5A5E">
        <w:rPr>
          <w:rFonts w:ascii="Comic Sans MS" w:hAnsi="Comic Sans MS"/>
          <w:b/>
          <w:sz w:val="28"/>
          <w:szCs w:val="28"/>
        </w:rPr>
        <w:t>Emotiona</w:t>
      </w:r>
      <w:r w:rsidRPr="002F5A5E">
        <w:rPr>
          <w:rFonts w:ascii="Comic Sans MS" w:hAnsi="Comic Sans MS"/>
          <w:sz w:val="28"/>
          <w:szCs w:val="28"/>
        </w:rPr>
        <w:t xml:space="preserve">l abuse is the persistent emotional maltreatment of a child.  It is also sometimes called psychological abuse and it can have severe and persistent adverse effects on a child’s emotional development. </w:t>
      </w:r>
    </w:p>
    <w:p w:rsidR="00064721" w:rsidRPr="002F5A5E" w:rsidRDefault="000D7FA9" w:rsidP="0054163F">
      <w:pPr>
        <w:rPr>
          <w:rFonts w:ascii="Comic Sans MS" w:hAnsi="Comic Sans MS"/>
          <w:sz w:val="28"/>
          <w:szCs w:val="28"/>
        </w:rPr>
      </w:pPr>
      <w:r w:rsidRPr="002F5A5E">
        <w:rPr>
          <w:rFonts w:ascii="Comic Sans MS" w:hAnsi="Comic Sans MS"/>
          <w:sz w:val="28"/>
          <w:szCs w:val="28"/>
        </w:rPr>
        <w:t xml:space="preserve"> Emotional abuse may involve deliberately telling a child that they are worthless, or unloved and inadequate.  It may include not giving </w:t>
      </w:r>
      <w:r w:rsidR="00EC00DD" w:rsidRPr="002F5A5E">
        <w:rPr>
          <w:rFonts w:ascii="Comic Sans MS" w:hAnsi="Comic Sans MS"/>
          <w:sz w:val="28"/>
          <w:szCs w:val="28"/>
        </w:rPr>
        <w:t>a child opportunity</w:t>
      </w:r>
      <w:r w:rsidRPr="002F5A5E">
        <w:rPr>
          <w:rFonts w:ascii="Comic Sans MS" w:hAnsi="Comic Sans MS"/>
          <w:sz w:val="28"/>
          <w:szCs w:val="28"/>
        </w:rPr>
        <w:t xml:space="preserve"> to express their views, deliberately silencing them, or “making fun” of what they say or how they communicate.  Emotional abuse may involve bullying, including online bullying through social networks, online games or mobile phones by a child’s peers.</w:t>
      </w:r>
      <w:r w:rsidR="00F95A57" w:rsidRPr="002F5A5E">
        <w:rPr>
          <w:rFonts w:ascii="Comic Sans MS" w:hAnsi="Comic Sans MS"/>
          <w:sz w:val="28"/>
          <w:szCs w:val="28"/>
        </w:rPr>
        <w:t xml:space="preserve"> </w:t>
      </w:r>
    </w:p>
    <w:p w:rsidR="0054163F" w:rsidRPr="002F5A5E" w:rsidRDefault="00F95A57" w:rsidP="0054163F">
      <w:pPr>
        <w:rPr>
          <w:rFonts w:ascii="Comic Sans MS" w:hAnsi="Comic Sans MS"/>
          <w:sz w:val="28"/>
          <w:szCs w:val="28"/>
        </w:rPr>
      </w:pPr>
      <w:r w:rsidRPr="002F5A5E">
        <w:rPr>
          <w:rFonts w:ascii="Comic Sans MS" w:hAnsi="Comic Sans MS"/>
          <w:b/>
          <w:sz w:val="28"/>
          <w:szCs w:val="28"/>
        </w:rPr>
        <w:t>Neglect</w:t>
      </w:r>
      <w:r w:rsidRPr="002F5A5E">
        <w:rPr>
          <w:rFonts w:ascii="Comic Sans MS" w:hAnsi="Comic Sans MS"/>
          <w:sz w:val="28"/>
          <w:szCs w:val="28"/>
        </w:rPr>
        <w:t xml:space="preserve"> is the failure to provide for a child’s basic needs, whether it be adequate food, clothing, hygiene, supervision or shelter, that is likely to result in the serious impairment of a child’s health or development.  Children who are neglected often also suffer from other types of abuse. </w:t>
      </w:r>
    </w:p>
    <w:p w:rsidR="00F95A57" w:rsidRPr="002F5A5E" w:rsidRDefault="00F95A57" w:rsidP="0054163F">
      <w:pPr>
        <w:rPr>
          <w:rFonts w:ascii="Comic Sans MS" w:hAnsi="Comic Sans MS"/>
          <w:sz w:val="28"/>
          <w:szCs w:val="28"/>
        </w:rPr>
      </w:pPr>
    </w:p>
    <w:p w:rsidR="00927082" w:rsidRPr="002F5A5E" w:rsidRDefault="00927082" w:rsidP="00764AFB">
      <w:pPr>
        <w:rPr>
          <w:rFonts w:ascii="Comic Sans MS" w:hAnsi="Comic Sans MS"/>
          <w:sz w:val="28"/>
          <w:szCs w:val="28"/>
        </w:rPr>
      </w:pPr>
      <w:r w:rsidRPr="002F5A5E">
        <w:rPr>
          <w:rFonts w:ascii="Comic Sans MS" w:hAnsi="Comic Sans MS"/>
          <w:b/>
          <w:sz w:val="28"/>
          <w:szCs w:val="28"/>
        </w:rPr>
        <w:t>Exploitation</w:t>
      </w:r>
      <w:r w:rsidRPr="002F5A5E">
        <w:rPr>
          <w:rFonts w:ascii="Comic Sans MS" w:hAnsi="Comic Sans MS"/>
          <w:sz w:val="28"/>
          <w:szCs w:val="28"/>
        </w:rPr>
        <w:t xml:space="preserve"> is the intentional ill-treatment, manipulation or abuse of power and control over a child or young person to take selfish or unfair advantage of such for personal gain.  It may manifest itself in many forms such as child labour, slavery, servitude, engagement in criminal activity, begging benefits or other financial fraud or child trafficking.</w:t>
      </w:r>
    </w:p>
    <w:p w:rsidR="00927082" w:rsidRPr="002F5A5E" w:rsidRDefault="00927082" w:rsidP="00764AFB">
      <w:pPr>
        <w:rPr>
          <w:rFonts w:ascii="Comic Sans MS" w:hAnsi="Comic Sans MS"/>
          <w:sz w:val="28"/>
          <w:szCs w:val="28"/>
        </w:rPr>
      </w:pPr>
      <w:r w:rsidRPr="002F5A5E">
        <w:rPr>
          <w:rFonts w:ascii="Comic Sans MS" w:hAnsi="Comic Sans MS"/>
          <w:sz w:val="28"/>
          <w:szCs w:val="28"/>
        </w:rPr>
        <w:t>It extends to the recruitment, transportation, transfer, harbouring or receipt of children for the purpose of exploitation.  Exploitation can be sexual in nature.</w:t>
      </w:r>
    </w:p>
    <w:p w:rsidR="00927082" w:rsidRPr="002F5A5E" w:rsidRDefault="00927082" w:rsidP="00764AFB">
      <w:pPr>
        <w:rPr>
          <w:rFonts w:ascii="Comic Sans MS" w:hAnsi="Comic Sans MS"/>
          <w:sz w:val="28"/>
          <w:szCs w:val="28"/>
        </w:rPr>
      </w:pPr>
      <w:r w:rsidRPr="002F5A5E">
        <w:rPr>
          <w:rFonts w:ascii="Comic Sans MS" w:hAnsi="Comic Sans MS"/>
          <w:sz w:val="28"/>
          <w:szCs w:val="28"/>
        </w:rPr>
        <w:t xml:space="preserve">Although exploitation is not included in the categories of registration for the Child Protection Register, professionals should recognise that the abuse resulting from or caused by the exploitation of children and young people can be categorised within the existing Child Protection Register categories as children who have been exploited will have suffered from </w:t>
      </w:r>
      <w:r w:rsidR="00FA6393" w:rsidRPr="002F5A5E">
        <w:rPr>
          <w:rFonts w:ascii="Comic Sans MS" w:hAnsi="Comic Sans MS"/>
          <w:sz w:val="28"/>
          <w:szCs w:val="28"/>
        </w:rPr>
        <w:t>physical abuse, neglect, emotional abuse, sexual abuse or a combination of these forms of abuse. (Co-operating to Safeguard Children and Young People in NI 2016)</w:t>
      </w:r>
    </w:p>
    <w:p w:rsidR="00DD637C" w:rsidRPr="002F5A5E" w:rsidRDefault="00DD637C" w:rsidP="00DD637C">
      <w:pPr>
        <w:spacing w:after="0" w:line="240" w:lineRule="auto"/>
        <w:rPr>
          <w:rFonts w:ascii="Comic Sans MS" w:hAnsi="Comic Sans MS" w:cstheme="minorHAnsi"/>
          <w:b/>
          <w:sz w:val="28"/>
          <w:szCs w:val="28"/>
        </w:rPr>
      </w:pPr>
      <w:r w:rsidRPr="002F5A5E">
        <w:rPr>
          <w:rFonts w:ascii="Comic Sans MS" w:hAnsi="Comic Sans MS" w:cstheme="minorHAnsi"/>
          <w:b/>
          <w:sz w:val="28"/>
          <w:szCs w:val="28"/>
        </w:rPr>
        <w:t xml:space="preserve">Specific Types of Abuse   </w:t>
      </w:r>
    </w:p>
    <w:p w:rsidR="00DD637C" w:rsidRPr="002F5A5E" w:rsidRDefault="00DD637C" w:rsidP="00DD637C">
      <w:pPr>
        <w:spacing w:after="0" w:line="240" w:lineRule="auto"/>
        <w:jc w:val="both"/>
        <w:rPr>
          <w:rFonts w:ascii="Comic Sans MS" w:hAnsi="Comic Sans MS" w:cstheme="minorHAnsi"/>
          <w:b/>
          <w:color w:val="FF0000"/>
          <w:sz w:val="28"/>
          <w:szCs w:val="28"/>
        </w:rPr>
      </w:pPr>
    </w:p>
    <w:p w:rsidR="00DD637C" w:rsidRPr="002F5A5E" w:rsidRDefault="00DD637C" w:rsidP="00DD637C">
      <w:pPr>
        <w:spacing w:after="0" w:line="240" w:lineRule="auto"/>
        <w:jc w:val="both"/>
        <w:rPr>
          <w:rFonts w:ascii="Comic Sans MS" w:hAnsi="Comic Sans MS" w:cstheme="minorHAnsi"/>
          <w:color w:val="000000" w:themeColor="text1"/>
          <w:sz w:val="28"/>
          <w:szCs w:val="28"/>
        </w:rPr>
      </w:pPr>
      <w:r w:rsidRPr="002F5A5E">
        <w:rPr>
          <w:rFonts w:ascii="Comic Sans MS" w:hAnsi="Comic Sans MS" w:cstheme="minorHAnsi"/>
          <w:sz w:val="28"/>
          <w:szCs w:val="28"/>
        </w:rPr>
        <w:t xml:space="preserve">In addition to the types of abuse described above there are also some specific types of abuse that we in </w:t>
      </w:r>
      <w:r w:rsidR="002F5A5E" w:rsidRPr="002F5A5E">
        <w:rPr>
          <w:rFonts w:ascii="Comic Sans MS" w:hAnsi="Comic Sans MS" w:cstheme="minorHAnsi"/>
          <w:sz w:val="28"/>
          <w:szCs w:val="28"/>
        </w:rPr>
        <w:t>St Patrick’s</w:t>
      </w:r>
      <w:r w:rsidR="002F5A5E" w:rsidRPr="002F5A5E">
        <w:rPr>
          <w:rFonts w:ascii="Comic Sans MS" w:hAnsi="Comic Sans MS" w:cstheme="minorHAnsi"/>
          <w:b/>
          <w:sz w:val="28"/>
          <w:szCs w:val="28"/>
        </w:rPr>
        <w:t xml:space="preserve"> </w:t>
      </w:r>
      <w:r w:rsidRPr="002F5A5E">
        <w:rPr>
          <w:rFonts w:ascii="Comic Sans MS" w:hAnsi="Comic Sans MS" w:cstheme="minorHAnsi"/>
          <w:sz w:val="28"/>
          <w:szCs w:val="28"/>
        </w:rPr>
        <w:t>are</w:t>
      </w:r>
      <w:r w:rsidRPr="002F5A5E">
        <w:rPr>
          <w:rFonts w:ascii="Comic Sans MS" w:hAnsi="Comic Sans MS" w:cstheme="minorHAnsi"/>
          <w:color w:val="000000" w:themeColor="text1"/>
          <w:sz w:val="28"/>
          <w:szCs w:val="28"/>
        </w:rPr>
        <w:t xml:space="preserve"> aware of and have therefore included them in our policy.  Please see </w:t>
      </w:r>
      <w:r w:rsidRPr="007825F0">
        <w:rPr>
          <w:rFonts w:ascii="Comic Sans MS" w:hAnsi="Comic Sans MS" w:cstheme="minorHAnsi"/>
          <w:b/>
          <w:sz w:val="28"/>
          <w:szCs w:val="28"/>
          <w:u w:val="single"/>
        </w:rPr>
        <w:t>Appendix 2</w:t>
      </w: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 xml:space="preserve">                                   </w:t>
      </w:r>
    </w:p>
    <w:p w:rsidR="00DD637C" w:rsidRPr="002F5A5E" w:rsidRDefault="00DD637C" w:rsidP="00DD637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Children with Increased Vulnerabilities</w:t>
      </w:r>
    </w:p>
    <w:p w:rsidR="00DD637C" w:rsidRPr="002F5A5E" w:rsidRDefault="00DD637C" w:rsidP="00DD637C">
      <w:pPr>
        <w:spacing w:after="0" w:line="240" w:lineRule="auto"/>
        <w:jc w:val="both"/>
        <w:rPr>
          <w:rFonts w:ascii="Comic Sans MS" w:hAnsi="Comic Sans MS" w:cstheme="minorHAnsi"/>
          <w:b/>
          <w:sz w:val="28"/>
          <w:szCs w:val="28"/>
        </w:rPr>
      </w:pPr>
    </w:p>
    <w:p w:rsidR="00DD637C" w:rsidRPr="002F5A5E" w:rsidRDefault="00DD637C" w:rsidP="00DD637C">
      <w:pPr>
        <w:spacing w:after="0" w:line="240" w:lineRule="auto"/>
        <w:jc w:val="both"/>
        <w:rPr>
          <w:rStyle w:val="Hyperlink"/>
          <w:rFonts w:ascii="Comic Sans MS" w:hAnsi="Comic Sans MS"/>
          <w:sz w:val="28"/>
          <w:szCs w:val="28"/>
        </w:rPr>
      </w:pPr>
      <w:r w:rsidRPr="002F5A5E">
        <w:rPr>
          <w:rFonts w:ascii="Comic Sans MS" w:hAnsi="Comic Sans MS" w:cstheme="minorHAnsi"/>
          <w:sz w:val="28"/>
          <w:szCs w:val="28"/>
        </w:rPr>
        <w:t xml:space="preserve">Some children have increased risk of abuse due to specific vulnerabilities such as disability, lack of fluency in English or sexual </w:t>
      </w:r>
      <w:r w:rsidRPr="002F5A5E">
        <w:rPr>
          <w:rFonts w:ascii="Comic Sans MS" w:hAnsi="Comic Sans MS" w:cstheme="minorHAnsi"/>
          <w:sz w:val="28"/>
          <w:szCs w:val="28"/>
        </w:rPr>
        <w:lastRenderedPageBreak/>
        <w:t xml:space="preserve">orientation. We have included information about children with increased vulnerabilities in our policy.  Please </w:t>
      </w:r>
      <w:r w:rsidRPr="007825F0">
        <w:rPr>
          <w:rFonts w:ascii="Comic Sans MS" w:hAnsi="Comic Sans MS" w:cstheme="minorHAnsi"/>
          <w:sz w:val="28"/>
          <w:szCs w:val="28"/>
        </w:rPr>
        <w:t xml:space="preserve">see </w:t>
      </w:r>
      <w:r w:rsidRPr="007825F0">
        <w:rPr>
          <w:rFonts w:ascii="Comic Sans MS" w:hAnsi="Comic Sans MS" w:cstheme="minorHAnsi"/>
          <w:b/>
          <w:sz w:val="28"/>
          <w:szCs w:val="28"/>
          <w:u w:val="single"/>
        </w:rPr>
        <w:t>Appendix 3</w:t>
      </w:r>
    </w:p>
    <w:p w:rsidR="00DD637C" w:rsidRPr="002F5A5E" w:rsidRDefault="00DD637C" w:rsidP="00DD637C">
      <w:pPr>
        <w:spacing w:after="0" w:line="240" w:lineRule="auto"/>
        <w:jc w:val="both"/>
        <w:rPr>
          <w:rStyle w:val="Hyperlink"/>
          <w:rFonts w:ascii="Comic Sans MS" w:hAnsi="Comic Sans MS" w:cstheme="minorHAnsi"/>
          <w:b/>
          <w:sz w:val="28"/>
          <w:szCs w:val="28"/>
        </w:rPr>
      </w:pPr>
    </w:p>
    <w:p w:rsidR="00DD637C" w:rsidRPr="002F5A5E" w:rsidRDefault="00DD637C" w:rsidP="00DD637C">
      <w:pPr>
        <w:spacing w:after="0" w:line="240" w:lineRule="auto"/>
        <w:jc w:val="both"/>
        <w:rPr>
          <w:rFonts w:ascii="Comic Sans MS" w:hAnsi="Comic Sans MS"/>
          <w:sz w:val="28"/>
          <w:szCs w:val="28"/>
        </w:rPr>
      </w:pPr>
      <w:r w:rsidRPr="002F5A5E">
        <w:rPr>
          <w:rFonts w:ascii="Comic Sans MS" w:hAnsi="Comic Sans MS" w:cstheme="minorHAnsi"/>
          <w:b/>
          <w:sz w:val="28"/>
          <w:szCs w:val="28"/>
        </w:rPr>
        <w:t>Signs and Symptoms of Abuse</w:t>
      </w:r>
    </w:p>
    <w:p w:rsidR="00DD637C" w:rsidRPr="00D2532D" w:rsidRDefault="00DD637C" w:rsidP="00DD637C">
      <w:pPr>
        <w:spacing w:after="0" w:line="240" w:lineRule="auto"/>
        <w:jc w:val="both"/>
        <w:rPr>
          <w:rFonts w:ascii="Comic Sans MS" w:hAnsi="Comic Sans MS" w:cstheme="minorHAnsi"/>
          <w:sz w:val="28"/>
          <w:szCs w:val="28"/>
        </w:rPr>
      </w:pPr>
    </w:p>
    <w:p w:rsidR="00D2532D" w:rsidRPr="00D2532D" w:rsidRDefault="00D2532D" w:rsidP="00DD637C">
      <w:pPr>
        <w:spacing w:after="0" w:line="240" w:lineRule="auto"/>
        <w:jc w:val="both"/>
        <w:rPr>
          <w:rFonts w:ascii="Comic Sans MS" w:hAnsi="Comic Sans MS" w:cstheme="minorHAnsi"/>
          <w:sz w:val="28"/>
          <w:szCs w:val="28"/>
        </w:rPr>
      </w:pPr>
      <w:r w:rsidRPr="00D2532D">
        <w:rPr>
          <w:rFonts w:ascii="Comic Sans MS" w:hAnsi="Comic Sans MS" w:cstheme="minorHAnsi"/>
          <w:sz w:val="28"/>
          <w:szCs w:val="28"/>
        </w:rPr>
        <w:t xml:space="preserve">See Appendix 4 </w:t>
      </w:r>
    </w:p>
    <w:p w:rsidR="00D2532D" w:rsidRPr="002F5A5E" w:rsidRDefault="00D2532D" w:rsidP="00DD637C">
      <w:pPr>
        <w:spacing w:after="0" w:line="240" w:lineRule="auto"/>
        <w:jc w:val="both"/>
        <w:rPr>
          <w:rFonts w:ascii="Comic Sans MS" w:hAnsi="Comic Sans MS" w:cstheme="minorHAnsi"/>
          <w:b/>
          <w:color w:val="0070C0"/>
          <w:sz w:val="28"/>
          <w:szCs w:val="28"/>
          <w:u w:val="single"/>
        </w:rPr>
      </w:pPr>
    </w:p>
    <w:p w:rsidR="00DD637C" w:rsidRPr="002F5A5E" w:rsidRDefault="00DD637C" w:rsidP="00DD637C">
      <w:pPr>
        <w:rPr>
          <w:rFonts w:ascii="Comic Sans MS" w:hAnsi="Comic Sans MS" w:cstheme="minorHAnsi"/>
          <w:b/>
          <w:sz w:val="28"/>
          <w:szCs w:val="28"/>
        </w:rPr>
      </w:pPr>
      <w:r w:rsidRPr="002F5A5E">
        <w:rPr>
          <w:rFonts w:ascii="Comic Sans MS" w:hAnsi="Comic Sans MS" w:cstheme="minorHAnsi"/>
          <w:b/>
          <w:sz w:val="28"/>
          <w:szCs w:val="28"/>
        </w:rPr>
        <w:t>Adult Safeguarding</w:t>
      </w:r>
    </w:p>
    <w:p w:rsidR="00DD637C" w:rsidRPr="002F5A5E" w:rsidRDefault="00DD637C" w:rsidP="00DD637C">
      <w:pPr>
        <w:rPr>
          <w:rFonts w:ascii="Comic Sans MS" w:hAnsi="Comic Sans MS" w:cstheme="minorHAnsi"/>
          <w:sz w:val="28"/>
          <w:szCs w:val="28"/>
        </w:rPr>
      </w:pPr>
      <w:r w:rsidRPr="002F5A5E">
        <w:rPr>
          <w:rFonts w:ascii="Comic Sans MS" w:hAnsi="Comic Sans MS" w:cstheme="minorHAnsi"/>
          <w:sz w:val="28"/>
          <w:szCs w:val="28"/>
        </w:rPr>
        <w:t>An ‘</w:t>
      </w:r>
      <w:r w:rsidRPr="002F5A5E">
        <w:rPr>
          <w:rFonts w:ascii="Comic Sans MS" w:hAnsi="Comic Sans MS" w:cstheme="minorHAnsi"/>
          <w:b/>
          <w:sz w:val="28"/>
          <w:szCs w:val="28"/>
        </w:rPr>
        <w:t>Adult at risk of harm’</w:t>
      </w:r>
      <w:r w:rsidRPr="002F5A5E">
        <w:rPr>
          <w:rFonts w:ascii="Comic Sans MS" w:hAnsi="Comic Sans MS" w:cstheme="minorHAnsi"/>
          <w:sz w:val="28"/>
          <w:szCs w:val="28"/>
        </w:rPr>
        <w:t xml:space="preserve"> is a person aged 18 or over, whose exposure to harm through abuse, exploitation or neglect may be increased by their:</w:t>
      </w:r>
    </w:p>
    <w:p w:rsidR="00DD637C" w:rsidRPr="002F5A5E" w:rsidRDefault="00DD637C" w:rsidP="00DD637C">
      <w:pPr>
        <w:rPr>
          <w:rFonts w:ascii="Comic Sans MS" w:hAnsi="Comic Sans MS" w:cstheme="minorHAnsi"/>
          <w:sz w:val="28"/>
          <w:szCs w:val="28"/>
        </w:rPr>
      </w:pPr>
      <w:r w:rsidRPr="002F5A5E">
        <w:rPr>
          <w:rFonts w:ascii="Comic Sans MS" w:hAnsi="Comic Sans MS" w:cstheme="minorHAnsi"/>
          <w:sz w:val="28"/>
          <w:szCs w:val="28"/>
        </w:rPr>
        <w:t xml:space="preserve">a) </w:t>
      </w:r>
      <w:r w:rsidRPr="002F5A5E">
        <w:rPr>
          <w:rFonts w:ascii="Comic Sans MS" w:hAnsi="Comic Sans MS" w:cstheme="minorHAnsi"/>
          <w:sz w:val="28"/>
          <w:szCs w:val="28"/>
        </w:rPr>
        <w:tab/>
        <w:t>Personal characteristics and/or</w:t>
      </w:r>
    </w:p>
    <w:p w:rsidR="00DD637C" w:rsidRPr="002F5A5E" w:rsidRDefault="00DD637C" w:rsidP="00DD637C">
      <w:pPr>
        <w:rPr>
          <w:rFonts w:ascii="Comic Sans MS" w:hAnsi="Comic Sans MS" w:cstheme="minorHAnsi"/>
          <w:sz w:val="28"/>
          <w:szCs w:val="28"/>
        </w:rPr>
      </w:pPr>
      <w:r w:rsidRPr="002F5A5E">
        <w:rPr>
          <w:rFonts w:ascii="Comic Sans MS" w:hAnsi="Comic Sans MS" w:cstheme="minorHAnsi"/>
          <w:sz w:val="28"/>
          <w:szCs w:val="28"/>
        </w:rPr>
        <w:t>b)</w:t>
      </w:r>
      <w:r w:rsidRPr="002F5A5E">
        <w:rPr>
          <w:rFonts w:ascii="Comic Sans MS" w:hAnsi="Comic Sans MS" w:cstheme="minorHAnsi"/>
          <w:sz w:val="28"/>
          <w:szCs w:val="28"/>
        </w:rPr>
        <w:tab/>
        <w:t xml:space="preserve"> Life circumstances</w:t>
      </w:r>
    </w:p>
    <w:p w:rsidR="00DD637C" w:rsidRPr="002F5A5E" w:rsidRDefault="00DD637C" w:rsidP="00DD637C">
      <w:pPr>
        <w:rPr>
          <w:rFonts w:ascii="Comic Sans MS" w:hAnsi="Comic Sans MS" w:cstheme="minorHAnsi"/>
          <w:sz w:val="28"/>
          <w:szCs w:val="28"/>
        </w:rPr>
      </w:pPr>
      <w:r w:rsidRPr="002F5A5E">
        <w:rPr>
          <w:rFonts w:ascii="Comic Sans MS" w:hAnsi="Comic Sans MS" w:cstheme="minorHAnsi"/>
          <w:sz w:val="28"/>
          <w:szCs w:val="28"/>
        </w:rPr>
        <w:t xml:space="preserve">Personal characteristics may include, but are not limited to, age, disability, special educational needs, illness, mental or physical frailty or impairment of, or disturbance in, the functioning of the mind or brain. </w:t>
      </w:r>
    </w:p>
    <w:p w:rsidR="00DD637C" w:rsidRPr="002F5A5E" w:rsidRDefault="00DD637C" w:rsidP="00DD637C">
      <w:pPr>
        <w:rPr>
          <w:rFonts w:ascii="Comic Sans MS" w:hAnsi="Comic Sans MS" w:cstheme="minorHAnsi"/>
          <w:sz w:val="28"/>
          <w:szCs w:val="28"/>
        </w:rPr>
      </w:pPr>
      <w:r w:rsidRPr="002F5A5E">
        <w:rPr>
          <w:rFonts w:ascii="Comic Sans MS" w:hAnsi="Comic Sans MS" w:cstheme="minorHAnsi"/>
          <w:sz w:val="28"/>
          <w:szCs w:val="28"/>
        </w:rPr>
        <w:t xml:space="preserve">Life circumstances may include, but are not limited to, isolation, socio-economic factors and environmental living conditions. </w:t>
      </w:r>
    </w:p>
    <w:p w:rsidR="00DD637C" w:rsidRPr="002F5A5E" w:rsidRDefault="00DD637C" w:rsidP="00DD637C">
      <w:pPr>
        <w:rPr>
          <w:rFonts w:ascii="Comic Sans MS" w:hAnsi="Comic Sans MS" w:cstheme="minorHAnsi"/>
          <w:sz w:val="28"/>
          <w:szCs w:val="28"/>
        </w:rPr>
      </w:pPr>
      <w:r w:rsidRPr="002F5A5E">
        <w:rPr>
          <w:rFonts w:ascii="Comic Sans MS" w:hAnsi="Comic Sans MS" w:cstheme="minorHAnsi"/>
          <w:sz w:val="28"/>
          <w:szCs w:val="28"/>
        </w:rPr>
        <w:t xml:space="preserve">An </w:t>
      </w:r>
      <w:r w:rsidRPr="002F5A5E">
        <w:rPr>
          <w:rFonts w:ascii="Comic Sans MS" w:hAnsi="Comic Sans MS" w:cstheme="minorHAnsi"/>
          <w:b/>
          <w:sz w:val="28"/>
          <w:szCs w:val="28"/>
        </w:rPr>
        <w:t>‘Adult in need of protection’</w:t>
      </w:r>
      <w:r w:rsidRPr="002F5A5E">
        <w:rPr>
          <w:rFonts w:ascii="Comic Sans MS" w:hAnsi="Comic Sans MS" w:cstheme="minorHAnsi"/>
          <w:sz w:val="28"/>
          <w:szCs w:val="28"/>
        </w:rPr>
        <w:t xml:space="preserve"> is a person aged 18 or over, whose exposure to harm through abuse, exploitation or neglect may be increased by their:</w:t>
      </w:r>
    </w:p>
    <w:p w:rsidR="00DD637C" w:rsidRPr="002F5A5E" w:rsidRDefault="00DD637C" w:rsidP="00DD637C">
      <w:pPr>
        <w:tabs>
          <w:tab w:val="left" w:pos="567"/>
        </w:tabs>
        <w:rPr>
          <w:rFonts w:ascii="Comic Sans MS" w:hAnsi="Comic Sans MS" w:cstheme="minorHAnsi"/>
          <w:sz w:val="28"/>
          <w:szCs w:val="28"/>
        </w:rPr>
      </w:pPr>
      <w:proofErr w:type="gramStart"/>
      <w:r w:rsidRPr="002F5A5E">
        <w:rPr>
          <w:rFonts w:ascii="Comic Sans MS" w:hAnsi="Comic Sans MS" w:cstheme="minorHAnsi"/>
          <w:sz w:val="28"/>
          <w:szCs w:val="28"/>
        </w:rPr>
        <w:t>a)Personal</w:t>
      </w:r>
      <w:proofErr w:type="gramEnd"/>
      <w:r w:rsidRPr="002F5A5E">
        <w:rPr>
          <w:rFonts w:ascii="Comic Sans MS" w:hAnsi="Comic Sans MS" w:cstheme="minorHAnsi"/>
          <w:sz w:val="28"/>
          <w:szCs w:val="28"/>
        </w:rPr>
        <w:t xml:space="preserve"> characteristics and/or</w:t>
      </w:r>
    </w:p>
    <w:p w:rsidR="00DD637C" w:rsidRPr="002F5A5E" w:rsidRDefault="00DD637C" w:rsidP="00DD637C">
      <w:pPr>
        <w:tabs>
          <w:tab w:val="left" w:pos="567"/>
        </w:tabs>
        <w:rPr>
          <w:rFonts w:ascii="Comic Sans MS" w:hAnsi="Comic Sans MS" w:cstheme="minorHAnsi"/>
          <w:sz w:val="28"/>
          <w:szCs w:val="28"/>
        </w:rPr>
      </w:pPr>
      <w:r w:rsidRPr="002F5A5E">
        <w:rPr>
          <w:rFonts w:ascii="Comic Sans MS" w:hAnsi="Comic Sans MS" w:cstheme="minorHAnsi"/>
          <w:sz w:val="28"/>
          <w:szCs w:val="28"/>
        </w:rPr>
        <w:t xml:space="preserve">b) </w:t>
      </w:r>
      <w:r w:rsidRPr="002F5A5E">
        <w:rPr>
          <w:rFonts w:ascii="Comic Sans MS" w:hAnsi="Comic Sans MS" w:cstheme="minorHAnsi"/>
          <w:sz w:val="28"/>
          <w:szCs w:val="28"/>
        </w:rPr>
        <w:tab/>
        <w:t>Life circumstances and</w:t>
      </w:r>
    </w:p>
    <w:p w:rsidR="00DD637C" w:rsidRPr="002F5A5E" w:rsidRDefault="00DD637C" w:rsidP="00DD637C">
      <w:pPr>
        <w:tabs>
          <w:tab w:val="left" w:pos="567"/>
        </w:tabs>
        <w:rPr>
          <w:rFonts w:ascii="Comic Sans MS" w:hAnsi="Comic Sans MS" w:cstheme="minorHAnsi"/>
          <w:sz w:val="28"/>
          <w:szCs w:val="28"/>
        </w:rPr>
      </w:pPr>
      <w:r w:rsidRPr="002F5A5E">
        <w:rPr>
          <w:rFonts w:ascii="Comic Sans MS" w:hAnsi="Comic Sans MS" w:cstheme="minorHAnsi"/>
          <w:sz w:val="28"/>
          <w:szCs w:val="28"/>
        </w:rPr>
        <w:t xml:space="preserve">c) </w:t>
      </w:r>
      <w:r w:rsidRPr="002F5A5E">
        <w:rPr>
          <w:rFonts w:ascii="Comic Sans MS" w:hAnsi="Comic Sans MS" w:cstheme="minorHAnsi"/>
          <w:sz w:val="28"/>
          <w:szCs w:val="28"/>
        </w:rPr>
        <w:tab/>
        <w:t>Who is unable to protect their own well-being, property, assets, rights or other interests; and</w:t>
      </w:r>
    </w:p>
    <w:p w:rsidR="00DD637C" w:rsidRPr="002F5A5E" w:rsidRDefault="00DD637C" w:rsidP="00DD637C">
      <w:pPr>
        <w:tabs>
          <w:tab w:val="left" w:pos="567"/>
        </w:tabs>
        <w:rPr>
          <w:rFonts w:ascii="Comic Sans MS" w:hAnsi="Comic Sans MS" w:cstheme="minorHAnsi"/>
          <w:sz w:val="28"/>
          <w:szCs w:val="28"/>
        </w:rPr>
      </w:pPr>
      <w:r w:rsidRPr="002F5A5E">
        <w:rPr>
          <w:rFonts w:ascii="Comic Sans MS" w:hAnsi="Comic Sans MS" w:cstheme="minorHAnsi"/>
          <w:sz w:val="28"/>
          <w:szCs w:val="28"/>
        </w:rPr>
        <w:lastRenderedPageBreak/>
        <w:t xml:space="preserve">d) </w:t>
      </w:r>
      <w:r w:rsidRPr="002F5A5E">
        <w:rPr>
          <w:rFonts w:ascii="Comic Sans MS" w:hAnsi="Comic Sans MS" w:cstheme="minorHAnsi"/>
          <w:sz w:val="28"/>
          <w:szCs w:val="28"/>
        </w:rPr>
        <w:tab/>
        <w:t>Where the action or inaction of another person or persons is causing, or is likely to cause, him/her to be harmed.</w:t>
      </w:r>
    </w:p>
    <w:p w:rsidR="00DD637C" w:rsidRPr="002F5A5E" w:rsidRDefault="00DD637C" w:rsidP="00DD637C">
      <w:pPr>
        <w:rPr>
          <w:rFonts w:ascii="Comic Sans MS" w:hAnsi="Comic Sans MS" w:cstheme="minorHAnsi"/>
          <w:sz w:val="28"/>
          <w:szCs w:val="28"/>
        </w:rPr>
      </w:pPr>
      <w:r w:rsidRPr="002F5A5E">
        <w:rPr>
          <w:rFonts w:ascii="Comic Sans MS" w:hAnsi="Comic Sans MS" w:cstheme="minorHAnsi"/>
          <w:sz w:val="28"/>
          <w:szCs w:val="28"/>
        </w:rPr>
        <w:t xml:space="preserve">See </w:t>
      </w:r>
      <w:r w:rsidRPr="007825F0">
        <w:rPr>
          <w:rFonts w:ascii="Comic Sans MS" w:hAnsi="Comic Sans MS" w:cstheme="minorHAnsi"/>
          <w:b/>
          <w:sz w:val="28"/>
          <w:szCs w:val="28"/>
          <w:u w:val="single"/>
        </w:rPr>
        <w:t>Appendix 3</w:t>
      </w:r>
      <w:r w:rsidRPr="007825F0">
        <w:rPr>
          <w:rFonts w:ascii="Comic Sans MS" w:hAnsi="Comic Sans MS" w:cstheme="minorHAnsi"/>
          <w:sz w:val="28"/>
          <w:szCs w:val="28"/>
        </w:rPr>
        <w:t xml:space="preserve"> </w:t>
      </w:r>
      <w:r w:rsidRPr="002F5A5E">
        <w:rPr>
          <w:rFonts w:ascii="Comic Sans MS" w:hAnsi="Comic Sans MS" w:cstheme="minorHAnsi"/>
          <w:sz w:val="28"/>
          <w:szCs w:val="28"/>
        </w:rPr>
        <w:t>for further information</w:t>
      </w:r>
    </w:p>
    <w:p w:rsidR="00F64FD8" w:rsidRDefault="00F64FD8" w:rsidP="00764AFB">
      <w:pPr>
        <w:rPr>
          <w:rFonts w:ascii="Comic Sans MS" w:hAnsi="Comic Sans MS"/>
          <w:b/>
          <w:sz w:val="28"/>
          <w:szCs w:val="28"/>
        </w:rPr>
      </w:pPr>
    </w:p>
    <w:p w:rsidR="00D2532D" w:rsidRDefault="00D2532D" w:rsidP="00764AFB">
      <w:pPr>
        <w:rPr>
          <w:rFonts w:ascii="Comic Sans MS" w:hAnsi="Comic Sans MS"/>
          <w:b/>
          <w:sz w:val="28"/>
          <w:szCs w:val="28"/>
        </w:rPr>
      </w:pPr>
    </w:p>
    <w:p w:rsidR="00D2532D" w:rsidRPr="002F5A5E" w:rsidRDefault="00D2532D" w:rsidP="00764AFB">
      <w:pPr>
        <w:rPr>
          <w:rFonts w:ascii="Comic Sans MS" w:hAnsi="Comic Sans MS"/>
          <w:b/>
          <w:sz w:val="28"/>
          <w:szCs w:val="28"/>
        </w:rPr>
      </w:pPr>
    </w:p>
    <w:p w:rsidR="003B0366" w:rsidRDefault="003B0366">
      <w:pPr>
        <w:rPr>
          <w:rFonts w:ascii="Comic Sans MS" w:hAnsi="Comic Sans MS"/>
          <w:b/>
          <w:sz w:val="28"/>
          <w:szCs w:val="28"/>
        </w:rPr>
      </w:pPr>
      <w:r>
        <w:rPr>
          <w:rFonts w:ascii="Comic Sans MS" w:hAnsi="Comic Sans MS"/>
          <w:b/>
          <w:sz w:val="28"/>
          <w:szCs w:val="28"/>
        </w:rPr>
        <w:br w:type="page"/>
      </w:r>
    </w:p>
    <w:p w:rsidR="00A22555" w:rsidRPr="002F5A5E" w:rsidRDefault="00DD637C" w:rsidP="00764AFB">
      <w:pPr>
        <w:rPr>
          <w:rFonts w:ascii="Comic Sans MS" w:hAnsi="Comic Sans MS"/>
          <w:b/>
          <w:sz w:val="28"/>
          <w:szCs w:val="28"/>
        </w:rPr>
      </w:pPr>
      <w:r w:rsidRPr="002F5A5E">
        <w:rPr>
          <w:rFonts w:ascii="Comic Sans MS" w:hAnsi="Comic Sans MS"/>
          <w:b/>
          <w:sz w:val="28"/>
          <w:szCs w:val="28"/>
        </w:rPr>
        <w:lastRenderedPageBreak/>
        <w:t>5 Responding to Safeguarding and Child Protection Concerns</w:t>
      </w:r>
    </w:p>
    <w:p w:rsidR="008F39AC" w:rsidRPr="002F5A5E" w:rsidRDefault="008F39AC" w:rsidP="008F39AC">
      <w:pPr>
        <w:spacing w:after="0" w:line="240" w:lineRule="auto"/>
        <w:rPr>
          <w:rFonts w:ascii="Comic Sans MS" w:hAnsi="Comic Sans MS" w:cs="Times New Roman"/>
          <w:sz w:val="28"/>
          <w:szCs w:val="28"/>
          <w:lang w:eastAsia="en-GB"/>
        </w:rPr>
      </w:pPr>
      <w:r w:rsidRPr="002F5A5E">
        <w:rPr>
          <w:rFonts w:ascii="Comic Sans MS" w:hAnsi="Comic Sans MS"/>
          <w:sz w:val="28"/>
          <w:szCs w:val="28"/>
        </w:rPr>
        <w:t xml:space="preserve">Safeguarding </w:t>
      </w:r>
      <w:r w:rsidRPr="002F5A5E">
        <w:rPr>
          <w:rFonts w:ascii="Comic Sans MS" w:hAnsi="Comic Sans MS" w:cstheme="minorHAnsi"/>
          <w:sz w:val="28"/>
          <w:szCs w:val="28"/>
        </w:rPr>
        <w:t>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Pr="002F5A5E">
        <w:rPr>
          <w:rStyle w:val="FootnoteReference"/>
          <w:rFonts w:ascii="Comic Sans MS" w:hAnsi="Comic Sans MS" w:cstheme="minorHAnsi"/>
          <w:sz w:val="28"/>
          <w:szCs w:val="28"/>
        </w:rPr>
        <w:footnoteReference w:id="1"/>
      </w:r>
      <w:r w:rsidRPr="002F5A5E">
        <w:rPr>
          <w:rFonts w:ascii="Comic Sans MS" w:hAnsi="Comic Sans MS" w:cstheme="minorHAnsi"/>
          <w:sz w:val="28"/>
          <w:szCs w:val="28"/>
        </w:rPr>
        <w:t>.</w:t>
      </w:r>
      <w:r w:rsidRPr="002F5A5E">
        <w:rPr>
          <w:rFonts w:ascii="Comic Sans MS" w:hAnsi="Comic Sans MS" w:cs="Times New Roman"/>
          <w:sz w:val="28"/>
          <w:szCs w:val="28"/>
          <w:lang w:eastAsia="en-GB"/>
        </w:rPr>
        <w:t xml:space="preserve"> </w:t>
      </w:r>
    </w:p>
    <w:p w:rsidR="00B3394F" w:rsidRPr="002F5A5E" w:rsidRDefault="00B3394F" w:rsidP="00764AFB">
      <w:pPr>
        <w:rPr>
          <w:rFonts w:ascii="Comic Sans MS" w:hAnsi="Comic Sans MS"/>
          <w:sz w:val="28"/>
          <w:szCs w:val="28"/>
        </w:rPr>
      </w:pPr>
    </w:p>
    <w:p w:rsidR="008F39AC" w:rsidRPr="002F5A5E" w:rsidRDefault="008F39AC" w:rsidP="008F39A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 xml:space="preserve">If a parent has a potential child protection concern within the school </w:t>
      </w:r>
    </w:p>
    <w:p w:rsidR="008F39AC" w:rsidRPr="002F5A5E" w:rsidRDefault="008F39AC" w:rsidP="008F39AC">
      <w:pPr>
        <w:spacing w:after="0" w:line="240" w:lineRule="auto"/>
        <w:jc w:val="both"/>
        <w:rPr>
          <w:rFonts w:ascii="Comic Sans MS" w:hAnsi="Comic Sans MS" w:cstheme="minorHAnsi"/>
          <w:sz w:val="28"/>
          <w:szCs w:val="28"/>
        </w:rPr>
      </w:pPr>
    </w:p>
    <w:p w:rsidR="008F39AC" w:rsidRPr="002F5A5E" w:rsidRDefault="008F39AC" w:rsidP="008F39A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In St Patricks, we aim to work closely with parents/guardians in supporting all aspects of their child’s development and well-being. Any concerns a parent may have will be taken seriously and dealt with in a professional manner. </w:t>
      </w:r>
    </w:p>
    <w:p w:rsidR="008F39AC" w:rsidRPr="002F5A5E" w:rsidRDefault="008F39AC" w:rsidP="008F39AC">
      <w:pPr>
        <w:spacing w:after="0" w:line="240" w:lineRule="auto"/>
        <w:jc w:val="both"/>
        <w:rPr>
          <w:rFonts w:ascii="Comic Sans MS" w:hAnsi="Comic Sans MS" w:cstheme="minorHAnsi"/>
          <w:sz w:val="28"/>
          <w:szCs w:val="28"/>
        </w:rPr>
      </w:pPr>
    </w:p>
    <w:p w:rsidR="008F39AC" w:rsidRPr="002F5A5E" w:rsidRDefault="008F39AC" w:rsidP="008F39A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If a parent has a concern they can talk to the Class Teacher, Principal,</w:t>
      </w:r>
      <w:r w:rsidRPr="002F5A5E">
        <w:rPr>
          <w:rFonts w:ascii="Comic Sans MS" w:hAnsi="Comic Sans MS" w:cstheme="minorHAnsi"/>
          <w:b/>
          <w:sz w:val="28"/>
          <w:szCs w:val="28"/>
        </w:rPr>
        <w:t xml:space="preserve"> </w:t>
      </w:r>
      <w:r w:rsidRPr="002F5A5E">
        <w:rPr>
          <w:rFonts w:ascii="Comic Sans MS" w:hAnsi="Comic Sans MS" w:cstheme="minorHAnsi"/>
          <w:sz w:val="28"/>
          <w:szCs w:val="28"/>
        </w:rPr>
        <w:t>the Designated or Deputy Designated Teacher for child protection or the Principal.</w:t>
      </w:r>
    </w:p>
    <w:p w:rsidR="008F39AC" w:rsidRPr="002F5A5E" w:rsidRDefault="008F39AC" w:rsidP="008F39AC">
      <w:pPr>
        <w:spacing w:after="0" w:line="240" w:lineRule="auto"/>
        <w:jc w:val="both"/>
        <w:rPr>
          <w:rFonts w:ascii="Comic Sans MS" w:hAnsi="Comic Sans MS" w:cstheme="minorHAnsi"/>
          <w:sz w:val="28"/>
          <w:szCs w:val="28"/>
        </w:rPr>
      </w:pPr>
    </w:p>
    <w:p w:rsidR="008F39AC" w:rsidRPr="002F5A5E" w:rsidRDefault="008F39AC" w:rsidP="008F39A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If they are still concerned they may talk to the Chair of the Board of Governors. </w:t>
      </w:r>
    </w:p>
    <w:p w:rsidR="008F39AC" w:rsidRPr="002F5A5E" w:rsidRDefault="008F39AC" w:rsidP="008F39A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At any </w:t>
      </w:r>
      <w:proofErr w:type="gramStart"/>
      <w:r w:rsidRPr="002F5A5E">
        <w:rPr>
          <w:rFonts w:ascii="Comic Sans MS" w:hAnsi="Comic Sans MS" w:cstheme="minorHAnsi"/>
          <w:sz w:val="28"/>
          <w:szCs w:val="28"/>
        </w:rPr>
        <w:t>time</w:t>
      </w:r>
      <w:proofErr w:type="gramEnd"/>
      <w:r w:rsidRPr="002F5A5E">
        <w:rPr>
          <w:rFonts w:ascii="Comic Sans MS" w:hAnsi="Comic Sans MS" w:cstheme="minorHAnsi"/>
          <w:sz w:val="28"/>
          <w:szCs w:val="28"/>
        </w:rPr>
        <w:t xml:space="preserve"> a parent may talk to a social worker in the local Gateway team or to the PSNI Central Referral Unit. Details of who to contact are shown in the flowchart in </w:t>
      </w:r>
      <w:hyperlink r:id="rId11" w:anchor="appendix3" w:history="1">
        <w:r w:rsidRPr="00D2532D">
          <w:rPr>
            <w:rStyle w:val="Hyperlink"/>
            <w:rFonts w:ascii="Comic Sans MS" w:hAnsi="Comic Sans MS" w:cstheme="minorHAnsi"/>
            <w:b/>
            <w:color w:val="auto"/>
            <w:sz w:val="28"/>
            <w:szCs w:val="28"/>
          </w:rPr>
          <w:t>Appendix 5</w:t>
        </w:r>
      </w:hyperlink>
    </w:p>
    <w:p w:rsidR="008F39AC" w:rsidRPr="002F5A5E" w:rsidRDefault="008F39AC" w:rsidP="008F39AC">
      <w:pPr>
        <w:spacing w:after="0" w:line="240" w:lineRule="auto"/>
        <w:jc w:val="both"/>
        <w:rPr>
          <w:rFonts w:ascii="Comic Sans MS" w:hAnsi="Comic Sans MS" w:cstheme="minorHAnsi"/>
          <w:b/>
          <w:sz w:val="28"/>
          <w:szCs w:val="28"/>
        </w:rPr>
      </w:pPr>
    </w:p>
    <w:p w:rsidR="008F39AC" w:rsidRPr="002F5A5E" w:rsidRDefault="008F39AC" w:rsidP="008F39A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t>Where School</w:t>
      </w:r>
      <w:r w:rsidRPr="002F5A5E">
        <w:rPr>
          <w:rFonts w:ascii="Comic Sans MS" w:hAnsi="Comic Sans MS" w:cstheme="minorHAnsi"/>
          <w:b/>
          <w:color w:val="FF0000"/>
          <w:sz w:val="28"/>
          <w:szCs w:val="28"/>
        </w:rPr>
        <w:t xml:space="preserve"> </w:t>
      </w:r>
      <w:r w:rsidRPr="002F5A5E">
        <w:rPr>
          <w:rFonts w:ascii="Comic Sans MS" w:hAnsi="Comic Sans MS" w:cstheme="minorHAnsi"/>
          <w:b/>
          <w:sz w:val="28"/>
          <w:szCs w:val="28"/>
        </w:rPr>
        <w:t>Has Concerns or Has Been Given Information about Possible Abuse by Someone Other Than a Member of Staff</w:t>
      </w:r>
    </w:p>
    <w:p w:rsidR="008F39AC" w:rsidRPr="002F5A5E" w:rsidRDefault="008F39AC" w:rsidP="008F39AC">
      <w:pPr>
        <w:spacing w:after="0" w:line="240" w:lineRule="auto"/>
        <w:jc w:val="both"/>
        <w:rPr>
          <w:rFonts w:ascii="Comic Sans MS" w:hAnsi="Comic Sans MS" w:cstheme="minorHAnsi"/>
          <w:b/>
          <w:sz w:val="28"/>
          <w:szCs w:val="28"/>
        </w:rPr>
      </w:pPr>
    </w:p>
    <w:p w:rsidR="008F39AC" w:rsidRPr="002F5A5E" w:rsidRDefault="008F39AC" w:rsidP="008F39A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In St Patricks</w:t>
      </w:r>
      <w:r w:rsidRPr="002F5A5E">
        <w:rPr>
          <w:rFonts w:ascii="Comic Sans MS" w:hAnsi="Comic Sans MS" w:cstheme="minorHAnsi"/>
          <w:b/>
          <w:color w:val="FF0000"/>
          <w:sz w:val="28"/>
          <w:szCs w:val="28"/>
        </w:rPr>
        <w:t xml:space="preserve">, </w:t>
      </w:r>
      <w:r w:rsidRPr="002F5A5E">
        <w:rPr>
          <w:rFonts w:ascii="Comic Sans MS" w:hAnsi="Comic Sans MS" w:cstheme="minorHAnsi"/>
          <w:sz w:val="28"/>
          <w:szCs w:val="28"/>
        </w:rPr>
        <w:t xml:space="preserve">if a child makes a disclosure to a teacher or other member of staff which gives rise to concerns about possible abuse, or if a member of staff has concerns about a child, the member of staff will complete a Note of Concern (see </w:t>
      </w:r>
      <w:r w:rsidRPr="00D2532D">
        <w:rPr>
          <w:rFonts w:ascii="Comic Sans MS" w:hAnsi="Comic Sans MS" w:cstheme="minorHAnsi"/>
          <w:b/>
          <w:sz w:val="28"/>
          <w:szCs w:val="28"/>
        </w:rPr>
        <w:t>Appendix 1</w:t>
      </w:r>
      <w:r w:rsidRPr="002F5A5E">
        <w:rPr>
          <w:rFonts w:ascii="Comic Sans MS" w:hAnsi="Comic Sans MS" w:cstheme="minorHAnsi"/>
          <w:sz w:val="28"/>
          <w:szCs w:val="28"/>
        </w:rPr>
        <w:t xml:space="preserve">) and act promptly. </w:t>
      </w:r>
      <w:r w:rsidRPr="002F5A5E">
        <w:rPr>
          <w:rFonts w:ascii="Comic Sans MS" w:hAnsi="Comic Sans MS" w:cstheme="minorHAnsi"/>
          <w:b/>
          <w:bCs/>
          <w:sz w:val="28"/>
          <w:szCs w:val="28"/>
        </w:rPr>
        <w:t xml:space="preserve">They will not investigate </w:t>
      </w:r>
      <w:r w:rsidRPr="002F5A5E">
        <w:rPr>
          <w:rFonts w:ascii="Comic Sans MS" w:hAnsi="Comic Sans MS" w:cstheme="minorHAnsi"/>
          <w:sz w:val="28"/>
          <w:szCs w:val="28"/>
        </w:rPr>
        <w:t>- this is a matter for Social Services - but will discuss these concerns with the Designated Teacher or with the Deputy Designated Teacher if he/she is not available.</w:t>
      </w:r>
    </w:p>
    <w:p w:rsidR="008F39AC" w:rsidRPr="002F5A5E" w:rsidRDefault="008F39AC" w:rsidP="008F39AC">
      <w:pPr>
        <w:spacing w:after="0" w:line="240" w:lineRule="auto"/>
        <w:jc w:val="both"/>
        <w:rPr>
          <w:rFonts w:ascii="Comic Sans MS" w:hAnsi="Comic Sans MS" w:cstheme="minorHAnsi"/>
          <w:sz w:val="28"/>
          <w:szCs w:val="28"/>
        </w:rPr>
      </w:pPr>
    </w:p>
    <w:p w:rsidR="008F39AC" w:rsidRPr="002F5A5E" w:rsidRDefault="008F39AC" w:rsidP="008F39A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The Designated Teacher will consult with the Principal or other relevant staff always taking care to avoid due delay.</w:t>
      </w:r>
      <w:r w:rsidRPr="002F5A5E">
        <w:rPr>
          <w:rFonts w:ascii="Comic Sans MS" w:hAnsi="Comic Sans MS" w:cstheme="minorHAnsi"/>
          <w:color w:val="FF0000"/>
          <w:sz w:val="28"/>
          <w:szCs w:val="28"/>
        </w:rPr>
        <w:t xml:space="preserve">  </w:t>
      </w:r>
      <w:r w:rsidRPr="002F5A5E">
        <w:rPr>
          <w:rFonts w:ascii="Comic Sans MS" w:hAnsi="Comic Sans MS" w:cstheme="minorHAnsi"/>
          <w:sz w:val="28"/>
          <w:szCs w:val="28"/>
        </w:rPr>
        <w:t>If required advice may be sought from the Education Authority Designated Officer for Child Protection. The Designated Teacher may also seek clarification from the child or young person, their parent/carer.</w:t>
      </w:r>
    </w:p>
    <w:p w:rsidR="008F39AC" w:rsidRPr="002F5A5E" w:rsidRDefault="008F39AC" w:rsidP="008F39AC">
      <w:pPr>
        <w:spacing w:after="0" w:line="240" w:lineRule="auto"/>
        <w:jc w:val="both"/>
        <w:rPr>
          <w:rFonts w:ascii="Comic Sans MS" w:hAnsi="Comic Sans MS" w:cstheme="minorHAnsi"/>
          <w:sz w:val="28"/>
          <w:szCs w:val="28"/>
        </w:rPr>
      </w:pPr>
    </w:p>
    <w:p w:rsidR="008F39AC" w:rsidRPr="002F5A5E" w:rsidRDefault="008F39AC" w:rsidP="008F39AC">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If a child protection referral is not required the school may consider other options including monitoring, signposting or referring to other support agencies e.g. Family Support Hub with parental consent and, where appropriate, with the child/young person’s consent.</w:t>
      </w:r>
    </w:p>
    <w:p w:rsidR="008F39AC" w:rsidRPr="002F5A5E" w:rsidRDefault="008F39AC" w:rsidP="008F39AC">
      <w:pPr>
        <w:spacing w:after="0" w:line="240" w:lineRule="auto"/>
        <w:jc w:val="both"/>
        <w:rPr>
          <w:rFonts w:ascii="Comic Sans MS" w:hAnsi="Comic Sans MS" w:cstheme="minorHAnsi"/>
          <w:sz w:val="28"/>
          <w:szCs w:val="28"/>
        </w:rPr>
      </w:pPr>
    </w:p>
    <w:p w:rsidR="008F39AC" w:rsidRPr="002F5A5E" w:rsidRDefault="008F39AC" w:rsidP="008F39AC">
      <w:pPr>
        <w:autoSpaceDE w:val="0"/>
        <w:autoSpaceDN w:val="0"/>
        <w:adjustRightInd w:val="0"/>
        <w:spacing w:after="0" w:line="240" w:lineRule="auto"/>
        <w:jc w:val="both"/>
        <w:rPr>
          <w:rFonts w:ascii="Comic Sans MS" w:hAnsi="Comic Sans MS" w:cstheme="minorHAnsi"/>
          <w:sz w:val="28"/>
          <w:szCs w:val="28"/>
          <w:lang w:val="en-US"/>
        </w:rPr>
      </w:pPr>
      <w:r w:rsidRPr="002F5A5E">
        <w:rPr>
          <w:rFonts w:ascii="Comic Sans MS" w:hAnsi="Comic Sans MS" w:cstheme="minorHAnsi"/>
          <w:sz w:val="28"/>
          <w:szCs w:val="28"/>
          <w:lang w:val="en-US"/>
        </w:rPr>
        <w:t xml:space="preserve">If a child protection referral is </w:t>
      </w:r>
      <w:proofErr w:type="gramStart"/>
      <w:r w:rsidRPr="002F5A5E">
        <w:rPr>
          <w:rFonts w:ascii="Comic Sans MS" w:hAnsi="Comic Sans MS" w:cstheme="minorHAnsi"/>
          <w:sz w:val="28"/>
          <w:szCs w:val="28"/>
          <w:lang w:val="en-US"/>
        </w:rPr>
        <w:t>required</w:t>
      </w:r>
      <w:proofErr w:type="gramEnd"/>
      <w:r w:rsidRPr="002F5A5E">
        <w:rPr>
          <w:rFonts w:ascii="Comic Sans MS" w:hAnsi="Comic Sans MS" w:cstheme="minorHAnsi"/>
          <w:sz w:val="28"/>
          <w:szCs w:val="28"/>
          <w:lang w:val="en-US"/>
        </w:rPr>
        <w:t xml:space="preserve"> the Designated Teacher will seek consent from the parent/</w:t>
      </w:r>
      <w:proofErr w:type="spellStart"/>
      <w:r w:rsidRPr="002F5A5E">
        <w:rPr>
          <w:rFonts w:ascii="Comic Sans MS" w:hAnsi="Comic Sans MS" w:cstheme="minorHAnsi"/>
          <w:sz w:val="28"/>
          <w:szCs w:val="28"/>
          <w:lang w:val="en-US"/>
        </w:rPr>
        <w:t>carer</w:t>
      </w:r>
      <w:proofErr w:type="spellEnd"/>
      <w:r w:rsidRPr="002F5A5E">
        <w:rPr>
          <w:rFonts w:ascii="Comic Sans MS" w:hAnsi="Comic Sans MS" w:cstheme="minorHAnsi"/>
          <w:sz w:val="28"/>
          <w:szCs w:val="28"/>
          <w:lang w:val="en-US"/>
        </w:rPr>
        <w:t xml:space="preserve"> and/or the child {if they are competent to give this} unless this would place the child at risk of significant harm.</w:t>
      </w:r>
    </w:p>
    <w:p w:rsidR="008F39AC" w:rsidRPr="002F5A5E" w:rsidRDefault="008F39AC" w:rsidP="008F39AC">
      <w:pPr>
        <w:autoSpaceDE w:val="0"/>
        <w:autoSpaceDN w:val="0"/>
        <w:adjustRightInd w:val="0"/>
        <w:spacing w:after="0" w:line="240" w:lineRule="auto"/>
        <w:jc w:val="both"/>
        <w:rPr>
          <w:rFonts w:ascii="Comic Sans MS" w:hAnsi="Comic Sans MS" w:cstheme="minorHAnsi"/>
          <w:sz w:val="28"/>
          <w:szCs w:val="28"/>
          <w:lang w:val="en-US"/>
        </w:rPr>
      </w:pPr>
    </w:p>
    <w:p w:rsidR="008F39AC" w:rsidRPr="002F5A5E" w:rsidRDefault="008F39AC" w:rsidP="008F39AC">
      <w:pPr>
        <w:autoSpaceDE w:val="0"/>
        <w:autoSpaceDN w:val="0"/>
        <w:adjustRightInd w:val="0"/>
        <w:spacing w:after="0" w:line="240" w:lineRule="auto"/>
        <w:jc w:val="both"/>
        <w:rPr>
          <w:rFonts w:ascii="Comic Sans MS" w:hAnsi="Comic Sans MS" w:cstheme="minorHAnsi"/>
          <w:sz w:val="28"/>
          <w:szCs w:val="28"/>
          <w:lang w:val="en-US"/>
        </w:rPr>
      </w:pPr>
      <w:r w:rsidRPr="002F5A5E">
        <w:rPr>
          <w:rFonts w:ascii="Comic Sans MS" w:hAnsi="Comic Sans MS" w:cstheme="minorHAnsi"/>
          <w:sz w:val="28"/>
          <w:szCs w:val="28"/>
          <w:lang w:val="en-US"/>
        </w:rPr>
        <w:t>The Designated Teacher will phone the Gateway team and/or the PSNI and will submit a completed UNOCINI referral form.</w:t>
      </w:r>
    </w:p>
    <w:p w:rsidR="008F39AC" w:rsidRPr="002F5A5E" w:rsidRDefault="008F39AC" w:rsidP="008F39AC">
      <w:pPr>
        <w:autoSpaceDE w:val="0"/>
        <w:autoSpaceDN w:val="0"/>
        <w:adjustRightInd w:val="0"/>
        <w:spacing w:after="0" w:line="240" w:lineRule="auto"/>
        <w:jc w:val="both"/>
        <w:rPr>
          <w:rFonts w:ascii="Comic Sans MS" w:hAnsi="Comic Sans MS" w:cstheme="minorHAnsi"/>
          <w:sz w:val="28"/>
          <w:szCs w:val="28"/>
          <w:lang w:val="en-US"/>
        </w:rPr>
      </w:pPr>
    </w:p>
    <w:p w:rsidR="008F39AC" w:rsidRDefault="008F39AC" w:rsidP="008F39AC">
      <w:pPr>
        <w:autoSpaceDE w:val="0"/>
        <w:autoSpaceDN w:val="0"/>
        <w:adjustRightInd w:val="0"/>
        <w:spacing w:after="0" w:line="240" w:lineRule="auto"/>
        <w:jc w:val="both"/>
        <w:rPr>
          <w:rFonts w:ascii="Comic Sans MS" w:hAnsi="Comic Sans MS" w:cstheme="minorHAnsi"/>
          <w:b/>
          <w:sz w:val="28"/>
          <w:szCs w:val="28"/>
          <w:u w:val="single"/>
          <w:lang w:val="en-US"/>
        </w:rPr>
      </w:pPr>
      <w:r w:rsidRPr="002F5A5E">
        <w:rPr>
          <w:rFonts w:ascii="Comic Sans MS" w:hAnsi="Comic Sans MS" w:cstheme="minorHAnsi"/>
          <w:sz w:val="28"/>
          <w:szCs w:val="28"/>
          <w:lang w:val="en-US"/>
        </w:rPr>
        <w:t xml:space="preserve">For further detail please see </w:t>
      </w:r>
      <w:r w:rsidRPr="00D2532D">
        <w:rPr>
          <w:rFonts w:ascii="Comic Sans MS" w:hAnsi="Comic Sans MS" w:cstheme="minorHAnsi"/>
          <w:b/>
          <w:sz w:val="28"/>
          <w:szCs w:val="28"/>
          <w:u w:val="single"/>
          <w:lang w:val="en-US"/>
        </w:rPr>
        <w:t>Appendix 6</w:t>
      </w:r>
    </w:p>
    <w:p w:rsidR="00236504" w:rsidRDefault="00236504" w:rsidP="008F39AC">
      <w:pPr>
        <w:autoSpaceDE w:val="0"/>
        <w:autoSpaceDN w:val="0"/>
        <w:adjustRightInd w:val="0"/>
        <w:spacing w:after="0" w:line="240" w:lineRule="auto"/>
        <w:jc w:val="both"/>
        <w:rPr>
          <w:rFonts w:ascii="Comic Sans MS" w:hAnsi="Comic Sans MS" w:cstheme="minorHAnsi"/>
          <w:b/>
          <w:sz w:val="28"/>
          <w:szCs w:val="28"/>
          <w:u w:val="single"/>
          <w:lang w:val="en-US"/>
        </w:rPr>
      </w:pPr>
    </w:p>
    <w:p w:rsidR="00236504" w:rsidRDefault="00236504" w:rsidP="008F39AC">
      <w:pPr>
        <w:autoSpaceDE w:val="0"/>
        <w:autoSpaceDN w:val="0"/>
        <w:adjustRightInd w:val="0"/>
        <w:spacing w:after="0" w:line="240" w:lineRule="auto"/>
        <w:jc w:val="both"/>
        <w:rPr>
          <w:rFonts w:ascii="Comic Sans MS" w:hAnsi="Comic Sans MS" w:cstheme="minorHAnsi"/>
          <w:b/>
          <w:sz w:val="28"/>
          <w:szCs w:val="28"/>
          <w:u w:val="single"/>
          <w:lang w:val="en-US"/>
        </w:rPr>
      </w:pPr>
    </w:p>
    <w:p w:rsidR="00236504" w:rsidRPr="002F5A5E" w:rsidRDefault="00236504" w:rsidP="008F39AC">
      <w:pPr>
        <w:autoSpaceDE w:val="0"/>
        <w:autoSpaceDN w:val="0"/>
        <w:adjustRightInd w:val="0"/>
        <w:spacing w:after="0" w:line="240" w:lineRule="auto"/>
        <w:jc w:val="both"/>
        <w:rPr>
          <w:rStyle w:val="Hyperlink"/>
          <w:rFonts w:ascii="Comic Sans MS" w:hAnsi="Comic Sans MS" w:cstheme="minorHAnsi"/>
          <w:b/>
          <w:sz w:val="28"/>
          <w:szCs w:val="28"/>
          <w:lang w:val="en-US"/>
        </w:rPr>
      </w:pPr>
    </w:p>
    <w:p w:rsidR="008F39AC" w:rsidRPr="002F5A5E" w:rsidRDefault="008F39AC" w:rsidP="008F39AC">
      <w:pPr>
        <w:autoSpaceDE w:val="0"/>
        <w:autoSpaceDN w:val="0"/>
        <w:adjustRightInd w:val="0"/>
        <w:spacing w:after="0" w:line="240" w:lineRule="auto"/>
        <w:jc w:val="both"/>
        <w:rPr>
          <w:rFonts w:ascii="Comic Sans MS" w:hAnsi="Comic Sans MS" w:cstheme="minorHAnsi"/>
          <w:sz w:val="28"/>
          <w:szCs w:val="28"/>
          <w:lang w:val="en-US"/>
        </w:rPr>
      </w:pPr>
    </w:p>
    <w:p w:rsidR="008F39AC" w:rsidRPr="002F5A5E" w:rsidRDefault="008F39AC" w:rsidP="008F39AC">
      <w:pPr>
        <w:spacing w:after="0" w:line="240" w:lineRule="auto"/>
        <w:jc w:val="both"/>
        <w:rPr>
          <w:rFonts w:ascii="Comic Sans MS" w:hAnsi="Comic Sans MS" w:cstheme="minorHAnsi"/>
          <w:sz w:val="28"/>
          <w:szCs w:val="28"/>
        </w:rPr>
      </w:pPr>
    </w:p>
    <w:p w:rsidR="008F39AC" w:rsidRPr="002F5A5E" w:rsidRDefault="008F39AC" w:rsidP="008F39AC">
      <w:pPr>
        <w:spacing w:after="0" w:line="240" w:lineRule="auto"/>
        <w:jc w:val="both"/>
        <w:rPr>
          <w:rFonts w:ascii="Comic Sans MS" w:hAnsi="Comic Sans MS" w:cstheme="minorHAnsi"/>
          <w:b/>
          <w:sz w:val="28"/>
          <w:szCs w:val="28"/>
        </w:rPr>
      </w:pPr>
      <w:r w:rsidRPr="002F5A5E">
        <w:rPr>
          <w:rFonts w:ascii="Comic Sans MS" w:hAnsi="Comic Sans MS" w:cstheme="minorHAnsi"/>
          <w:b/>
          <w:sz w:val="28"/>
          <w:szCs w:val="28"/>
        </w:rPr>
        <w:lastRenderedPageBreak/>
        <w:t xml:space="preserve">Where a Complaint Has Been Made </w:t>
      </w:r>
      <w:proofErr w:type="gramStart"/>
      <w:r w:rsidRPr="002F5A5E">
        <w:rPr>
          <w:rFonts w:ascii="Comic Sans MS" w:hAnsi="Comic Sans MS" w:cstheme="minorHAnsi"/>
          <w:b/>
          <w:sz w:val="28"/>
          <w:szCs w:val="28"/>
        </w:rPr>
        <w:t>about</w:t>
      </w:r>
      <w:proofErr w:type="gramEnd"/>
      <w:r w:rsidRPr="002F5A5E">
        <w:rPr>
          <w:rFonts w:ascii="Comic Sans MS" w:hAnsi="Comic Sans MS" w:cstheme="minorHAnsi"/>
          <w:b/>
          <w:sz w:val="28"/>
          <w:szCs w:val="28"/>
        </w:rPr>
        <w:t xml:space="preserve"> Possible Abuse by a Member of the School’s Staff or a Volunteer</w:t>
      </w:r>
    </w:p>
    <w:p w:rsidR="008F39AC" w:rsidRPr="002F5A5E" w:rsidRDefault="008F39AC" w:rsidP="008F39AC">
      <w:pPr>
        <w:spacing w:after="0" w:line="240" w:lineRule="auto"/>
        <w:jc w:val="both"/>
        <w:rPr>
          <w:rFonts w:ascii="Comic Sans MS" w:hAnsi="Comic Sans MS" w:cstheme="minorHAnsi"/>
          <w:b/>
          <w:bCs/>
          <w:sz w:val="28"/>
          <w:szCs w:val="28"/>
        </w:rPr>
      </w:pPr>
    </w:p>
    <w:p w:rsidR="008F39AC" w:rsidRPr="002F5A5E" w:rsidRDefault="008F39AC" w:rsidP="008F39AC">
      <w:pPr>
        <w:spacing w:after="0" w:line="240" w:lineRule="auto"/>
        <w:jc w:val="both"/>
        <w:rPr>
          <w:rFonts w:ascii="Comic Sans MS" w:hAnsi="Comic Sans MS" w:cstheme="minorHAnsi"/>
          <w:color w:val="000000" w:themeColor="text1"/>
          <w:sz w:val="28"/>
          <w:szCs w:val="28"/>
        </w:rPr>
      </w:pPr>
      <w:r w:rsidRPr="002F5A5E">
        <w:rPr>
          <w:rFonts w:ascii="Comic Sans MS" w:hAnsi="Comic Sans MS" w:cstheme="minorHAnsi"/>
          <w:color w:val="000000" w:themeColor="text1"/>
          <w:sz w:val="28"/>
          <w:szCs w:val="28"/>
        </w:rPr>
        <w:t>When a complaint about possible child abuse is made against a member of staff the Principal (</w:t>
      </w:r>
      <w:r w:rsidRPr="002F5A5E">
        <w:rPr>
          <w:rFonts w:ascii="Comic Sans MS" w:hAnsi="Comic Sans MS" w:cstheme="minorHAnsi"/>
          <w:iCs/>
          <w:color w:val="000000" w:themeColor="text1"/>
          <w:sz w:val="28"/>
          <w:szCs w:val="28"/>
        </w:rPr>
        <w:t>or the Designated Teacher</w:t>
      </w:r>
      <w:r w:rsidRPr="002F5A5E">
        <w:rPr>
          <w:rFonts w:ascii="Comic Sans MS" w:hAnsi="Comic Sans MS" w:cstheme="minorHAnsi"/>
          <w:color w:val="000000" w:themeColor="text1"/>
          <w:sz w:val="28"/>
          <w:szCs w:val="28"/>
        </w:rPr>
        <w:t xml:space="preserve"> if the Principal is not available) must be informed immediately. If the complaint is against the </w:t>
      </w:r>
      <w:proofErr w:type="gramStart"/>
      <w:r w:rsidRPr="002F5A5E">
        <w:rPr>
          <w:rFonts w:ascii="Comic Sans MS" w:hAnsi="Comic Sans MS" w:cstheme="minorHAnsi"/>
          <w:color w:val="000000" w:themeColor="text1"/>
          <w:sz w:val="28"/>
          <w:szCs w:val="28"/>
        </w:rPr>
        <w:t>Principal</w:t>
      </w:r>
      <w:proofErr w:type="gramEnd"/>
      <w:r w:rsidRPr="002F5A5E">
        <w:rPr>
          <w:rFonts w:ascii="Comic Sans MS" w:hAnsi="Comic Sans MS" w:cstheme="minorHAnsi"/>
          <w:color w:val="000000" w:themeColor="text1"/>
          <w:sz w:val="28"/>
          <w:szCs w:val="28"/>
        </w:rPr>
        <w:t xml:space="preserve"> then the Designated Teacher should be informed and he/she will inform the Chairperson of the Board of Governors who will consider what action is required in consultation with the employing authority.  The procedure as outlined in </w:t>
      </w:r>
      <w:r w:rsidRPr="00D2532D">
        <w:rPr>
          <w:rFonts w:ascii="Comic Sans MS" w:hAnsi="Comic Sans MS" w:cstheme="minorHAnsi"/>
          <w:b/>
          <w:sz w:val="28"/>
          <w:szCs w:val="28"/>
          <w:u w:val="single"/>
        </w:rPr>
        <w:t>Appendix 7</w:t>
      </w:r>
      <w:r w:rsidRPr="00D2532D">
        <w:rPr>
          <w:rFonts w:ascii="Comic Sans MS" w:hAnsi="Comic Sans MS" w:cstheme="minorHAnsi"/>
          <w:sz w:val="28"/>
          <w:szCs w:val="28"/>
        </w:rPr>
        <w:t xml:space="preserve"> </w:t>
      </w:r>
      <w:r w:rsidRPr="002F5A5E">
        <w:rPr>
          <w:rFonts w:ascii="Comic Sans MS" w:hAnsi="Comic Sans MS" w:cstheme="minorHAnsi"/>
          <w:color w:val="000000" w:themeColor="text1"/>
          <w:sz w:val="28"/>
          <w:szCs w:val="28"/>
        </w:rPr>
        <w:t xml:space="preserve">will be followed. </w:t>
      </w:r>
    </w:p>
    <w:p w:rsidR="008F39AC" w:rsidRPr="002F5A5E" w:rsidRDefault="008F39AC" w:rsidP="00764AFB">
      <w:pPr>
        <w:rPr>
          <w:rFonts w:ascii="Comic Sans MS" w:hAnsi="Comic Sans MS"/>
          <w:sz w:val="28"/>
          <w:szCs w:val="28"/>
        </w:rPr>
      </w:pPr>
    </w:p>
    <w:p w:rsidR="008F39AC" w:rsidRPr="002F5A5E" w:rsidRDefault="008F39AC" w:rsidP="00205BFF">
      <w:pPr>
        <w:pStyle w:val="ListParagraph"/>
        <w:numPr>
          <w:ilvl w:val="0"/>
          <w:numId w:val="25"/>
        </w:numPr>
        <w:rPr>
          <w:rFonts w:ascii="Comic Sans MS" w:hAnsi="Comic Sans MS"/>
          <w:b/>
          <w:sz w:val="28"/>
          <w:szCs w:val="28"/>
        </w:rPr>
      </w:pPr>
      <w:r w:rsidRPr="002F5A5E">
        <w:rPr>
          <w:rFonts w:ascii="Comic Sans MS" w:hAnsi="Comic Sans MS"/>
          <w:b/>
          <w:sz w:val="28"/>
          <w:szCs w:val="28"/>
        </w:rPr>
        <w:t>Consent</w:t>
      </w:r>
    </w:p>
    <w:p w:rsidR="008F39AC" w:rsidRPr="002F5A5E" w:rsidRDefault="008F39AC" w:rsidP="008F39AC">
      <w:pPr>
        <w:autoSpaceDE w:val="0"/>
        <w:autoSpaceDN w:val="0"/>
        <w:adjustRightInd w:val="0"/>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rsidR="008F39AC" w:rsidRPr="002F5A5E" w:rsidRDefault="008F39AC" w:rsidP="008F39AC">
      <w:pPr>
        <w:autoSpaceDE w:val="0"/>
        <w:autoSpaceDN w:val="0"/>
        <w:adjustRightInd w:val="0"/>
        <w:spacing w:after="0" w:line="240" w:lineRule="auto"/>
        <w:jc w:val="both"/>
        <w:rPr>
          <w:rFonts w:ascii="Comic Sans MS" w:hAnsi="Comic Sans MS" w:cstheme="minorHAnsi"/>
          <w:sz w:val="28"/>
          <w:szCs w:val="28"/>
        </w:rPr>
      </w:pPr>
    </w:p>
    <w:p w:rsidR="0093393F" w:rsidRDefault="008F39AC" w:rsidP="002F5A5E">
      <w:pPr>
        <w:tabs>
          <w:tab w:val="left" w:pos="2115"/>
        </w:tabs>
        <w:autoSpaceDE w:val="0"/>
        <w:autoSpaceDN w:val="0"/>
        <w:adjustRightInd w:val="0"/>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In circumstances where the consent of the parent/carer and/or the young person has been sought and is withheld we will consider and where possible respect their wishes. </w:t>
      </w:r>
      <w:proofErr w:type="gramStart"/>
      <w:r w:rsidRPr="002F5A5E">
        <w:rPr>
          <w:rFonts w:ascii="Comic Sans MS" w:hAnsi="Comic Sans MS" w:cstheme="minorHAnsi"/>
          <w:sz w:val="28"/>
          <w:szCs w:val="28"/>
        </w:rPr>
        <w:t>However</w:t>
      </w:r>
      <w:proofErr w:type="gramEnd"/>
      <w:r w:rsidRPr="002F5A5E">
        <w:rPr>
          <w:rFonts w:ascii="Comic Sans MS" w:hAnsi="Comic Sans MS" w:cstheme="minorHAnsi"/>
          <w:sz w:val="28"/>
          <w:szCs w:val="28"/>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rsidR="002F5A5E" w:rsidRPr="002F5A5E" w:rsidRDefault="002F5A5E" w:rsidP="002F5A5E">
      <w:pPr>
        <w:tabs>
          <w:tab w:val="left" w:pos="2115"/>
        </w:tabs>
        <w:autoSpaceDE w:val="0"/>
        <w:autoSpaceDN w:val="0"/>
        <w:adjustRightInd w:val="0"/>
        <w:spacing w:after="0" w:line="240" w:lineRule="auto"/>
        <w:jc w:val="both"/>
        <w:rPr>
          <w:rFonts w:ascii="Comic Sans MS" w:hAnsi="Comic Sans MS" w:cstheme="minorHAnsi"/>
          <w:sz w:val="28"/>
          <w:szCs w:val="28"/>
        </w:rPr>
      </w:pPr>
    </w:p>
    <w:p w:rsidR="00FC4D7F" w:rsidRPr="002F5A5E" w:rsidRDefault="00FC4D7F" w:rsidP="00FC4D7F">
      <w:pPr>
        <w:rPr>
          <w:rFonts w:ascii="Comic Sans MS" w:hAnsi="Comic Sans MS" w:cs="Arial"/>
          <w:b/>
          <w:sz w:val="28"/>
          <w:szCs w:val="28"/>
        </w:rPr>
      </w:pPr>
      <w:r w:rsidRPr="002F5A5E">
        <w:rPr>
          <w:rFonts w:ascii="Comic Sans MS" w:hAnsi="Comic Sans MS" w:cs="Arial"/>
          <w:b/>
          <w:sz w:val="28"/>
          <w:szCs w:val="28"/>
        </w:rPr>
        <w:t xml:space="preserve">Confidentiality and </w:t>
      </w:r>
      <w:r w:rsidR="008F39AC" w:rsidRPr="002F5A5E">
        <w:rPr>
          <w:rFonts w:ascii="Comic Sans MS" w:hAnsi="Comic Sans MS" w:cs="Arial"/>
          <w:b/>
          <w:sz w:val="28"/>
          <w:szCs w:val="28"/>
        </w:rPr>
        <w:t xml:space="preserve">Information Sharing </w:t>
      </w:r>
    </w:p>
    <w:p w:rsidR="00316275" w:rsidRPr="002F5A5E" w:rsidRDefault="00316275" w:rsidP="00316275">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Information given to members of staff about possible child abuse cannot be held “in confidence”. In the interests of the child, staff have a responsibility to share relevant information about the </w:t>
      </w:r>
      <w:r w:rsidRPr="002F5A5E">
        <w:rPr>
          <w:rFonts w:ascii="Comic Sans MS" w:hAnsi="Comic Sans MS" w:cstheme="minorHAnsi"/>
          <w:sz w:val="28"/>
          <w:szCs w:val="28"/>
        </w:rPr>
        <w:lastRenderedPageBreak/>
        <w:t xml:space="preserve">protection of children with other professionals particularly the investigative agencies. In keeping with the principle of confidentiality, the sharing of information with school staff will be on a ‘need to know’ basis. </w:t>
      </w:r>
    </w:p>
    <w:p w:rsidR="00316275" w:rsidRPr="002F5A5E" w:rsidRDefault="00316275" w:rsidP="00316275">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Where there have been, or are current, child protection concerns about a pupil who transfers to another school we will consider what information should be shared with the Designated Teacher in the receiving school. </w:t>
      </w:r>
    </w:p>
    <w:p w:rsidR="00316275" w:rsidRPr="002F5A5E" w:rsidRDefault="00316275" w:rsidP="00316275">
      <w:pPr>
        <w:spacing w:after="0" w:line="240" w:lineRule="auto"/>
        <w:jc w:val="both"/>
        <w:rPr>
          <w:rFonts w:ascii="Comic Sans MS" w:hAnsi="Comic Sans MS" w:cstheme="minorHAnsi"/>
          <w:sz w:val="28"/>
          <w:szCs w:val="28"/>
        </w:rPr>
      </w:pPr>
    </w:p>
    <w:p w:rsidR="00316275" w:rsidRPr="002F5A5E" w:rsidRDefault="00316275" w:rsidP="00316275">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Where it is necessary to safeguard children information will be shared with other statutory agencies in accordance with the requirements of this policy, the school data protection policy and the General Data Protection Regulations (GDPR)</w:t>
      </w:r>
    </w:p>
    <w:p w:rsidR="00316275" w:rsidRPr="002F5A5E" w:rsidRDefault="00316275" w:rsidP="00316275">
      <w:pPr>
        <w:spacing w:after="0" w:line="240" w:lineRule="auto"/>
        <w:jc w:val="both"/>
        <w:rPr>
          <w:rFonts w:ascii="Comic Sans MS" w:hAnsi="Comic Sans MS" w:cstheme="minorHAnsi"/>
          <w:b/>
          <w:sz w:val="28"/>
          <w:szCs w:val="28"/>
        </w:rPr>
      </w:pPr>
    </w:p>
    <w:p w:rsidR="00316275" w:rsidRPr="002F5A5E" w:rsidRDefault="00316275" w:rsidP="00316275">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 xml:space="preserve">In accordance with DE guidance we must consider and develop clear guidelines for the recording, storage, retention and destruction of both manual and electronic records where they relate to child protection concerns.  </w:t>
      </w:r>
    </w:p>
    <w:p w:rsidR="00316275" w:rsidRPr="002F5A5E" w:rsidRDefault="00316275" w:rsidP="00316275">
      <w:pPr>
        <w:spacing w:after="0" w:line="240" w:lineRule="auto"/>
        <w:jc w:val="both"/>
        <w:rPr>
          <w:rFonts w:ascii="Comic Sans MS" w:hAnsi="Comic Sans MS" w:cstheme="minorHAnsi"/>
          <w:sz w:val="28"/>
          <w:szCs w:val="28"/>
        </w:rPr>
      </w:pPr>
    </w:p>
    <w:p w:rsidR="00316275" w:rsidRPr="002F5A5E" w:rsidRDefault="00316275" w:rsidP="00316275">
      <w:pPr>
        <w:pStyle w:val="Heading1"/>
        <w:jc w:val="both"/>
        <w:rPr>
          <w:rFonts w:ascii="Comic Sans MS" w:hAnsi="Comic Sans MS" w:cstheme="minorHAnsi"/>
          <w:b w:val="0"/>
          <w:sz w:val="28"/>
          <w:szCs w:val="28"/>
        </w:rPr>
      </w:pPr>
      <w:r w:rsidRPr="002F5A5E">
        <w:rPr>
          <w:rFonts w:ascii="Comic Sans MS" w:hAnsi="Comic Sans MS" w:cstheme="minorHAnsi"/>
          <w:b w:val="0"/>
          <w:sz w:val="28"/>
          <w:szCs w:val="28"/>
        </w:rPr>
        <w:t xml:space="preserve">In order to meet these requirements all child protection records, information and confidential notes concerning pupils in St Patrick’s are stored securely and only the Designated Teacher/Deputy Designated Teacher and Principal have access to them. In accordance with DE guidance on the disposal of child protection records these records will be stored from child’s date of birth plus 30 years. </w:t>
      </w:r>
    </w:p>
    <w:p w:rsidR="00316275" w:rsidRPr="002F5A5E" w:rsidRDefault="00316275" w:rsidP="00FC4D7F">
      <w:pPr>
        <w:rPr>
          <w:rFonts w:ascii="Comic Sans MS" w:hAnsi="Comic Sans MS" w:cs="Arial"/>
          <w:b/>
          <w:sz w:val="28"/>
          <w:szCs w:val="28"/>
        </w:rPr>
      </w:pPr>
    </w:p>
    <w:p w:rsidR="00316275" w:rsidRDefault="00316275" w:rsidP="00FC4D7F">
      <w:pPr>
        <w:rPr>
          <w:rFonts w:ascii="Comic Sans MS" w:hAnsi="Comic Sans MS" w:cstheme="minorHAnsi"/>
          <w:sz w:val="28"/>
          <w:szCs w:val="28"/>
        </w:rPr>
      </w:pPr>
      <w:r w:rsidRPr="002F5A5E">
        <w:rPr>
          <w:rFonts w:ascii="Comic Sans MS" w:hAnsi="Comic Sans MS" w:cstheme="minorHAnsi"/>
          <w:sz w:val="28"/>
          <w:szCs w:val="28"/>
        </w:rPr>
        <w:t>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w:t>
      </w:r>
    </w:p>
    <w:p w:rsidR="00D2532D" w:rsidRDefault="00D2532D" w:rsidP="00FC4D7F">
      <w:pPr>
        <w:rPr>
          <w:rFonts w:ascii="Comic Sans MS" w:hAnsi="Comic Sans MS" w:cstheme="minorHAnsi"/>
          <w:sz w:val="28"/>
          <w:szCs w:val="28"/>
        </w:rPr>
      </w:pPr>
    </w:p>
    <w:p w:rsidR="00D2532D" w:rsidRDefault="00D2532D" w:rsidP="00FC4D7F">
      <w:pPr>
        <w:rPr>
          <w:rFonts w:ascii="Comic Sans MS" w:hAnsi="Comic Sans MS" w:cstheme="minorHAnsi"/>
          <w:sz w:val="28"/>
          <w:szCs w:val="28"/>
        </w:rPr>
      </w:pPr>
    </w:p>
    <w:p w:rsidR="00D2532D" w:rsidRPr="002F5A5E" w:rsidRDefault="00D2532D" w:rsidP="00FC4D7F">
      <w:pPr>
        <w:rPr>
          <w:rFonts w:ascii="Comic Sans MS" w:hAnsi="Comic Sans MS" w:cstheme="minorHAnsi"/>
          <w:sz w:val="28"/>
          <w:szCs w:val="28"/>
        </w:rPr>
      </w:pPr>
    </w:p>
    <w:p w:rsidR="00316275" w:rsidRPr="002F5A5E" w:rsidRDefault="00316275" w:rsidP="00316275">
      <w:pPr>
        <w:spacing w:after="0" w:line="240" w:lineRule="auto"/>
        <w:rPr>
          <w:rFonts w:ascii="Comic Sans MS" w:hAnsi="Comic Sans MS" w:cstheme="minorHAnsi"/>
          <w:b/>
          <w:sz w:val="28"/>
          <w:szCs w:val="28"/>
        </w:rPr>
      </w:pPr>
      <w:r w:rsidRPr="002F5A5E">
        <w:rPr>
          <w:rFonts w:ascii="Comic Sans MS" w:hAnsi="Comic Sans MS" w:cstheme="minorHAnsi"/>
          <w:b/>
          <w:sz w:val="28"/>
          <w:szCs w:val="28"/>
        </w:rPr>
        <w:t xml:space="preserve">7 </w:t>
      </w:r>
      <w:r w:rsidRPr="002F5A5E">
        <w:rPr>
          <w:rFonts w:ascii="Comic Sans MS" w:hAnsi="Comic Sans MS" w:cstheme="minorHAnsi"/>
          <w:b/>
          <w:sz w:val="28"/>
          <w:szCs w:val="28"/>
        </w:rPr>
        <w:tab/>
      </w:r>
      <w:r w:rsidR="002F5A5E">
        <w:rPr>
          <w:rFonts w:ascii="Comic Sans MS" w:hAnsi="Comic Sans MS" w:cstheme="minorHAnsi"/>
          <w:b/>
          <w:sz w:val="28"/>
          <w:szCs w:val="28"/>
        </w:rPr>
        <w:t>Safe Recruitment Procedures</w:t>
      </w:r>
    </w:p>
    <w:p w:rsidR="00316275" w:rsidRPr="002F5A5E" w:rsidRDefault="00316275" w:rsidP="00316275">
      <w:pPr>
        <w:spacing w:after="0" w:line="240" w:lineRule="auto"/>
        <w:jc w:val="both"/>
        <w:rPr>
          <w:rFonts w:ascii="Comic Sans MS" w:hAnsi="Comic Sans MS" w:cstheme="minorHAnsi"/>
          <w:sz w:val="28"/>
          <w:szCs w:val="28"/>
        </w:rPr>
      </w:pPr>
      <w:r w:rsidRPr="002F5A5E">
        <w:rPr>
          <w:rFonts w:ascii="Comic Sans MS" w:hAnsi="Comic Sans MS" w:cstheme="minorHAnsi"/>
          <w:sz w:val="28"/>
          <w:szCs w:val="28"/>
        </w:rPr>
        <w:t>Vetting checks are a key preventative measure in preventing unsuitable individuals’ access to children and vulnerable adults through the education system and schools must ensure that all persons on school property are vetted, inducted and supervised as appropriate if they are engaged in regulated activity. All staff paid or unpaid who are appointed to positions in St Patrick’s</w:t>
      </w:r>
      <w:r w:rsidRPr="002F5A5E">
        <w:rPr>
          <w:rFonts w:ascii="Comic Sans MS" w:hAnsi="Comic Sans MS" w:cstheme="minorHAnsi"/>
          <w:b/>
          <w:sz w:val="28"/>
          <w:szCs w:val="28"/>
        </w:rPr>
        <w:t xml:space="preserve"> </w:t>
      </w:r>
      <w:r w:rsidRPr="002F5A5E">
        <w:rPr>
          <w:rFonts w:ascii="Comic Sans MS" w:hAnsi="Comic Sans MS" w:cstheme="minorHAnsi"/>
          <w:sz w:val="28"/>
          <w:szCs w:val="28"/>
        </w:rPr>
        <w:t xml:space="preserve">are vetted/supervised in accordance with relevant legislation and Departmental guidance. </w:t>
      </w:r>
    </w:p>
    <w:p w:rsidR="00316275" w:rsidRPr="002F5A5E" w:rsidRDefault="00316275" w:rsidP="00FC4D7F">
      <w:pPr>
        <w:rPr>
          <w:rFonts w:ascii="Comic Sans MS" w:hAnsi="Comic Sans MS" w:cs="Arial"/>
          <w:b/>
          <w:sz w:val="28"/>
          <w:szCs w:val="28"/>
        </w:rPr>
      </w:pPr>
    </w:p>
    <w:p w:rsidR="00FC4D7F" w:rsidRPr="002F5A5E" w:rsidRDefault="00316275" w:rsidP="00FC4D7F">
      <w:pPr>
        <w:rPr>
          <w:rFonts w:ascii="Comic Sans MS" w:hAnsi="Comic Sans MS" w:cs="Arial"/>
          <w:b/>
          <w:sz w:val="28"/>
          <w:szCs w:val="28"/>
        </w:rPr>
      </w:pPr>
      <w:r w:rsidRPr="002F5A5E">
        <w:rPr>
          <w:rFonts w:ascii="Comic Sans MS" w:hAnsi="Comic Sans MS" w:cs="Arial"/>
          <w:b/>
          <w:sz w:val="28"/>
          <w:szCs w:val="28"/>
        </w:rPr>
        <w:t xml:space="preserve">8 </w:t>
      </w:r>
      <w:r w:rsidR="00FC4D7F" w:rsidRPr="002F5A5E">
        <w:rPr>
          <w:rFonts w:ascii="Comic Sans MS" w:hAnsi="Comic Sans MS" w:cs="Arial"/>
          <w:b/>
          <w:sz w:val="28"/>
          <w:szCs w:val="28"/>
        </w:rPr>
        <w:t>Code of Conduct</w:t>
      </w:r>
      <w:r w:rsidRPr="002F5A5E">
        <w:rPr>
          <w:rFonts w:ascii="Comic Sans MS" w:hAnsi="Comic Sans MS" w:cs="Arial"/>
          <w:b/>
          <w:sz w:val="28"/>
          <w:szCs w:val="28"/>
        </w:rPr>
        <w:t xml:space="preserve"> for all staff – paid or unpaid </w:t>
      </w:r>
    </w:p>
    <w:p w:rsidR="00316275" w:rsidRPr="002F5A5E" w:rsidRDefault="00316275" w:rsidP="00316275">
      <w:pPr>
        <w:spacing w:after="0" w:line="240" w:lineRule="auto"/>
        <w:jc w:val="both"/>
        <w:rPr>
          <w:rFonts w:ascii="Comic Sans MS" w:hAnsi="Comic Sans MS" w:cstheme="minorHAnsi"/>
          <w:i/>
          <w:sz w:val="28"/>
          <w:szCs w:val="28"/>
        </w:rPr>
      </w:pPr>
      <w:r w:rsidRPr="002F5A5E">
        <w:rPr>
          <w:rFonts w:ascii="Comic Sans MS" w:hAnsi="Comic Sans MS" w:cstheme="minorHAnsi"/>
          <w:sz w:val="28"/>
          <w:szCs w:val="28"/>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2F5A5E">
        <w:rPr>
          <w:rFonts w:ascii="Comic Sans MS" w:hAnsi="Comic Sans MS" w:cstheme="minorHAnsi"/>
          <w:i/>
          <w:sz w:val="28"/>
          <w:szCs w:val="28"/>
        </w:rPr>
        <w:t xml:space="preserve"> </w:t>
      </w:r>
      <w:r w:rsidRPr="002F5A5E">
        <w:rPr>
          <w:rFonts w:ascii="Comic Sans MS" w:hAnsi="Comic Sans MS" w:cstheme="minorHAnsi"/>
          <w:sz w:val="28"/>
          <w:szCs w:val="28"/>
        </w:rPr>
        <w:t>which has been approved by the Board of Governors.</w:t>
      </w:r>
    </w:p>
    <w:p w:rsidR="00FC4D7F" w:rsidRPr="002F5A5E" w:rsidRDefault="00316275" w:rsidP="00316275">
      <w:pPr>
        <w:rPr>
          <w:rFonts w:ascii="Comic Sans MS" w:hAnsi="Comic Sans MS" w:cs="Arial"/>
          <w:sz w:val="28"/>
          <w:szCs w:val="28"/>
        </w:rPr>
      </w:pPr>
      <w:r w:rsidRPr="002F5A5E">
        <w:rPr>
          <w:rFonts w:ascii="Comic Sans MS" w:hAnsi="Comic Sans MS" w:cstheme="minorHAnsi"/>
          <w:sz w:val="28"/>
          <w:szCs w:val="28"/>
        </w:rPr>
        <w:t>See</w:t>
      </w:r>
      <w:r w:rsidRPr="002F5A5E">
        <w:rPr>
          <w:rFonts w:ascii="Comic Sans MS" w:hAnsi="Comic Sans MS" w:cstheme="minorHAnsi"/>
          <w:b/>
          <w:sz w:val="28"/>
          <w:szCs w:val="28"/>
        </w:rPr>
        <w:t xml:space="preserve"> </w:t>
      </w:r>
      <w:r w:rsidRPr="00D2532D">
        <w:rPr>
          <w:rFonts w:ascii="Comic Sans MS" w:hAnsi="Comic Sans MS" w:cstheme="minorHAnsi"/>
          <w:b/>
          <w:sz w:val="28"/>
          <w:szCs w:val="28"/>
          <w:u w:val="single"/>
        </w:rPr>
        <w:t>Appendix 8</w:t>
      </w:r>
      <w:r w:rsidRPr="00D2532D">
        <w:rPr>
          <w:rFonts w:ascii="Comic Sans MS" w:hAnsi="Comic Sans MS" w:cstheme="minorHAnsi"/>
          <w:b/>
          <w:sz w:val="28"/>
          <w:szCs w:val="28"/>
        </w:rPr>
        <w:t xml:space="preserve"> </w:t>
      </w:r>
      <w:r w:rsidRPr="002F5A5E">
        <w:rPr>
          <w:rFonts w:ascii="Comic Sans MS" w:hAnsi="Comic Sans MS" w:cstheme="minorHAnsi"/>
          <w:sz w:val="28"/>
          <w:szCs w:val="28"/>
        </w:rPr>
        <w:t>for a sample staff Code of Conduct</w:t>
      </w:r>
      <w:r w:rsidR="00FC4D7F" w:rsidRPr="002F5A5E">
        <w:rPr>
          <w:rFonts w:ascii="Comic Sans MS" w:hAnsi="Comic Sans MS" w:cs="Arial"/>
          <w:sz w:val="28"/>
          <w:szCs w:val="28"/>
        </w:rPr>
        <w:t>.</w:t>
      </w:r>
    </w:p>
    <w:p w:rsidR="00316275" w:rsidRPr="002F5A5E" w:rsidRDefault="002F5A5E" w:rsidP="00316275">
      <w:pPr>
        <w:rPr>
          <w:rFonts w:ascii="Comic Sans MS" w:hAnsi="Comic Sans MS" w:cs="Arial"/>
          <w:b/>
          <w:sz w:val="28"/>
          <w:szCs w:val="28"/>
        </w:rPr>
      </w:pPr>
      <w:r>
        <w:rPr>
          <w:rFonts w:ascii="Comic Sans MS" w:hAnsi="Comic Sans MS" w:cs="Arial"/>
          <w:b/>
          <w:sz w:val="28"/>
          <w:szCs w:val="28"/>
        </w:rPr>
        <w:t>9</w:t>
      </w:r>
      <w:r w:rsidR="00BD74AE">
        <w:rPr>
          <w:rFonts w:ascii="Comic Sans MS" w:hAnsi="Comic Sans MS" w:cs="Arial"/>
          <w:b/>
          <w:sz w:val="28"/>
          <w:szCs w:val="28"/>
        </w:rPr>
        <w:t xml:space="preserve"> Preventative Cu</w:t>
      </w:r>
      <w:r w:rsidR="00316275" w:rsidRPr="002F5A5E">
        <w:rPr>
          <w:rFonts w:ascii="Comic Sans MS" w:hAnsi="Comic Sans MS" w:cs="Arial"/>
          <w:b/>
          <w:sz w:val="28"/>
          <w:szCs w:val="28"/>
        </w:rPr>
        <w:t xml:space="preserve">rriculum </w:t>
      </w:r>
    </w:p>
    <w:p w:rsidR="00316275" w:rsidRPr="002F5A5E" w:rsidRDefault="00316275" w:rsidP="00316275">
      <w:pPr>
        <w:rPr>
          <w:rFonts w:ascii="Comic Sans MS" w:hAnsi="Comic Sans MS"/>
          <w:sz w:val="28"/>
          <w:szCs w:val="28"/>
        </w:rPr>
      </w:pPr>
      <w:r w:rsidRPr="002F5A5E">
        <w:rPr>
          <w:rFonts w:ascii="Comic Sans MS" w:hAnsi="Comic Sans MS"/>
          <w:sz w:val="28"/>
          <w:szCs w:val="28"/>
        </w:rPr>
        <w:t>The strong pastoral ethos in St Patrick’s ensures that high priority is given to the personal development and well-being of all our pupils and staff.  Keeping safe messages are embedded throughout the school and teachers deliver a highly effective pastoral care and personal development programme.</w:t>
      </w:r>
    </w:p>
    <w:p w:rsidR="00316275" w:rsidRPr="002F5A5E" w:rsidRDefault="00316275" w:rsidP="00316275">
      <w:pPr>
        <w:rPr>
          <w:rFonts w:ascii="Comic Sans MS" w:hAnsi="Comic Sans MS"/>
          <w:sz w:val="28"/>
          <w:szCs w:val="28"/>
        </w:rPr>
      </w:pPr>
      <w:r w:rsidRPr="002F5A5E">
        <w:rPr>
          <w:rFonts w:ascii="Comic Sans MS" w:hAnsi="Comic Sans MS"/>
          <w:sz w:val="28"/>
          <w:szCs w:val="28"/>
        </w:rPr>
        <w:t xml:space="preserve">In our PDMU curriculum, we give “specific attention to pupils’ emotional well-being, health and safety, relationships and the development of a moral thinking and value system.  It also helps us explore sensitive issues with children in an age-appropriate way, </w:t>
      </w:r>
      <w:r w:rsidRPr="002F5A5E">
        <w:rPr>
          <w:rFonts w:ascii="Comic Sans MS" w:hAnsi="Comic Sans MS"/>
          <w:sz w:val="28"/>
          <w:szCs w:val="28"/>
        </w:rPr>
        <w:lastRenderedPageBreak/>
        <w:t>which helps them to develop appropriate protective behaviours.”  We concentrate on developing “healthy relationships” and how to make “informed choices” to protect everyone.</w:t>
      </w:r>
    </w:p>
    <w:p w:rsidR="00316275" w:rsidRPr="002F5A5E" w:rsidRDefault="00316275" w:rsidP="00316275">
      <w:pPr>
        <w:rPr>
          <w:rFonts w:ascii="Comic Sans MS" w:hAnsi="Comic Sans MS"/>
          <w:sz w:val="28"/>
          <w:szCs w:val="28"/>
        </w:rPr>
      </w:pPr>
      <w:r w:rsidRPr="002F5A5E">
        <w:rPr>
          <w:rFonts w:ascii="Comic Sans MS" w:hAnsi="Comic Sans MS"/>
          <w:sz w:val="28"/>
          <w:szCs w:val="28"/>
        </w:rPr>
        <w:t>In addition, we particularly address how to keep safe in our own environments – our locality, our home and our school.  We discuss safety on the farm, on the road and especially morning and home time routines.  We have identified the dangers involved in traffic and car parking - morning times, 2 o’clock and 3 o’clock pick up times and despite the Principal raising these concerns we have been left to deal with the issue through education of the children, teacher supervision and parental awareness.</w:t>
      </w:r>
    </w:p>
    <w:p w:rsidR="00316275" w:rsidRPr="002F5A5E" w:rsidRDefault="00316275" w:rsidP="00316275">
      <w:pPr>
        <w:rPr>
          <w:rFonts w:ascii="Comic Sans MS" w:hAnsi="Comic Sans MS"/>
          <w:sz w:val="28"/>
          <w:szCs w:val="28"/>
        </w:rPr>
      </w:pPr>
      <w:r w:rsidRPr="002F5A5E">
        <w:rPr>
          <w:rFonts w:ascii="Comic Sans MS" w:hAnsi="Comic Sans MS"/>
          <w:sz w:val="28"/>
          <w:szCs w:val="28"/>
        </w:rPr>
        <w:t>We discuss safety at home including fire, gas, electricity and alert the children to the dangers of water, mentioning the need for adult supervision when visiting our local dam.</w:t>
      </w:r>
    </w:p>
    <w:p w:rsidR="00316275" w:rsidRPr="002F5A5E" w:rsidRDefault="00316275" w:rsidP="00316275">
      <w:pPr>
        <w:rPr>
          <w:rFonts w:ascii="Comic Sans MS" w:hAnsi="Comic Sans MS"/>
          <w:sz w:val="28"/>
          <w:szCs w:val="28"/>
        </w:rPr>
      </w:pPr>
      <w:r w:rsidRPr="002F5A5E">
        <w:rPr>
          <w:rFonts w:ascii="Comic Sans MS" w:hAnsi="Comic Sans MS"/>
          <w:sz w:val="28"/>
          <w:szCs w:val="28"/>
        </w:rPr>
        <w:t xml:space="preserve">We follow the rules and procedures for safe play in the playgrounds and how to behave inside school in order to keep ourselves and others safe.  The children are aware that they do not go near boundary fences where animals may be in these fields. </w:t>
      </w:r>
    </w:p>
    <w:p w:rsidR="00316275" w:rsidRDefault="00316275" w:rsidP="00316275">
      <w:pPr>
        <w:rPr>
          <w:rFonts w:ascii="Comic Sans MS" w:hAnsi="Comic Sans MS"/>
          <w:sz w:val="28"/>
          <w:szCs w:val="28"/>
        </w:rPr>
      </w:pPr>
      <w:r w:rsidRPr="002F5A5E">
        <w:rPr>
          <w:rFonts w:ascii="Comic Sans MS" w:hAnsi="Comic Sans MS"/>
          <w:sz w:val="28"/>
          <w:szCs w:val="28"/>
        </w:rPr>
        <w:t>We have regular, planned fire drills and children are well aware of the procedures involved here.</w:t>
      </w:r>
    </w:p>
    <w:p w:rsidR="00D2532D" w:rsidRDefault="00D2532D" w:rsidP="00316275">
      <w:pPr>
        <w:rPr>
          <w:rFonts w:ascii="Comic Sans MS" w:hAnsi="Comic Sans MS"/>
          <w:sz w:val="28"/>
          <w:szCs w:val="28"/>
        </w:rPr>
      </w:pPr>
    </w:p>
    <w:p w:rsidR="00D2532D" w:rsidRDefault="00D2532D" w:rsidP="00316275">
      <w:pPr>
        <w:rPr>
          <w:rFonts w:ascii="Comic Sans MS" w:hAnsi="Comic Sans MS"/>
          <w:sz w:val="28"/>
          <w:szCs w:val="28"/>
        </w:rPr>
      </w:pPr>
    </w:p>
    <w:p w:rsidR="00236504" w:rsidRDefault="00236504" w:rsidP="00316275">
      <w:pPr>
        <w:rPr>
          <w:rFonts w:ascii="Comic Sans MS" w:hAnsi="Comic Sans MS"/>
          <w:sz w:val="28"/>
          <w:szCs w:val="28"/>
        </w:rPr>
      </w:pPr>
    </w:p>
    <w:p w:rsidR="00236504" w:rsidRDefault="00236504" w:rsidP="00316275">
      <w:pPr>
        <w:rPr>
          <w:rFonts w:ascii="Comic Sans MS" w:hAnsi="Comic Sans MS"/>
          <w:sz w:val="28"/>
          <w:szCs w:val="28"/>
        </w:rPr>
      </w:pPr>
    </w:p>
    <w:p w:rsidR="00236504" w:rsidRDefault="00236504" w:rsidP="00316275">
      <w:pPr>
        <w:rPr>
          <w:rFonts w:ascii="Comic Sans MS" w:hAnsi="Comic Sans MS"/>
          <w:sz w:val="28"/>
          <w:szCs w:val="28"/>
        </w:rPr>
      </w:pPr>
    </w:p>
    <w:p w:rsidR="00236504" w:rsidRPr="002F5A5E" w:rsidRDefault="00236504" w:rsidP="00316275">
      <w:pPr>
        <w:rPr>
          <w:rFonts w:ascii="Comic Sans MS" w:hAnsi="Comic Sans MS"/>
          <w:sz w:val="28"/>
          <w:szCs w:val="28"/>
        </w:rPr>
      </w:pPr>
    </w:p>
    <w:p w:rsidR="00316275" w:rsidRPr="002F5A5E" w:rsidRDefault="00316275" w:rsidP="00316275">
      <w:pPr>
        <w:rPr>
          <w:rFonts w:ascii="Comic Sans MS" w:hAnsi="Comic Sans MS" w:cs="Arial"/>
          <w:b/>
          <w:sz w:val="28"/>
          <w:szCs w:val="28"/>
        </w:rPr>
      </w:pPr>
      <w:r w:rsidRPr="002F5A5E">
        <w:rPr>
          <w:rFonts w:ascii="Comic Sans MS" w:hAnsi="Comic Sans MS" w:cs="Arial"/>
          <w:b/>
          <w:sz w:val="28"/>
          <w:szCs w:val="28"/>
        </w:rPr>
        <w:lastRenderedPageBreak/>
        <w:t xml:space="preserve">10. Monitoring and Evaluation </w:t>
      </w:r>
    </w:p>
    <w:p w:rsidR="00316275" w:rsidRPr="002F5A5E" w:rsidRDefault="00316275" w:rsidP="00316275">
      <w:pPr>
        <w:autoSpaceDE w:val="0"/>
        <w:autoSpaceDN w:val="0"/>
        <w:adjustRightInd w:val="0"/>
        <w:spacing w:after="0" w:line="240" w:lineRule="auto"/>
        <w:jc w:val="both"/>
        <w:rPr>
          <w:rFonts w:ascii="Comic Sans MS" w:hAnsi="Comic Sans MS" w:cstheme="minorHAnsi"/>
          <w:bCs/>
          <w:sz w:val="28"/>
          <w:szCs w:val="28"/>
        </w:rPr>
      </w:pPr>
      <w:r w:rsidRPr="002F5A5E">
        <w:rPr>
          <w:rFonts w:ascii="Comic Sans MS" w:hAnsi="Comic Sans MS" w:cstheme="minorHAnsi"/>
          <w:sz w:val="28"/>
          <w:szCs w:val="28"/>
        </w:rPr>
        <w:t xml:space="preserve">This policy will be reviewed annually by the Safeguarding Team and approved by the Board of Governors for dissemination to parents, pupils and staff.  It will be implemented through the </w:t>
      </w:r>
      <w:proofErr w:type="gramStart"/>
      <w:r w:rsidRPr="002F5A5E">
        <w:rPr>
          <w:rFonts w:ascii="Comic Sans MS" w:hAnsi="Comic Sans MS" w:cstheme="minorHAnsi"/>
          <w:sz w:val="28"/>
          <w:szCs w:val="28"/>
        </w:rPr>
        <w:t>schools</w:t>
      </w:r>
      <w:proofErr w:type="gramEnd"/>
      <w:r w:rsidRPr="002F5A5E">
        <w:rPr>
          <w:rFonts w:ascii="Comic Sans MS" w:hAnsi="Comic Sans MS" w:cstheme="minorHAnsi"/>
          <w:sz w:val="28"/>
          <w:szCs w:val="28"/>
        </w:rPr>
        <w:t xml:space="preserve"> staff induction and training programme and as part of day to day practice. Compliance with the policy will be monitored on an on-going basis by the Designated Teacher for Child Protection and periodically by the Schools Safeguarding Team. </w:t>
      </w:r>
      <w:r w:rsidRPr="002F5A5E">
        <w:rPr>
          <w:rFonts w:ascii="Comic Sans MS" w:hAnsi="Comic Sans MS" w:cstheme="minorHAnsi"/>
          <w:bCs/>
          <w:sz w:val="28"/>
          <w:szCs w:val="28"/>
        </w:rPr>
        <w:t xml:space="preserve">The Board of Governors will also monitor child protection activity and the implementation of the Safeguarding and Child Protection policy on a regular basis through the provision of reports from the Designated Teacher.   </w:t>
      </w:r>
    </w:p>
    <w:p w:rsidR="00316275" w:rsidRPr="002F5A5E" w:rsidRDefault="00316275" w:rsidP="00316275">
      <w:pPr>
        <w:autoSpaceDE w:val="0"/>
        <w:autoSpaceDN w:val="0"/>
        <w:adjustRightInd w:val="0"/>
        <w:spacing w:after="0" w:line="240" w:lineRule="auto"/>
        <w:jc w:val="both"/>
        <w:rPr>
          <w:rFonts w:ascii="Comic Sans MS" w:hAnsi="Comic Sans MS" w:cstheme="minorHAnsi"/>
          <w:bCs/>
          <w:sz w:val="28"/>
          <w:szCs w:val="28"/>
        </w:rPr>
      </w:pPr>
    </w:p>
    <w:tbl>
      <w:tblPr>
        <w:tblStyle w:val="TableGrid"/>
        <w:tblW w:w="0" w:type="auto"/>
        <w:tblLook w:val="04A0" w:firstRow="1" w:lastRow="0" w:firstColumn="1" w:lastColumn="0" w:noHBand="0" w:noVBand="1"/>
      </w:tblPr>
      <w:tblGrid>
        <w:gridCol w:w="5949"/>
        <w:gridCol w:w="3067"/>
      </w:tblGrid>
      <w:tr w:rsidR="00316275" w:rsidRPr="002F5A5E" w:rsidTr="00316275">
        <w:tc>
          <w:tcPr>
            <w:tcW w:w="5949" w:type="dxa"/>
            <w:tcBorders>
              <w:top w:val="single" w:sz="4" w:space="0" w:color="auto"/>
              <w:left w:val="single" w:sz="4" w:space="0" w:color="auto"/>
              <w:bottom w:val="single" w:sz="4" w:space="0" w:color="auto"/>
              <w:right w:val="single" w:sz="4" w:space="0" w:color="auto"/>
            </w:tcBorders>
            <w:hideMark/>
          </w:tcPr>
          <w:p w:rsidR="00316275" w:rsidRPr="002F5A5E" w:rsidRDefault="00316275">
            <w:pPr>
              <w:autoSpaceDE w:val="0"/>
              <w:autoSpaceDN w:val="0"/>
              <w:adjustRightInd w:val="0"/>
              <w:jc w:val="both"/>
              <w:rPr>
                <w:rFonts w:ascii="Comic Sans MS" w:hAnsi="Comic Sans MS" w:cstheme="minorHAnsi"/>
                <w:b/>
                <w:color w:val="000000" w:themeColor="text1"/>
                <w:sz w:val="28"/>
                <w:szCs w:val="28"/>
                <w:lang w:eastAsia="en-GB"/>
              </w:rPr>
            </w:pPr>
            <w:r w:rsidRPr="002F5A5E">
              <w:rPr>
                <w:rFonts w:ascii="Comic Sans MS" w:hAnsi="Comic Sans MS" w:cstheme="minorHAnsi"/>
                <w:b/>
                <w:color w:val="000000" w:themeColor="text1"/>
                <w:sz w:val="28"/>
                <w:szCs w:val="28"/>
                <w:lang w:eastAsia="en-GB"/>
              </w:rPr>
              <w:t>Date Policy Reviewed:</w:t>
            </w:r>
          </w:p>
        </w:tc>
        <w:tc>
          <w:tcPr>
            <w:tcW w:w="3067" w:type="dxa"/>
            <w:tcBorders>
              <w:top w:val="single" w:sz="4" w:space="0" w:color="auto"/>
              <w:left w:val="single" w:sz="4" w:space="0" w:color="auto"/>
              <w:bottom w:val="single" w:sz="4" w:space="0" w:color="auto"/>
              <w:right w:val="single" w:sz="4" w:space="0" w:color="auto"/>
            </w:tcBorders>
          </w:tcPr>
          <w:p w:rsidR="00316275" w:rsidRPr="002F5A5E" w:rsidRDefault="00316275">
            <w:pPr>
              <w:autoSpaceDE w:val="0"/>
              <w:autoSpaceDN w:val="0"/>
              <w:adjustRightInd w:val="0"/>
              <w:jc w:val="both"/>
              <w:rPr>
                <w:rFonts w:ascii="Comic Sans MS" w:hAnsi="Comic Sans MS" w:cstheme="minorHAnsi"/>
                <w:b/>
                <w:color w:val="000000" w:themeColor="text1"/>
                <w:sz w:val="28"/>
                <w:szCs w:val="28"/>
                <w:lang w:eastAsia="en-GB"/>
              </w:rPr>
            </w:pPr>
          </w:p>
        </w:tc>
      </w:tr>
      <w:tr w:rsidR="00316275" w:rsidRPr="002F5A5E" w:rsidTr="00316275">
        <w:tc>
          <w:tcPr>
            <w:tcW w:w="5949" w:type="dxa"/>
            <w:tcBorders>
              <w:top w:val="single" w:sz="4" w:space="0" w:color="auto"/>
              <w:left w:val="single" w:sz="4" w:space="0" w:color="auto"/>
              <w:bottom w:val="single" w:sz="4" w:space="0" w:color="auto"/>
              <w:right w:val="single" w:sz="4" w:space="0" w:color="auto"/>
            </w:tcBorders>
            <w:hideMark/>
          </w:tcPr>
          <w:p w:rsidR="00316275" w:rsidRPr="002F5A5E" w:rsidRDefault="00316275">
            <w:pPr>
              <w:autoSpaceDE w:val="0"/>
              <w:autoSpaceDN w:val="0"/>
              <w:adjustRightInd w:val="0"/>
              <w:jc w:val="both"/>
              <w:rPr>
                <w:rFonts w:ascii="Comic Sans MS" w:hAnsi="Comic Sans MS" w:cstheme="minorHAnsi"/>
                <w:b/>
                <w:color w:val="000000" w:themeColor="text1"/>
                <w:sz w:val="28"/>
                <w:szCs w:val="28"/>
                <w:lang w:eastAsia="en-GB"/>
              </w:rPr>
            </w:pPr>
            <w:r w:rsidRPr="002F5A5E">
              <w:rPr>
                <w:rFonts w:ascii="Comic Sans MS" w:hAnsi="Comic Sans MS" w:cstheme="minorHAnsi"/>
                <w:b/>
                <w:color w:val="000000" w:themeColor="text1"/>
                <w:sz w:val="28"/>
                <w:szCs w:val="28"/>
                <w:lang w:eastAsia="en-GB"/>
              </w:rPr>
              <w:t>Signed:</w:t>
            </w:r>
          </w:p>
        </w:tc>
        <w:tc>
          <w:tcPr>
            <w:tcW w:w="3067" w:type="dxa"/>
            <w:tcBorders>
              <w:top w:val="single" w:sz="4" w:space="0" w:color="auto"/>
              <w:left w:val="single" w:sz="4" w:space="0" w:color="auto"/>
              <w:bottom w:val="single" w:sz="4" w:space="0" w:color="auto"/>
              <w:right w:val="single" w:sz="4" w:space="0" w:color="auto"/>
            </w:tcBorders>
            <w:hideMark/>
          </w:tcPr>
          <w:p w:rsidR="00316275" w:rsidRPr="002F5A5E" w:rsidRDefault="00316275">
            <w:pPr>
              <w:autoSpaceDE w:val="0"/>
              <w:autoSpaceDN w:val="0"/>
              <w:adjustRightInd w:val="0"/>
              <w:jc w:val="right"/>
              <w:rPr>
                <w:rFonts w:ascii="Comic Sans MS" w:hAnsi="Comic Sans MS" w:cstheme="minorHAnsi"/>
                <w:b/>
                <w:color w:val="000000" w:themeColor="text1"/>
                <w:sz w:val="28"/>
                <w:szCs w:val="28"/>
                <w:lang w:eastAsia="en-GB"/>
              </w:rPr>
            </w:pPr>
            <w:r w:rsidRPr="002F5A5E">
              <w:rPr>
                <w:rFonts w:ascii="Comic Sans MS" w:hAnsi="Comic Sans MS" w:cstheme="minorHAnsi"/>
                <w:b/>
                <w:color w:val="000000" w:themeColor="text1"/>
                <w:sz w:val="28"/>
                <w:szCs w:val="28"/>
                <w:lang w:eastAsia="en-GB"/>
              </w:rPr>
              <w:t>Designated Teacher</w:t>
            </w:r>
          </w:p>
        </w:tc>
      </w:tr>
      <w:tr w:rsidR="00316275" w:rsidRPr="002F5A5E" w:rsidTr="00316275">
        <w:tc>
          <w:tcPr>
            <w:tcW w:w="5949" w:type="dxa"/>
            <w:tcBorders>
              <w:top w:val="single" w:sz="4" w:space="0" w:color="auto"/>
              <w:left w:val="single" w:sz="4" w:space="0" w:color="auto"/>
              <w:bottom w:val="single" w:sz="4" w:space="0" w:color="auto"/>
              <w:right w:val="single" w:sz="4" w:space="0" w:color="auto"/>
            </w:tcBorders>
            <w:hideMark/>
          </w:tcPr>
          <w:p w:rsidR="00316275" w:rsidRPr="002F5A5E" w:rsidRDefault="00316275">
            <w:pPr>
              <w:autoSpaceDE w:val="0"/>
              <w:autoSpaceDN w:val="0"/>
              <w:adjustRightInd w:val="0"/>
              <w:jc w:val="both"/>
              <w:rPr>
                <w:rFonts w:ascii="Comic Sans MS" w:hAnsi="Comic Sans MS" w:cstheme="minorHAnsi"/>
                <w:b/>
                <w:color w:val="000000" w:themeColor="text1"/>
                <w:sz w:val="28"/>
                <w:szCs w:val="28"/>
                <w:lang w:eastAsia="en-GB"/>
              </w:rPr>
            </w:pPr>
            <w:r w:rsidRPr="002F5A5E">
              <w:rPr>
                <w:rFonts w:ascii="Comic Sans MS" w:hAnsi="Comic Sans MS" w:cstheme="minorHAnsi"/>
                <w:b/>
                <w:color w:val="000000" w:themeColor="text1"/>
                <w:sz w:val="28"/>
                <w:szCs w:val="28"/>
                <w:lang w:eastAsia="en-GB"/>
              </w:rPr>
              <w:t>Signed:</w:t>
            </w:r>
          </w:p>
        </w:tc>
        <w:tc>
          <w:tcPr>
            <w:tcW w:w="3067" w:type="dxa"/>
            <w:tcBorders>
              <w:top w:val="single" w:sz="4" w:space="0" w:color="auto"/>
              <w:left w:val="single" w:sz="4" w:space="0" w:color="auto"/>
              <w:bottom w:val="single" w:sz="4" w:space="0" w:color="auto"/>
              <w:right w:val="single" w:sz="4" w:space="0" w:color="auto"/>
            </w:tcBorders>
            <w:hideMark/>
          </w:tcPr>
          <w:p w:rsidR="00316275" w:rsidRPr="002F5A5E" w:rsidRDefault="00316275">
            <w:pPr>
              <w:autoSpaceDE w:val="0"/>
              <w:autoSpaceDN w:val="0"/>
              <w:adjustRightInd w:val="0"/>
              <w:jc w:val="right"/>
              <w:rPr>
                <w:rFonts w:ascii="Comic Sans MS" w:hAnsi="Comic Sans MS" w:cstheme="minorHAnsi"/>
                <w:b/>
                <w:color w:val="000000" w:themeColor="text1"/>
                <w:sz w:val="28"/>
                <w:szCs w:val="28"/>
                <w:lang w:eastAsia="en-GB"/>
              </w:rPr>
            </w:pPr>
            <w:r w:rsidRPr="002F5A5E">
              <w:rPr>
                <w:rFonts w:ascii="Comic Sans MS" w:hAnsi="Comic Sans MS" w:cstheme="minorHAnsi"/>
                <w:b/>
                <w:color w:val="000000" w:themeColor="text1"/>
                <w:sz w:val="28"/>
                <w:szCs w:val="28"/>
                <w:lang w:eastAsia="en-GB"/>
              </w:rPr>
              <w:t>Principal</w:t>
            </w:r>
          </w:p>
        </w:tc>
      </w:tr>
      <w:tr w:rsidR="00316275" w:rsidRPr="002F5A5E" w:rsidTr="00316275">
        <w:tc>
          <w:tcPr>
            <w:tcW w:w="5949" w:type="dxa"/>
            <w:tcBorders>
              <w:top w:val="single" w:sz="4" w:space="0" w:color="auto"/>
              <w:left w:val="single" w:sz="4" w:space="0" w:color="auto"/>
              <w:bottom w:val="single" w:sz="4" w:space="0" w:color="auto"/>
              <w:right w:val="single" w:sz="4" w:space="0" w:color="auto"/>
            </w:tcBorders>
            <w:hideMark/>
          </w:tcPr>
          <w:p w:rsidR="00316275" w:rsidRPr="002F5A5E" w:rsidRDefault="00316275">
            <w:pPr>
              <w:autoSpaceDE w:val="0"/>
              <w:autoSpaceDN w:val="0"/>
              <w:adjustRightInd w:val="0"/>
              <w:jc w:val="both"/>
              <w:rPr>
                <w:rFonts w:ascii="Comic Sans MS" w:hAnsi="Comic Sans MS" w:cstheme="minorHAnsi"/>
                <w:b/>
                <w:color w:val="000000" w:themeColor="text1"/>
                <w:sz w:val="28"/>
                <w:szCs w:val="28"/>
                <w:lang w:eastAsia="en-GB"/>
              </w:rPr>
            </w:pPr>
            <w:r w:rsidRPr="002F5A5E">
              <w:rPr>
                <w:rFonts w:ascii="Comic Sans MS" w:hAnsi="Comic Sans MS" w:cstheme="minorHAnsi"/>
                <w:b/>
                <w:color w:val="000000" w:themeColor="text1"/>
                <w:sz w:val="28"/>
                <w:szCs w:val="28"/>
                <w:lang w:eastAsia="en-GB"/>
              </w:rPr>
              <w:t>Signed:</w:t>
            </w:r>
          </w:p>
        </w:tc>
        <w:tc>
          <w:tcPr>
            <w:tcW w:w="3067" w:type="dxa"/>
            <w:tcBorders>
              <w:top w:val="single" w:sz="4" w:space="0" w:color="auto"/>
              <w:left w:val="single" w:sz="4" w:space="0" w:color="auto"/>
              <w:bottom w:val="single" w:sz="4" w:space="0" w:color="auto"/>
              <w:right w:val="single" w:sz="4" w:space="0" w:color="auto"/>
            </w:tcBorders>
            <w:hideMark/>
          </w:tcPr>
          <w:p w:rsidR="00316275" w:rsidRPr="002F5A5E" w:rsidRDefault="00316275">
            <w:pPr>
              <w:autoSpaceDE w:val="0"/>
              <w:autoSpaceDN w:val="0"/>
              <w:adjustRightInd w:val="0"/>
              <w:jc w:val="right"/>
              <w:rPr>
                <w:rFonts w:ascii="Comic Sans MS" w:hAnsi="Comic Sans MS" w:cstheme="minorHAnsi"/>
                <w:b/>
                <w:color w:val="000000" w:themeColor="text1"/>
                <w:sz w:val="28"/>
                <w:szCs w:val="28"/>
                <w:lang w:eastAsia="en-GB"/>
              </w:rPr>
            </w:pPr>
            <w:r w:rsidRPr="002F5A5E">
              <w:rPr>
                <w:rFonts w:ascii="Comic Sans MS" w:hAnsi="Comic Sans MS" w:cstheme="minorHAnsi"/>
                <w:b/>
                <w:color w:val="000000" w:themeColor="text1"/>
                <w:sz w:val="28"/>
                <w:szCs w:val="28"/>
                <w:lang w:eastAsia="en-GB"/>
              </w:rPr>
              <w:t>Chair of Board of Governors</w:t>
            </w:r>
          </w:p>
        </w:tc>
      </w:tr>
    </w:tbl>
    <w:p w:rsidR="00316275" w:rsidRPr="002F5A5E" w:rsidRDefault="00316275" w:rsidP="00316275">
      <w:pPr>
        <w:rPr>
          <w:rFonts w:ascii="Comic Sans MS" w:hAnsi="Comic Sans MS" w:cs="Arial"/>
          <w:sz w:val="28"/>
          <w:szCs w:val="28"/>
        </w:rPr>
      </w:pPr>
    </w:p>
    <w:p w:rsidR="00FE5BB1" w:rsidRDefault="00FE5BB1" w:rsidP="00FC4D7F">
      <w:pPr>
        <w:rPr>
          <w:rFonts w:ascii="Comic Sans MS" w:hAnsi="Comic Sans MS" w:cs="Arial"/>
          <w:b/>
          <w:sz w:val="28"/>
          <w:szCs w:val="28"/>
        </w:rPr>
      </w:pPr>
    </w:p>
    <w:p w:rsidR="00AB0A22" w:rsidRDefault="00AB0A22" w:rsidP="00FC4D7F">
      <w:pPr>
        <w:rPr>
          <w:rFonts w:ascii="Comic Sans MS" w:hAnsi="Comic Sans MS" w:cs="Arial"/>
          <w:b/>
          <w:sz w:val="28"/>
          <w:szCs w:val="28"/>
        </w:rPr>
      </w:pPr>
    </w:p>
    <w:p w:rsidR="000C2260" w:rsidRDefault="000C2260" w:rsidP="00FC4D7F">
      <w:pPr>
        <w:rPr>
          <w:rFonts w:ascii="Comic Sans MS" w:hAnsi="Comic Sans MS"/>
          <w:b/>
          <w:sz w:val="28"/>
          <w:szCs w:val="28"/>
          <w:u w:val="single"/>
        </w:rPr>
      </w:pPr>
    </w:p>
    <w:p w:rsidR="002F5A5E" w:rsidRDefault="002F5A5E" w:rsidP="00FC4D7F">
      <w:pPr>
        <w:rPr>
          <w:rFonts w:ascii="Comic Sans MS" w:hAnsi="Comic Sans MS"/>
          <w:b/>
          <w:sz w:val="28"/>
          <w:szCs w:val="28"/>
          <w:u w:val="single"/>
        </w:rPr>
      </w:pPr>
    </w:p>
    <w:p w:rsidR="002F5A5E" w:rsidRDefault="002F5A5E" w:rsidP="00FC4D7F">
      <w:pPr>
        <w:rPr>
          <w:rFonts w:ascii="Comic Sans MS" w:hAnsi="Comic Sans MS"/>
          <w:b/>
          <w:sz w:val="28"/>
          <w:szCs w:val="28"/>
          <w:u w:val="single"/>
        </w:rPr>
      </w:pPr>
    </w:p>
    <w:p w:rsidR="002F5A5E" w:rsidRDefault="002F5A5E"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826180" w:rsidRDefault="002F5A5E" w:rsidP="00236504">
      <w:pPr>
        <w:rPr>
          <w:rFonts w:ascii="Comic Sans MS" w:hAnsi="Comic Sans MS"/>
          <w:sz w:val="32"/>
          <w:szCs w:val="32"/>
        </w:rPr>
      </w:pPr>
      <w:r>
        <w:rPr>
          <w:rFonts w:ascii="Comic Sans MS" w:hAnsi="Comic Sans MS"/>
          <w:b/>
          <w:sz w:val="28"/>
          <w:szCs w:val="28"/>
          <w:u w:val="single"/>
        </w:rPr>
        <w:lastRenderedPageBreak/>
        <w:t xml:space="preserve">APPENDIX </w:t>
      </w:r>
      <w:proofErr w:type="gramStart"/>
      <w:r>
        <w:rPr>
          <w:rFonts w:ascii="Comic Sans MS" w:hAnsi="Comic Sans MS"/>
          <w:b/>
          <w:sz w:val="28"/>
          <w:szCs w:val="28"/>
          <w:u w:val="single"/>
        </w:rPr>
        <w:t xml:space="preserve">1 </w:t>
      </w:r>
      <w:r w:rsidR="00236504">
        <w:rPr>
          <w:rFonts w:ascii="Comic Sans MS" w:hAnsi="Comic Sans MS"/>
          <w:b/>
          <w:sz w:val="28"/>
          <w:szCs w:val="28"/>
          <w:u w:val="single"/>
        </w:rPr>
        <w:t xml:space="preserve"> </w:t>
      </w:r>
      <w:r w:rsidR="00826180" w:rsidRPr="0060319B">
        <w:rPr>
          <w:rFonts w:ascii="Comic Sans MS" w:hAnsi="Comic Sans MS"/>
          <w:b/>
          <w:sz w:val="32"/>
          <w:szCs w:val="32"/>
        </w:rPr>
        <w:t>Child</w:t>
      </w:r>
      <w:proofErr w:type="gramEnd"/>
      <w:r w:rsidR="00826180" w:rsidRPr="002A6346">
        <w:rPr>
          <w:rFonts w:ascii="Comic Sans MS" w:hAnsi="Comic Sans MS"/>
          <w:sz w:val="32"/>
          <w:szCs w:val="32"/>
        </w:rPr>
        <w:t xml:space="preserve"> </w:t>
      </w:r>
      <w:r w:rsidR="00826180" w:rsidRPr="0060319B">
        <w:rPr>
          <w:rFonts w:ascii="Comic Sans MS" w:hAnsi="Comic Sans MS"/>
          <w:b/>
          <w:sz w:val="32"/>
          <w:szCs w:val="32"/>
        </w:rPr>
        <w:t>Protection – Notes of Concern (Confidential)</w:t>
      </w:r>
    </w:p>
    <w:p w:rsidR="00826180" w:rsidRPr="002A6346" w:rsidRDefault="00826180" w:rsidP="00826180">
      <w:pPr>
        <w:rPr>
          <w:rFonts w:ascii="Comic Sans MS" w:hAnsi="Comic Sans MS"/>
          <w:sz w:val="28"/>
          <w:szCs w:val="28"/>
        </w:rPr>
      </w:pPr>
      <w:r>
        <w:rPr>
          <w:rFonts w:ascii="Comic Sans MS" w:hAnsi="Comic Sans MS"/>
          <w:sz w:val="28"/>
          <w:szCs w:val="28"/>
        </w:rPr>
        <w:t xml:space="preserve">Name of Child </w:t>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r>
      <w:r>
        <w:rPr>
          <w:rFonts w:ascii="Comic Sans MS" w:hAnsi="Comic Sans MS"/>
          <w:sz w:val="28"/>
          <w:szCs w:val="28"/>
        </w:rPr>
        <w:softHyphen/>
        <w:t>______________________    Class ______</w:t>
      </w:r>
    </w:p>
    <w:tbl>
      <w:tblPr>
        <w:tblStyle w:val="TableGrid"/>
        <w:tblW w:w="0" w:type="auto"/>
        <w:tblLook w:val="04A0" w:firstRow="1" w:lastRow="0" w:firstColumn="1" w:lastColumn="0" w:noHBand="0" w:noVBand="1"/>
      </w:tblPr>
      <w:tblGrid>
        <w:gridCol w:w="9016"/>
      </w:tblGrid>
      <w:tr w:rsidR="00826180" w:rsidTr="00412363">
        <w:tc>
          <w:tcPr>
            <w:tcW w:w="9628" w:type="dxa"/>
          </w:tcPr>
          <w:p w:rsidR="00826180" w:rsidRDefault="00826180" w:rsidP="00412363">
            <w:pPr>
              <w:rPr>
                <w:rFonts w:ascii="Comic Sans MS" w:hAnsi="Comic Sans MS"/>
                <w:sz w:val="28"/>
                <w:szCs w:val="28"/>
              </w:rPr>
            </w:pPr>
            <w:r>
              <w:rPr>
                <w:rFonts w:ascii="Comic Sans MS" w:hAnsi="Comic Sans MS"/>
                <w:sz w:val="28"/>
                <w:szCs w:val="28"/>
              </w:rPr>
              <w:t>Date of Incident/Disclosure :</w:t>
            </w:r>
          </w:p>
        </w:tc>
      </w:tr>
    </w:tbl>
    <w:p w:rsidR="00826180" w:rsidRDefault="00826180" w:rsidP="00826180">
      <w:pPr>
        <w:rPr>
          <w:rFonts w:ascii="Comic Sans MS" w:hAnsi="Comic Sans MS"/>
          <w:sz w:val="28"/>
          <w:szCs w:val="28"/>
        </w:rPr>
      </w:pPr>
    </w:p>
    <w:tbl>
      <w:tblPr>
        <w:tblStyle w:val="TableGrid"/>
        <w:tblW w:w="0" w:type="auto"/>
        <w:tblLook w:val="04A0" w:firstRow="1" w:lastRow="0" w:firstColumn="1" w:lastColumn="0" w:noHBand="0" w:noVBand="1"/>
      </w:tblPr>
      <w:tblGrid>
        <w:gridCol w:w="9016"/>
      </w:tblGrid>
      <w:tr w:rsidR="00826180" w:rsidTr="00412363">
        <w:tc>
          <w:tcPr>
            <w:tcW w:w="9628" w:type="dxa"/>
          </w:tcPr>
          <w:p w:rsidR="00826180" w:rsidRDefault="00826180" w:rsidP="00412363">
            <w:pPr>
              <w:rPr>
                <w:rFonts w:ascii="Comic Sans MS" w:hAnsi="Comic Sans MS"/>
                <w:sz w:val="28"/>
                <w:szCs w:val="28"/>
              </w:rPr>
            </w:pPr>
            <w:r>
              <w:rPr>
                <w:rFonts w:ascii="Comic Sans MS" w:hAnsi="Comic Sans MS"/>
                <w:sz w:val="28"/>
                <w:szCs w:val="28"/>
              </w:rPr>
              <w:t>Circumstances/Description of Incident/</w:t>
            </w:r>
            <w:r w:rsidR="00EC00DD">
              <w:rPr>
                <w:rFonts w:ascii="Comic Sans MS" w:hAnsi="Comic Sans MS"/>
                <w:sz w:val="28"/>
                <w:szCs w:val="28"/>
              </w:rPr>
              <w:t>Disclosure:</w:t>
            </w: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tc>
      </w:tr>
    </w:tbl>
    <w:p w:rsidR="00826180" w:rsidRDefault="00826180" w:rsidP="00826180">
      <w:pPr>
        <w:rPr>
          <w:rFonts w:ascii="Comic Sans MS" w:hAnsi="Comic Sans MS"/>
          <w:sz w:val="28"/>
          <w:szCs w:val="28"/>
        </w:rPr>
      </w:pPr>
    </w:p>
    <w:tbl>
      <w:tblPr>
        <w:tblStyle w:val="TableGrid"/>
        <w:tblW w:w="0" w:type="auto"/>
        <w:tblLook w:val="04A0" w:firstRow="1" w:lastRow="0" w:firstColumn="1" w:lastColumn="0" w:noHBand="0" w:noVBand="1"/>
      </w:tblPr>
      <w:tblGrid>
        <w:gridCol w:w="9016"/>
      </w:tblGrid>
      <w:tr w:rsidR="00826180" w:rsidTr="00412363">
        <w:tc>
          <w:tcPr>
            <w:tcW w:w="9628" w:type="dxa"/>
          </w:tcPr>
          <w:p w:rsidR="00826180" w:rsidRDefault="00826180" w:rsidP="00412363">
            <w:pPr>
              <w:rPr>
                <w:rFonts w:ascii="Comic Sans MS" w:hAnsi="Comic Sans MS"/>
                <w:sz w:val="28"/>
                <w:szCs w:val="28"/>
              </w:rPr>
            </w:pPr>
            <w:r>
              <w:rPr>
                <w:rFonts w:ascii="Comic Sans MS" w:hAnsi="Comic Sans MS"/>
                <w:sz w:val="28"/>
                <w:szCs w:val="28"/>
              </w:rPr>
              <w:t>Nature of Concern(s</w:t>
            </w:r>
            <w:r w:rsidR="00EC00DD">
              <w:rPr>
                <w:rFonts w:ascii="Comic Sans MS" w:hAnsi="Comic Sans MS"/>
                <w:sz w:val="28"/>
                <w:szCs w:val="28"/>
              </w:rPr>
              <w:t>):</w:t>
            </w: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tc>
      </w:tr>
    </w:tbl>
    <w:p w:rsidR="00826180" w:rsidRDefault="00826180" w:rsidP="00826180">
      <w:pPr>
        <w:rPr>
          <w:rFonts w:ascii="Comic Sans MS" w:hAnsi="Comic Sans MS"/>
          <w:sz w:val="28"/>
          <w:szCs w:val="28"/>
        </w:rPr>
      </w:pPr>
    </w:p>
    <w:tbl>
      <w:tblPr>
        <w:tblStyle w:val="TableGrid"/>
        <w:tblW w:w="0" w:type="auto"/>
        <w:tblLook w:val="04A0" w:firstRow="1" w:lastRow="0" w:firstColumn="1" w:lastColumn="0" w:noHBand="0" w:noVBand="1"/>
      </w:tblPr>
      <w:tblGrid>
        <w:gridCol w:w="9016"/>
      </w:tblGrid>
      <w:tr w:rsidR="00826180" w:rsidTr="00412363">
        <w:tc>
          <w:tcPr>
            <w:tcW w:w="9628" w:type="dxa"/>
          </w:tcPr>
          <w:p w:rsidR="00826180" w:rsidRDefault="00826180" w:rsidP="00412363">
            <w:pPr>
              <w:rPr>
                <w:rFonts w:ascii="Comic Sans MS" w:hAnsi="Comic Sans MS"/>
                <w:sz w:val="28"/>
                <w:szCs w:val="28"/>
              </w:rPr>
            </w:pPr>
            <w:r>
              <w:rPr>
                <w:rFonts w:ascii="Comic Sans MS" w:hAnsi="Comic Sans MS"/>
                <w:sz w:val="28"/>
                <w:szCs w:val="28"/>
              </w:rPr>
              <w:t>Parties involved, including any witnesses:</w:t>
            </w: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tc>
      </w:tr>
    </w:tbl>
    <w:p w:rsidR="00826180" w:rsidRDefault="00826180" w:rsidP="00826180">
      <w:pPr>
        <w:rPr>
          <w:rFonts w:ascii="Comic Sans MS" w:hAnsi="Comic Sans MS"/>
          <w:sz w:val="28"/>
          <w:szCs w:val="28"/>
        </w:rPr>
      </w:pPr>
    </w:p>
    <w:tbl>
      <w:tblPr>
        <w:tblStyle w:val="TableGrid"/>
        <w:tblW w:w="0" w:type="auto"/>
        <w:tblLook w:val="04A0" w:firstRow="1" w:lastRow="0" w:firstColumn="1" w:lastColumn="0" w:noHBand="0" w:noVBand="1"/>
      </w:tblPr>
      <w:tblGrid>
        <w:gridCol w:w="9016"/>
      </w:tblGrid>
      <w:tr w:rsidR="00826180" w:rsidTr="00412363">
        <w:tc>
          <w:tcPr>
            <w:tcW w:w="9628" w:type="dxa"/>
          </w:tcPr>
          <w:p w:rsidR="00826180" w:rsidRDefault="00826180" w:rsidP="00412363">
            <w:pPr>
              <w:rPr>
                <w:rFonts w:ascii="Comic Sans MS" w:hAnsi="Comic Sans MS"/>
                <w:sz w:val="28"/>
                <w:szCs w:val="28"/>
              </w:rPr>
            </w:pPr>
            <w:r>
              <w:rPr>
                <w:rFonts w:ascii="Comic Sans MS" w:hAnsi="Comic Sans MS"/>
                <w:sz w:val="28"/>
                <w:szCs w:val="28"/>
              </w:rPr>
              <w:t xml:space="preserve">Action taken at the time including any advice </w:t>
            </w:r>
            <w:r w:rsidR="00EC00DD">
              <w:rPr>
                <w:rFonts w:ascii="Comic Sans MS" w:hAnsi="Comic Sans MS"/>
                <w:sz w:val="28"/>
                <w:szCs w:val="28"/>
              </w:rPr>
              <w:t>sought:</w:t>
            </w: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tc>
      </w:tr>
    </w:tbl>
    <w:p w:rsidR="00826180" w:rsidRDefault="00826180" w:rsidP="00826180">
      <w:pPr>
        <w:rPr>
          <w:rFonts w:ascii="Comic Sans MS" w:hAnsi="Comic Sans MS"/>
          <w:sz w:val="28"/>
          <w:szCs w:val="28"/>
        </w:rPr>
      </w:pPr>
    </w:p>
    <w:tbl>
      <w:tblPr>
        <w:tblStyle w:val="TableGrid"/>
        <w:tblW w:w="0" w:type="auto"/>
        <w:tblLook w:val="04A0" w:firstRow="1" w:lastRow="0" w:firstColumn="1" w:lastColumn="0" w:noHBand="0" w:noVBand="1"/>
      </w:tblPr>
      <w:tblGrid>
        <w:gridCol w:w="9016"/>
      </w:tblGrid>
      <w:tr w:rsidR="00826180" w:rsidTr="00412363">
        <w:tc>
          <w:tcPr>
            <w:tcW w:w="9628" w:type="dxa"/>
          </w:tcPr>
          <w:p w:rsidR="00826180" w:rsidRDefault="00826180" w:rsidP="00412363">
            <w:pPr>
              <w:rPr>
                <w:rFonts w:ascii="Comic Sans MS" w:hAnsi="Comic Sans MS"/>
                <w:sz w:val="28"/>
                <w:szCs w:val="28"/>
              </w:rPr>
            </w:pPr>
            <w:r>
              <w:rPr>
                <w:rFonts w:ascii="Comic Sans MS" w:hAnsi="Comic Sans MS"/>
                <w:sz w:val="28"/>
                <w:szCs w:val="28"/>
              </w:rPr>
              <w:t>Any future action taken:</w:t>
            </w:r>
          </w:p>
          <w:p w:rsidR="00826180" w:rsidRDefault="00826180" w:rsidP="00412363">
            <w:pPr>
              <w:rPr>
                <w:rFonts w:ascii="Comic Sans MS" w:hAnsi="Comic Sans MS"/>
                <w:sz w:val="28"/>
                <w:szCs w:val="28"/>
              </w:rPr>
            </w:pPr>
          </w:p>
          <w:p w:rsidR="00826180" w:rsidRDefault="00826180" w:rsidP="00412363">
            <w:pPr>
              <w:rPr>
                <w:rFonts w:ascii="Comic Sans MS" w:hAnsi="Comic Sans MS"/>
                <w:sz w:val="28"/>
                <w:szCs w:val="28"/>
              </w:rPr>
            </w:pPr>
          </w:p>
        </w:tc>
      </w:tr>
    </w:tbl>
    <w:p w:rsidR="00826180" w:rsidRDefault="00826180" w:rsidP="00826180">
      <w:pPr>
        <w:rPr>
          <w:rFonts w:ascii="Comic Sans MS" w:hAnsi="Comic Sans MS"/>
          <w:sz w:val="28"/>
          <w:szCs w:val="28"/>
        </w:rPr>
      </w:pPr>
    </w:p>
    <w:tbl>
      <w:tblPr>
        <w:tblStyle w:val="TableGrid"/>
        <w:tblW w:w="0" w:type="auto"/>
        <w:tblLook w:val="04A0" w:firstRow="1" w:lastRow="0" w:firstColumn="1" w:lastColumn="0" w:noHBand="0" w:noVBand="1"/>
      </w:tblPr>
      <w:tblGrid>
        <w:gridCol w:w="9016"/>
      </w:tblGrid>
      <w:tr w:rsidR="00826180" w:rsidTr="00412363">
        <w:trPr>
          <w:trHeight w:val="499"/>
        </w:trPr>
        <w:tc>
          <w:tcPr>
            <w:tcW w:w="9628" w:type="dxa"/>
          </w:tcPr>
          <w:p w:rsidR="00826180" w:rsidRDefault="00826180" w:rsidP="00412363">
            <w:pPr>
              <w:rPr>
                <w:rFonts w:ascii="Comic Sans MS" w:hAnsi="Comic Sans MS"/>
                <w:sz w:val="28"/>
                <w:szCs w:val="28"/>
              </w:rPr>
            </w:pPr>
            <w:r>
              <w:rPr>
                <w:rFonts w:ascii="Comic Sans MS" w:hAnsi="Comic Sans MS"/>
                <w:sz w:val="28"/>
                <w:szCs w:val="28"/>
              </w:rPr>
              <w:t>Signatures/Dates :</w:t>
            </w:r>
          </w:p>
        </w:tc>
      </w:tr>
    </w:tbl>
    <w:p w:rsidR="00826180" w:rsidRDefault="00826180" w:rsidP="00826180">
      <w:pPr>
        <w:jc w:val="center"/>
        <w:rPr>
          <w:rFonts w:ascii="Comic Sans MS" w:hAnsi="Comic Sans MS"/>
          <w:b/>
          <w:sz w:val="32"/>
          <w:szCs w:val="32"/>
        </w:rPr>
      </w:pPr>
      <w:r w:rsidRPr="0060319B">
        <w:rPr>
          <w:rFonts w:ascii="Comic Sans MS" w:hAnsi="Comic Sans MS"/>
          <w:b/>
          <w:sz w:val="32"/>
          <w:szCs w:val="32"/>
        </w:rPr>
        <w:t xml:space="preserve">Record </w:t>
      </w:r>
      <w:r w:rsidR="00EC00DD" w:rsidRPr="0060319B">
        <w:rPr>
          <w:rFonts w:ascii="Comic Sans MS" w:hAnsi="Comic Sans MS"/>
          <w:b/>
          <w:sz w:val="32"/>
          <w:szCs w:val="32"/>
        </w:rPr>
        <w:t>of</w:t>
      </w:r>
      <w:r w:rsidRPr="0060319B">
        <w:rPr>
          <w:rFonts w:ascii="Comic Sans MS" w:hAnsi="Comic Sans MS"/>
          <w:b/>
          <w:sz w:val="32"/>
          <w:szCs w:val="32"/>
        </w:rPr>
        <w:t xml:space="preserve"> Contact </w:t>
      </w:r>
      <w:r w:rsidR="00EC00DD" w:rsidRPr="0060319B">
        <w:rPr>
          <w:rFonts w:ascii="Comic Sans MS" w:hAnsi="Comic Sans MS"/>
          <w:b/>
          <w:sz w:val="32"/>
          <w:szCs w:val="32"/>
        </w:rPr>
        <w:t>with</w:t>
      </w:r>
      <w:r w:rsidRPr="0060319B">
        <w:rPr>
          <w:rFonts w:ascii="Comic Sans MS" w:hAnsi="Comic Sans MS"/>
          <w:b/>
          <w:sz w:val="32"/>
          <w:szCs w:val="32"/>
        </w:rPr>
        <w:t xml:space="preserve"> Other Agencies</w:t>
      </w:r>
    </w:p>
    <w:p w:rsidR="00826180" w:rsidRDefault="00826180" w:rsidP="00826180">
      <w:pPr>
        <w:rPr>
          <w:rFonts w:ascii="Comic Sans MS" w:hAnsi="Comic Sans MS"/>
          <w:sz w:val="32"/>
          <w:szCs w:val="32"/>
        </w:rPr>
      </w:pPr>
      <w:r w:rsidRPr="0060319B">
        <w:rPr>
          <w:rFonts w:ascii="Comic Sans MS" w:hAnsi="Comic Sans MS"/>
          <w:sz w:val="28"/>
          <w:szCs w:val="28"/>
        </w:rPr>
        <w:t>Date</w:t>
      </w:r>
      <w:r>
        <w:rPr>
          <w:rFonts w:ascii="Comic Sans MS" w:hAnsi="Comic Sans MS"/>
          <w:sz w:val="32"/>
          <w:szCs w:val="32"/>
        </w:rPr>
        <w:t>: ________</w:t>
      </w:r>
    </w:p>
    <w:p w:rsidR="00826180" w:rsidRPr="0060319B" w:rsidRDefault="00826180" w:rsidP="00826180">
      <w:pPr>
        <w:rPr>
          <w:rFonts w:ascii="Comic Sans MS" w:hAnsi="Comic Sans MS"/>
          <w:sz w:val="28"/>
          <w:szCs w:val="28"/>
        </w:rPr>
      </w:pPr>
      <w:r>
        <w:rPr>
          <w:rFonts w:ascii="Comic Sans MS" w:hAnsi="Comic Sans MS"/>
          <w:sz w:val="28"/>
          <w:szCs w:val="28"/>
        </w:rPr>
        <w:t>Name of Agency</w:t>
      </w:r>
      <w:r w:rsidRPr="0060319B">
        <w:rPr>
          <w:rFonts w:ascii="Comic Sans MS" w:hAnsi="Comic Sans MS"/>
          <w:sz w:val="28"/>
          <w:szCs w:val="28"/>
        </w:rPr>
        <w:t xml:space="preserve">: ___________________ </w:t>
      </w:r>
      <w:r w:rsidR="00EC00DD" w:rsidRPr="0060319B">
        <w:rPr>
          <w:rFonts w:ascii="Comic Sans MS" w:hAnsi="Comic Sans MS"/>
          <w:sz w:val="28"/>
          <w:szCs w:val="28"/>
        </w:rPr>
        <w:t>Tel:</w:t>
      </w:r>
      <w:r w:rsidRPr="0060319B">
        <w:rPr>
          <w:rFonts w:ascii="Comic Sans MS" w:hAnsi="Comic Sans MS"/>
          <w:sz w:val="28"/>
          <w:szCs w:val="28"/>
        </w:rPr>
        <w:t xml:space="preserve"> __________</w:t>
      </w:r>
    </w:p>
    <w:p w:rsidR="00826180" w:rsidRDefault="00826180" w:rsidP="00826180">
      <w:pPr>
        <w:rPr>
          <w:rFonts w:ascii="Comic Sans MS" w:hAnsi="Comic Sans MS"/>
          <w:sz w:val="32"/>
          <w:szCs w:val="32"/>
        </w:rPr>
      </w:pPr>
      <w:r>
        <w:rPr>
          <w:rFonts w:ascii="Comic Sans MS" w:hAnsi="Comic Sans MS"/>
          <w:sz w:val="28"/>
          <w:szCs w:val="28"/>
        </w:rPr>
        <w:t>Name of Personnel</w:t>
      </w:r>
      <w:r>
        <w:rPr>
          <w:rFonts w:ascii="Comic Sans MS" w:hAnsi="Comic Sans MS"/>
          <w:sz w:val="32"/>
          <w:szCs w:val="32"/>
        </w:rPr>
        <w:t>: _________________________</w:t>
      </w:r>
    </w:p>
    <w:p w:rsidR="00826180" w:rsidRDefault="00826180" w:rsidP="00826180">
      <w:pPr>
        <w:rPr>
          <w:rFonts w:ascii="Comic Sans MS" w:hAnsi="Comic Sans MS"/>
          <w:sz w:val="32"/>
          <w:szCs w:val="32"/>
        </w:rPr>
      </w:pPr>
      <w:r w:rsidRPr="0060319B">
        <w:rPr>
          <w:rFonts w:ascii="Comic Sans MS" w:hAnsi="Comic Sans MS"/>
          <w:sz w:val="28"/>
          <w:szCs w:val="28"/>
        </w:rPr>
        <w:t>Advice by telephone</w:t>
      </w:r>
      <w:r>
        <w:rPr>
          <w:rFonts w:ascii="Comic Sans MS" w:hAnsi="Comic Sans MS"/>
          <w:sz w:val="32"/>
          <w:szCs w:val="32"/>
        </w:rPr>
        <w:t xml:space="preserve">   </w:t>
      </w:r>
      <w:r>
        <w:rPr>
          <w:rFonts w:ascii="Comic Sans MS" w:hAnsi="Comic Sans MS"/>
          <w:noProof/>
          <w:sz w:val="32"/>
          <w:szCs w:val="32"/>
          <w:lang w:eastAsia="en-GB"/>
        </w:rPr>
        <w:drawing>
          <wp:inline distT="0" distB="0" distL="0" distR="0" wp14:anchorId="68E06CFF" wp14:editId="04C25865">
            <wp:extent cx="390525" cy="39052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qua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Pr>
          <w:rFonts w:ascii="Comic Sans MS" w:hAnsi="Comic Sans MS"/>
          <w:sz w:val="32"/>
          <w:szCs w:val="32"/>
        </w:rPr>
        <w:t xml:space="preserve">    </w:t>
      </w:r>
      <w:r w:rsidRPr="0060319B">
        <w:rPr>
          <w:rFonts w:ascii="Comic Sans MS" w:hAnsi="Comic Sans MS"/>
          <w:sz w:val="28"/>
          <w:szCs w:val="28"/>
        </w:rPr>
        <w:t xml:space="preserve">visit  </w:t>
      </w:r>
      <w:r>
        <w:rPr>
          <w:rFonts w:ascii="Comic Sans MS" w:hAnsi="Comic Sans MS"/>
          <w:sz w:val="32"/>
          <w:szCs w:val="32"/>
        </w:rPr>
        <w:t xml:space="preserve"> </w:t>
      </w:r>
      <w:r>
        <w:rPr>
          <w:rFonts w:ascii="Comic Sans MS" w:hAnsi="Comic Sans MS"/>
          <w:noProof/>
          <w:sz w:val="32"/>
          <w:szCs w:val="32"/>
          <w:lang w:eastAsia="en-GB"/>
        </w:rPr>
        <w:drawing>
          <wp:inline distT="0" distB="0" distL="0" distR="0" wp14:anchorId="2EC5C16E" wp14:editId="739A6F47">
            <wp:extent cx="390525" cy="39052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qua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p>
    <w:p w:rsidR="00826180" w:rsidRDefault="00826180" w:rsidP="00826180">
      <w:pPr>
        <w:rPr>
          <w:rFonts w:ascii="Comic Sans MS" w:hAnsi="Comic Sans MS"/>
          <w:sz w:val="32"/>
          <w:szCs w:val="32"/>
        </w:rPr>
      </w:pPr>
      <w:r w:rsidRPr="0060319B">
        <w:rPr>
          <w:rFonts w:ascii="Comic Sans MS" w:hAnsi="Comic Sans MS"/>
          <w:sz w:val="28"/>
          <w:szCs w:val="28"/>
        </w:rPr>
        <w:t>Child(</w:t>
      </w:r>
      <w:proofErr w:type="spellStart"/>
      <w:r w:rsidRPr="0060319B">
        <w:rPr>
          <w:rFonts w:ascii="Comic Sans MS" w:hAnsi="Comic Sans MS"/>
          <w:sz w:val="28"/>
          <w:szCs w:val="28"/>
        </w:rPr>
        <w:t>ren</w:t>
      </w:r>
      <w:proofErr w:type="spellEnd"/>
      <w:r w:rsidRPr="0060319B">
        <w:rPr>
          <w:rFonts w:ascii="Comic Sans MS" w:hAnsi="Comic Sans MS"/>
          <w:sz w:val="28"/>
          <w:szCs w:val="28"/>
        </w:rPr>
        <w:t>) involved</w:t>
      </w:r>
      <w:r>
        <w:rPr>
          <w:rFonts w:ascii="Comic Sans MS" w:hAnsi="Comic Sans MS"/>
          <w:sz w:val="32"/>
          <w:szCs w:val="32"/>
        </w:rPr>
        <w:t>: _____________________________</w:t>
      </w:r>
    </w:p>
    <w:p w:rsidR="00826180" w:rsidRDefault="00826180" w:rsidP="00826180">
      <w:pPr>
        <w:rPr>
          <w:rFonts w:ascii="Comic Sans MS" w:hAnsi="Comic Sans MS"/>
          <w:sz w:val="32"/>
          <w:szCs w:val="32"/>
        </w:rPr>
      </w:pPr>
      <w:r>
        <w:rPr>
          <w:rFonts w:ascii="Comic Sans MS" w:hAnsi="Comic Sans MS"/>
          <w:sz w:val="32"/>
          <w:szCs w:val="32"/>
        </w:rPr>
        <w:t>Address: _________________________________</w:t>
      </w:r>
    </w:p>
    <w:p w:rsidR="00826180" w:rsidRDefault="00826180" w:rsidP="00826180">
      <w:pPr>
        <w:rPr>
          <w:rFonts w:ascii="Comic Sans MS" w:hAnsi="Comic Sans MS"/>
          <w:sz w:val="32"/>
          <w:szCs w:val="32"/>
        </w:rPr>
      </w:pPr>
      <w:r>
        <w:rPr>
          <w:rFonts w:ascii="Comic Sans MS" w:hAnsi="Comic Sans MS"/>
          <w:sz w:val="28"/>
          <w:szCs w:val="28"/>
        </w:rPr>
        <w:t>DOB</w:t>
      </w:r>
      <w:r>
        <w:rPr>
          <w:rFonts w:ascii="Comic Sans MS" w:hAnsi="Comic Sans MS"/>
          <w:sz w:val="32"/>
          <w:szCs w:val="32"/>
        </w:rPr>
        <w:t>:  ____________</w:t>
      </w:r>
    </w:p>
    <w:p w:rsidR="00826180" w:rsidRDefault="00826180" w:rsidP="00826180">
      <w:pPr>
        <w:pBdr>
          <w:bottom w:val="single" w:sz="12" w:space="1" w:color="auto"/>
        </w:pBdr>
        <w:rPr>
          <w:rFonts w:ascii="Comic Sans MS" w:hAnsi="Comic Sans MS"/>
          <w:sz w:val="32"/>
          <w:szCs w:val="32"/>
        </w:rPr>
      </w:pPr>
      <w:r w:rsidRPr="0060319B">
        <w:rPr>
          <w:rFonts w:ascii="Comic Sans MS" w:hAnsi="Comic Sans MS"/>
          <w:sz w:val="28"/>
          <w:szCs w:val="28"/>
        </w:rPr>
        <w:t>Nature of Concern</w:t>
      </w:r>
      <w:r>
        <w:rPr>
          <w:rFonts w:ascii="Comic Sans MS" w:hAnsi="Comic Sans MS"/>
          <w:sz w:val="32"/>
          <w:szCs w:val="32"/>
        </w:rPr>
        <w:t>:</w:t>
      </w:r>
    </w:p>
    <w:p w:rsidR="00826180" w:rsidRPr="0060319B" w:rsidRDefault="00826180" w:rsidP="00826180">
      <w:pPr>
        <w:pBdr>
          <w:bottom w:val="single" w:sz="12" w:space="1" w:color="auto"/>
        </w:pBdr>
        <w:rPr>
          <w:rFonts w:ascii="Comic Sans MS" w:hAnsi="Comic Sans MS"/>
          <w:sz w:val="32"/>
          <w:szCs w:val="32"/>
        </w:rPr>
      </w:pPr>
    </w:p>
    <w:p w:rsidR="00826180" w:rsidRDefault="00826180" w:rsidP="00826180">
      <w:pPr>
        <w:rPr>
          <w:rFonts w:ascii="Comic Sans MS" w:hAnsi="Comic Sans MS"/>
          <w:sz w:val="28"/>
          <w:szCs w:val="28"/>
        </w:rPr>
      </w:pPr>
      <w:r>
        <w:rPr>
          <w:rFonts w:ascii="Comic Sans MS" w:hAnsi="Comic Sans MS"/>
          <w:sz w:val="28"/>
          <w:szCs w:val="28"/>
        </w:rPr>
        <w:t>______________________________________________________</w:t>
      </w:r>
    </w:p>
    <w:p w:rsidR="00826180" w:rsidRDefault="00826180" w:rsidP="00826180">
      <w:pPr>
        <w:pBdr>
          <w:bottom w:val="single" w:sz="12" w:space="1" w:color="auto"/>
        </w:pBdr>
        <w:rPr>
          <w:rFonts w:ascii="Comic Sans MS" w:hAnsi="Comic Sans MS"/>
          <w:sz w:val="28"/>
          <w:szCs w:val="28"/>
        </w:rPr>
      </w:pPr>
      <w:r>
        <w:rPr>
          <w:rFonts w:ascii="Comic Sans MS" w:hAnsi="Comic Sans MS"/>
          <w:sz w:val="28"/>
          <w:szCs w:val="28"/>
        </w:rPr>
        <w:t>Nature of Advice:</w:t>
      </w:r>
    </w:p>
    <w:p w:rsidR="00826180" w:rsidRDefault="00826180" w:rsidP="00826180">
      <w:pPr>
        <w:pBdr>
          <w:bottom w:val="single" w:sz="12" w:space="1" w:color="auto"/>
        </w:pBdr>
        <w:rPr>
          <w:rFonts w:ascii="Comic Sans MS" w:hAnsi="Comic Sans MS"/>
          <w:sz w:val="28"/>
          <w:szCs w:val="28"/>
        </w:rPr>
      </w:pPr>
    </w:p>
    <w:p w:rsidR="00826180" w:rsidRDefault="00826180" w:rsidP="00826180">
      <w:pPr>
        <w:rPr>
          <w:rFonts w:ascii="Comic Sans MS" w:hAnsi="Comic Sans MS"/>
          <w:sz w:val="28"/>
          <w:szCs w:val="28"/>
        </w:rPr>
      </w:pPr>
      <w:r>
        <w:rPr>
          <w:rFonts w:ascii="Comic Sans MS" w:hAnsi="Comic Sans MS"/>
          <w:sz w:val="28"/>
          <w:szCs w:val="28"/>
        </w:rPr>
        <w:t>______________________________________________________</w:t>
      </w:r>
    </w:p>
    <w:p w:rsidR="00826180" w:rsidRDefault="00826180" w:rsidP="00826180">
      <w:pPr>
        <w:rPr>
          <w:rFonts w:ascii="Comic Sans MS" w:hAnsi="Comic Sans MS"/>
          <w:sz w:val="28"/>
          <w:szCs w:val="28"/>
        </w:rPr>
      </w:pPr>
      <w:r>
        <w:rPr>
          <w:rFonts w:ascii="Comic Sans MS" w:hAnsi="Comic Sans MS"/>
          <w:sz w:val="28"/>
          <w:szCs w:val="28"/>
        </w:rPr>
        <w:t>Follow Up:</w:t>
      </w:r>
    </w:p>
    <w:p w:rsidR="00826180" w:rsidRDefault="00826180" w:rsidP="00826180">
      <w:pPr>
        <w:rPr>
          <w:rFonts w:ascii="Comic Sans MS" w:hAnsi="Comic Sans MS"/>
          <w:sz w:val="28"/>
          <w:szCs w:val="28"/>
        </w:rPr>
      </w:pPr>
      <w:r>
        <w:rPr>
          <w:rFonts w:ascii="Comic Sans MS" w:hAnsi="Comic Sans MS"/>
          <w:sz w:val="28"/>
          <w:szCs w:val="28"/>
        </w:rPr>
        <w:t>______________________________________________________</w:t>
      </w:r>
    </w:p>
    <w:p w:rsidR="00826180" w:rsidRDefault="00826180" w:rsidP="00826180">
      <w:pPr>
        <w:pBdr>
          <w:bottom w:val="single" w:sz="12" w:space="1" w:color="auto"/>
        </w:pBdr>
        <w:rPr>
          <w:rFonts w:ascii="Comic Sans MS" w:hAnsi="Comic Sans MS"/>
          <w:sz w:val="28"/>
          <w:szCs w:val="28"/>
        </w:rPr>
      </w:pPr>
    </w:p>
    <w:p w:rsidR="00826180" w:rsidRDefault="00826180" w:rsidP="00826180">
      <w:pPr>
        <w:rPr>
          <w:rFonts w:ascii="Comic Sans MS" w:hAnsi="Comic Sans MS"/>
          <w:sz w:val="28"/>
          <w:szCs w:val="28"/>
        </w:rPr>
      </w:pPr>
      <w:r>
        <w:rPr>
          <w:rFonts w:ascii="Comic Sans MS" w:hAnsi="Comic Sans MS"/>
          <w:sz w:val="28"/>
          <w:szCs w:val="28"/>
        </w:rPr>
        <w:t xml:space="preserve">Parents informed :  YES     </w:t>
      </w:r>
      <w:r>
        <w:rPr>
          <w:rFonts w:ascii="Comic Sans MS" w:hAnsi="Comic Sans MS"/>
          <w:noProof/>
          <w:sz w:val="32"/>
          <w:szCs w:val="32"/>
          <w:lang w:eastAsia="en-GB"/>
        </w:rPr>
        <w:drawing>
          <wp:inline distT="0" distB="0" distL="0" distR="0" wp14:anchorId="06ABDA3A" wp14:editId="09DF980C">
            <wp:extent cx="390525" cy="3905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qua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Pr>
          <w:rFonts w:ascii="Comic Sans MS" w:hAnsi="Comic Sans MS"/>
          <w:sz w:val="28"/>
          <w:szCs w:val="28"/>
        </w:rPr>
        <w:t xml:space="preserve">                 NO     </w:t>
      </w:r>
      <w:r>
        <w:rPr>
          <w:rFonts w:ascii="Comic Sans MS" w:hAnsi="Comic Sans MS"/>
          <w:noProof/>
          <w:sz w:val="32"/>
          <w:szCs w:val="32"/>
          <w:lang w:eastAsia="en-GB"/>
        </w:rPr>
        <w:drawing>
          <wp:inline distT="0" distB="0" distL="0" distR="0" wp14:anchorId="61D8C7F1" wp14:editId="547B629C">
            <wp:extent cx="390525" cy="3905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qua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p>
    <w:p w:rsidR="00826180" w:rsidRDefault="00826180" w:rsidP="00826180">
      <w:pPr>
        <w:rPr>
          <w:rFonts w:ascii="Comic Sans MS" w:hAnsi="Comic Sans MS"/>
          <w:sz w:val="28"/>
          <w:szCs w:val="28"/>
        </w:rPr>
      </w:pPr>
    </w:p>
    <w:p w:rsidR="00826180" w:rsidRDefault="00826180" w:rsidP="00826180">
      <w:pPr>
        <w:rPr>
          <w:rFonts w:ascii="Comic Sans MS" w:hAnsi="Comic Sans MS"/>
          <w:sz w:val="28"/>
          <w:szCs w:val="28"/>
        </w:rPr>
      </w:pPr>
      <w:r>
        <w:rPr>
          <w:rFonts w:ascii="Comic Sans MS" w:hAnsi="Comic Sans MS"/>
          <w:sz w:val="28"/>
          <w:szCs w:val="28"/>
        </w:rPr>
        <w:t>Signature of DT: ____________________________________</w:t>
      </w:r>
    </w:p>
    <w:p w:rsidR="00470974" w:rsidRDefault="00470974"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236504" w:rsidRDefault="00236504" w:rsidP="00FC4D7F">
      <w:pPr>
        <w:rPr>
          <w:rFonts w:ascii="Comic Sans MS" w:hAnsi="Comic Sans MS"/>
          <w:b/>
          <w:sz w:val="28"/>
          <w:szCs w:val="28"/>
          <w:u w:val="single"/>
        </w:rPr>
      </w:pPr>
    </w:p>
    <w:p w:rsidR="00236504" w:rsidRDefault="00236504"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D2532D" w:rsidRDefault="00D2532D" w:rsidP="00FC4D7F">
      <w:pPr>
        <w:rPr>
          <w:rFonts w:ascii="Comic Sans MS" w:hAnsi="Comic Sans MS"/>
          <w:b/>
          <w:sz w:val="28"/>
          <w:szCs w:val="28"/>
          <w:u w:val="single"/>
        </w:rPr>
      </w:pPr>
    </w:p>
    <w:p w:rsidR="00470974" w:rsidRDefault="00470974" w:rsidP="00FC4D7F">
      <w:pPr>
        <w:rPr>
          <w:rFonts w:ascii="Comic Sans MS" w:hAnsi="Comic Sans MS"/>
          <w:b/>
          <w:sz w:val="28"/>
          <w:szCs w:val="28"/>
          <w:u w:val="single"/>
        </w:rPr>
      </w:pPr>
    </w:p>
    <w:p w:rsidR="00470974" w:rsidRDefault="00470974" w:rsidP="00470974">
      <w:pPr>
        <w:rPr>
          <w:rFonts w:ascii="Comic Sans MS" w:hAnsi="Comic Sans MS"/>
          <w:b/>
          <w:sz w:val="28"/>
          <w:szCs w:val="28"/>
          <w:u w:val="single"/>
        </w:rPr>
      </w:pPr>
      <w:r>
        <w:rPr>
          <w:rFonts w:ascii="Comic Sans MS" w:hAnsi="Comic Sans MS"/>
          <w:b/>
          <w:sz w:val="28"/>
          <w:szCs w:val="28"/>
          <w:u w:val="single"/>
        </w:rPr>
        <w:lastRenderedPageBreak/>
        <w:t>Appendix 2</w:t>
      </w:r>
    </w:p>
    <w:p w:rsidR="002F5A5E" w:rsidRPr="00470974" w:rsidRDefault="002F5A5E" w:rsidP="00470974">
      <w:pPr>
        <w:rPr>
          <w:rFonts w:ascii="Comic Sans MS" w:hAnsi="Comic Sans MS"/>
          <w:b/>
          <w:sz w:val="28"/>
          <w:szCs w:val="28"/>
          <w:u w:val="single"/>
        </w:rPr>
      </w:pPr>
      <w:r w:rsidRPr="00470974">
        <w:rPr>
          <w:rFonts w:ascii="Comic Sans MS" w:hAnsi="Comic Sans MS" w:cstheme="minorHAnsi"/>
          <w:b/>
          <w:sz w:val="28"/>
          <w:szCs w:val="28"/>
        </w:rPr>
        <w:t>Specific Types of Abuse</w:t>
      </w:r>
    </w:p>
    <w:p w:rsidR="002F5A5E" w:rsidRPr="00470974" w:rsidRDefault="002F5A5E" w:rsidP="002F5A5E">
      <w:pPr>
        <w:spacing w:after="0" w:line="240" w:lineRule="auto"/>
        <w:rPr>
          <w:rFonts w:ascii="Comic Sans MS" w:hAnsi="Comic Sans MS" w:cstheme="minorHAnsi"/>
          <w:b/>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b/>
          <w:sz w:val="28"/>
          <w:szCs w:val="28"/>
        </w:rPr>
        <w:t xml:space="preserve">Grooming </w:t>
      </w:r>
      <w:r w:rsidRPr="00470974">
        <w:rPr>
          <w:rFonts w:ascii="Comic Sans MS" w:hAnsi="Comic Sans MS" w:cstheme="minorHAnsi"/>
          <w:sz w:val="28"/>
          <w:szCs w:val="28"/>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 xml:space="preserve">Adults may misuse online settings e.g.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 people who may, themselves, still be victims and/or acting under </w:t>
      </w:r>
      <w:r w:rsidRPr="00470974">
        <w:rPr>
          <w:rFonts w:ascii="Comic Sans MS" w:hAnsi="Comic Sans MS" w:cstheme="minorHAnsi"/>
          <w:sz w:val="28"/>
          <w:szCs w:val="28"/>
        </w:rPr>
        <w:lastRenderedPageBreak/>
        <w:t>duress, control, threat, the fear of, or actual violence. In consultation with the PSNI and where necessary the PPS, HSC professionals must consider whether children used to groom others should be considered a child in need or requiring protection from significant harm</w:t>
      </w:r>
    </w:p>
    <w:p w:rsidR="002F5A5E" w:rsidRPr="00470974" w:rsidRDefault="002F5A5E" w:rsidP="002F5A5E">
      <w:pPr>
        <w:autoSpaceDE w:val="0"/>
        <w:autoSpaceDN w:val="0"/>
        <w:adjustRightInd w:val="0"/>
        <w:spacing w:after="0" w:line="240" w:lineRule="auto"/>
        <w:jc w:val="both"/>
        <w:rPr>
          <w:rFonts w:ascii="Comic Sans MS" w:hAnsi="Comic Sans MS" w:cstheme="minorHAnsi"/>
          <w:b/>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b/>
          <w:sz w:val="28"/>
          <w:szCs w:val="28"/>
        </w:rPr>
      </w:pPr>
      <w:r w:rsidRPr="00470974">
        <w:rPr>
          <w:rFonts w:ascii="Comic Sans MS" w:hAnsi="Comic Sans MS" w:cstheme="minorHAnsi"/>
          <w:sz w:val="28"/>
          <w:szCs w:val="28"/>
        </w:rPr>
        <w:t xml:space="preserve">If the staff in </w:t>
      </w:r>
      <w:r w:rsidR="00470974" w:rsidRPr="00470974">
        <w:rPr>
          <w:rFonts w:ascii="Comic Sans MS" w:hAnsi="Comic Sans MS" w:cstheme="minorHAnsi"/>
          <w:sz w:val="28"/>
          <w:szCs w:val="28"/>
        </w:rPr>
        <w:t>St Patrick’s</w:t>
      </w:r>
      <w:r w:rsidR="00470974" w:rsidRPr="00470974">
        <w:rPr>
          <w:rFonts w:ascii="Comic Sans MS" w:hAnsi="Comic Sans MS" w:cstheme="minorHAnsi"/>
          <w:b/>
          <w:sz w:val="28"/>
          <w:szCs w:val="28"/>
        </w:rPr>
        <w:t xml:space="preserve"> </w:t>
      </w:r>
      <w:r w:rsidRPr="00470974">
        <w:rPr>
          <w:rFonts w:ascii="Comic Sans MS" w:hAnsi="Comic Sans MS" w:cstheme="minorHAnsi"/>
          <w:sz w:val="28"/>
          <w:szCs w:val="28"/>
        </w:rPr>
        <w:t>become aware of signs that may indicate grooming they will take early action and follow the school’s child protection policies and procedures.</w:t>
      </w:r>
      <w:r w:rsidRPr="00470974">
        <w:rPr>
          <w:rFonts w:ascii="Comic Sans MS" w:hAnsi="Comic Sans MS" w:cstheme="minorHAnsi"/>
          <w:color w:val="4F81BD" w:themeColor="accent1"/>
          <w:sz w:val="28"/>
          <w:szCs w:val="28"/>
        </w:rPr>
        <w:t xml:space="preserve"> </w:t>
      </w:r>
      <w:r w:rsidRPr="00470974">
        <w:rPr>
          <w:rFonts w:ascii="Comic Sans MS" w:hAnsi="Comic Sans MS" w:cstheme="minorHAnsi"/>
          <w:sz w:val="28"/>
          <w:szCs w:val="28"/>
        </w:rPr>
        <w:t>The HSCT and PSNI should be involved as early as possible to ensure any evidence that may assist prosecution is not lost and to enable a disruption plan to reduce the victim’s contact with the perpetrator(s) and reduce the perpetrator(s) control over the victim to be put in place without delay.</w:t>
      </w:r>
    </w:p>
    <w:p w:rsidR="002F5A5E" w:rsidRPr="00470974" w:rsidRDefault="002F5A5E" w:rsidP="002F5A5E">
      <w:pPr>
        <w:spacing w:after="0" w:line="240" w:lineRule="auto"/>
        <w:jc w:val="both"/>
        <w:rPr>
          <w:rFonts w:ascii="Comic Sans MS" w:hAnsi="Comic Sans MS" w:cstheme="minorHAnsi"/>
          <w:b/>
          <w:iCs/>
          <w:sz w:val="28"/>
          <w:szCs w:val="28"/>
        </w:rPr>
      </w:pPr>
    </w:p>
    <w:p w:rsidR="002F5A5E" w:rsidRPr="00470974" w:rsidRDefault="002F5A5E" w:rsidP="002F5A5E">
      <w:pPr>
        <w:spacing w:after="0" w:line="240" w:lineRule="auto"/>
        <w:jc w:val="both"/>
        <w:rPr>
          <w:rFonts w:ascii="Comic Sans MS" w:hAnsi="Comic Sans MS" w:cstheme="minorHAnsi"/>
          <w:iCs/>
          <w:sz w:val="28"/>
          <w:szCs w:val="28"/>
        </w:rPr>
      </w:pPr>
      <w:r w:rsidRPr="00470974">
        <w:rPr>
          <w:rFonts w:ascii="Comic Sans MS" w:hAnsi="Comic Sans MS" w:cstheme="minorHAnsi"/>
          <w:b/>
          <w:iCs/>
          <w:sz w:val="28"/>
          <w:szCs w:val="28"/>
        </w:rPr>
        <w:t xml:space="preserve">Child Sexual Exploitation </w:t>
      </w:r>
      <w:r w:rsidRPr="00470974">
        <w:rPr>
          <w:rFonts w:ascii="Comic Sans MS" w:hAnsi="Comic Sans MS" w:cstheme="minorHAnsi"/>
          <w:sz w:val="28"/>
          <w:szCs w:val="28"/>
        </w:rPr>
        <w:t>(CSE)</w:t>
      </w:r>
      <w:r w:rsidRPr="00470974">
        <w:rPr>
          <w:rFonts w:ascii="Comic Sans MS" w:hAnsi="Comic Sans MS" w:cstheme="minorHAnsi"/>
          <w:iCs/>
          <w:sz w:val="28"/>
          <w:szCs w:val="28"/>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p>
    <w:p w:rsidR="002F5A5E" w:rsidRPr="00470974" w:rsidRDefault="002F5A5E" w:rsidP="002F5A5E">
      <w:pPr>
        <w:autoSpaceDE w:val="0"/>
        <w:autoSpaceDN w:val="0"/>
        <w:adjustRightInd w:val="0"/>
        <w:spacing w:after="0" w:line="240" w:lineRule="auto"/>
        <w:jc w:val="both"/>
        <w:rPr>
          <w:rFonts w:ascii="Comic Sans MS" w:hAnsi="Comic Sans MS" w:cstheme="minorHAnsi"/>
          <w:bCs/>
          <w:sz w:val="28"/>
          <w:szCs w:val="28"/>
          <w:lang w:eastAsia="en-GB"/>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bCs/>
          <w:sz w:val="28"/>
          <w:szCs w:val="28"/>
          <w:lang w:eastAsia="en-GB"/>
        </w:rPr>
        <w:t>Any child under the age of eighteen, male or female, can be a victim of CSE.  A</w:t>
      </w:r>
      <w:r w:rsidRPr="00470974">
        <w:rPr>
          <w:rFonts w:ascii="Comic Sans MS" w:hAnsi="Comic Sans MS" w:cstheme="minorHAnsi"/>
          <w:sz w:val="28"/>
          <w:szCs w:val="28"/>
        </w:rPr>
        <w:t xml:space="preserve">lthough younger children can experience CSE, the average age at which concerns are first identified is 12-15 years of age. Sixteen and seventeen year olds, although legally able to consent to sexual activity can also be sexually exploited. </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color w:val="4BACC6" w:themeColor="accent5"/>
          <w:sz w:val="28"/>
          <w:szCs w:val="28"/>
        </w:rPr>
      </w:pPr>
      <w:r w:rsidRPr="00470974">
        <w:rPr>
          <w:rFonts w:ascii="Comic Sans MS" w:hAnsi="Comic Sans MS" w:cstheme="minorHAnsi"/>
          <w:sz w:val="28"/>
          <w:szCs w:val="28"/>
        </w:rPr>
        <w:t xml:space="preserve">CSE can be perpetrated by adults or by young people’s peers, on an individual or group basis, or a combination of both, and can be perpetrated by females as well as males. While children in care are </w:t>
      </w:r>
      <w:r w:rsidRPr="00470974">
        <w:rPr>
          <w:rFonts w:ascii="Comic Sans MS" w:hAnsi="Comic Sans MS" w:cstheme="minorHAnsi"/>
          <w:sz w:val="28"/>
          <w:szCs w:val="28"/>
        </w:rPr>
        <w:lastRenderedPageBreak/>
        <w:t xml:space="preserve">known to experience disproportionate risk of CSE, </w:t>
      </w:r>
      <w:r w:rsidRPr="00470974">
        <w:rPr>
          <w:rFonts w:ascii="Comic Sans MS" w:hAnsi="Comic Sans MS" w:cstheme="minorHAnsi"/>
          <w:b/>
          <w:sz w:val="28"/>
          <w:szCs w:val="28"/>
        </w:rPr>
        <w:t>the majority of CSE victims are living at home</w:t>
      </w:r>
      <w:r w:rsidRPr="00470974">
        <w:rPr>
          <w:rFonts w:ascii="Comic Sans MS" w:hAnsi="Comic Sans MS" w:cstheme="minorHAnsi"/>
          <w:color w:val="4BACC6" w:themeColor="accent5"/>
          <w:sz w:val="28"/>
          <w:szCs w:val="28"/>
        </w:rPr>
        <w:t>.</w:t>
      </w:r>
    </w:p>
    <w:p w:rsidR="002F5A5E" w:rsidRPr="00470974" w:rsidRDefault="002F5A5E" w:rsidP="002F5A5E">
      <w:pPr>
        <w:autoSpaceDE w:val="0"/>
        <w:autoSpaceDN w:val="0"/>
        <w:adjustRightInd w:val="0"/>
        <w:spacing w:after="0" w:line="240" w:lineRule="auto"/>
        <w:jc w:val="both"/>
        <w:rPr>
          <w:rFonts w:ascii="Comic Sans MS" w:hAnsi="Comic Sans MS" w:cstheme="minorHAnsi"/>
          <w:b/>
          <w:bCs/>
          <w:color w:val="4BACC6" w:themeColor="accent5"/>
          <w:sz w:val="28"/>
          <w:szCs w:val="28"/>
          <w:lang w:eastAsia="en-GB"/>
        </w:rPr>
      </w:pPr>
    </w:p>
    <w:p w:rsidR="002F5A5E" w:rsidRPr="00470974" w:rsidRDefault="002F5A5E" w:rsidP="002F5A5E">
      <w:pPr>
        <w:autoSpaceDE w:val="0"/>
        <w:autoSpaceDN w:val="0"/>
        <w:adjustRightInd w:val="0"/>
        <w:spacing w:after="0" w:line="240" w:lineRule="auto"/>
        <w:jc w:val="both"/>
        <w:rPr>
          <w:rFonts w:ascii="Comic Sans MS" w:hAnsi="Comic Sans MS" w:cstheme="minorHAnsi"/>
          <w:b/>
          <w:sz w:val="28"/>
          <w:szCs w:val="28"/>
        </w:rPr>
      </w:pPr>
      <w:r w:rsidRPr="00470974">
        <w:rPr>
          <w:rFonts w:ascii="Comic Sans MS" w:hAnsi="Comic Sans MS" w:cstheme="minorHAnsi"/>
          <w:b/>
          <w:bCs/>
          <w:sz w:val="28"/>
          <w:szCs w:val="28"/>
          <w:lang w:eastAsia="en-GB"/>
        </w:rPr>
        <w:t xml:space="preserve"> </w:t>
      </w:r>
      <w:r w:rsidRPr="00470974">
        <w:rPr>
          <w:rFonts w:ascii="Comic Sans MS" w:hAnsi="Comic Sans MS" w:cstheme="minorHAnsi"/>
          <w:b/>
          <w:sz w:val="28"/>
          <w:szCs w:val="28"/>
        </w:rPr>
        <w:t xml:space="preserve">Statutory Responsibilities </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bCs/>
          <w:color w:val="4BACC6" w:themeColor="accent5"/>
          <w:sz w:val="28"/>
          <w:szCs w:val="28"/>
          <w:lang w:eastAsia="en-GB"/>
        </w:rPr>
      </w:pPr>
      <w:r w:rsidRPr="00470974">
        <w:rPr>
          <w:rFonts w:ascii="Comic Sans MS" w:hAnsi="Comic Sans MS" w:cstheme="minorHAnsi"/>
          <w:bCs/>
          <w:sz w:val="28"/>
          <w:szCs w:val="28"/>
          <w:lang w:eastAsia="en-GB"/>
        </w:rPr>
        <w:t>CSE is a form of child abuse and, as such, any member of staff suspecting that CSE is occurring will follow the school’s child protection policy and procedures, including reporting to the appropriate agencies</w:t>
      </w:r>
      <w:r w:rsidRPr="00470974">
        <w:rPr>
          <w:rFonts w:ascii="Comic Sans MS" w:hAnsi="Comic Sans MS" w:cstheme="minorHAnsi"/>
          <w:bCs/>
          <w:color w:val="4BACC6" w:themeColor="accent5"/>
          <w:sz w:val="28"/>
          <w:szCs w:val="28"/>
          <w:lang w:eastAsia="en-GB"/>
        </w:rPr>
        <w:t>.</w:t>
      </w:r>
    </w:p>
    <w:p w:rsidR="002F5A5E" w:rsidRPr="00470974" w:rsidRDefault="002F5A5E" w:rsidP="002F5A5E">
      <w:pPr>
        <w:spacing w:after="0" w:line="240" w:lineRule="auto"/>
        <w:jc w:val="both"/>
        <w:rPr>
          <w:rFonts w:ascii="Comic Sans MS" w:hAnsi="Comic Sans MS" w:cstheme="minorHAnsi"/>
          <w:b/>
          <w:color w:val="4F81BD" w:themeColor="accent1"/>
          <w:sz w:val="28"/>
          <w:szCs w:val="28"/>
        </w:rPr>
      </w:pPr>
    </w:p>
    <w:p w:rsidR="002F5A5E" w:rsidRPr="00470974" w:rsidRDefault="002F5A5E" w:rsidP="002F5A5E">
      <w:pPr>
        <w:spacing w:after="0" w:line="240" w:lineRule="auto"/>
        <w:jc w:val="both"/>
        <w:rPr>
          <w:rFonts w:ascii="Comic Sans MS" w:hAnsi="Comic Sans MS" w:cstheme="minorHAnsi"/>
          <w:sz w:val="28"/>
          <w:szCs w:val="28"/>
        </w:rPr>
      </w:pPr>
      <w:r w:rsidRPr="00470974">
        <w:rPr>
          <w:rFonts w:ascii="Comic Sans MS" w:hAnsi="Comic Sans MS" w:cstheme="minorHAnsi"/>
          <w:b/>
          <w:sz w:val="28"/>
          <w:szCs w:val="28"/>
        </w:rPr>
        <w:t>Domestic and Sexual Violence and Abuse</w:t>
      </w:r>
      <w:r w:rsidRPr="00470974">
        <w:rPr>
          <w:rFonts w:ascii="Comic Sans MS" w:hAnsi="Comic Sans MS" w:cstheme="minorHAnsi"/>
          <w:sz w:val="28"/>
          <w:szCs w:val="28"/>
        </w:rPr>
        <w:t xml:space="preserve"> </w:t>
      </w:r>
    </w:p>
    <w:p w:rsidR="002F5A5E" w:rsidRPr="00470974" w:rsidRDefault="002F5A5E" w:rsidP="002F5A5E">
      <w:pPr>
        <w:spacing w:after="0" w:line="240" w:lineRule="auto"/>
        <w:jc w:val="both"/>
        <w:rPr>
          <w:rFonts w:ascii="Comic Sans MS" w:hAnsi="Comic Sans MS" w:cstheme="minorHAnsi"/>
          <w:sz w:val="28"/>
          <w:szCs w:val="28"/>
        </w:rPr>
      </w:pPr>
    </w:p>
    <w:p w:rsidR="002F5A5E" w:rsidRPr="00470974" w:rsidRDefault="002F5A5E" w:rsidP="002F5A5E">
      <w:pPr>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 xml:space="preserve">The Stopping Domestic and Sexual Violence and Abuse in Northern Ireland: A Seven Year Strategy (2016) defines domestic and sexual violence and abuse as </w:t>
      </w:r>
      <w:proofErr w:type="gramStart"/>
      <w:r w:rsidRPr="00470974">
        <w:rPr>
          <w:rFonts w:ascii="Comic Sans MS" w:hAnsi="Comic Sans MS" w:cstheme="minorHAnsi"/>
          <w:sz w:val="28"/>
          <w:szCs w:val="28"/>
        </w:rPr>
        <w:t>follows:-</w:t>
      </w:r>
      <w:proofErr w:type="gramEnd"/>
    </w:p>
    <w:p w:rsidR="002F5A5E" w:rsidRPr="00470974" w:rsidRDefault="002F5A5E" w:rsidP="002F5A5E">
      <w:pPr>
        <w:spacing w:after="0" w:line="240" w:lineRule="auto"/>
        <w:jc w:val="both"/>
        <w:rPr>
          <w:rFonts w:ascii="Comic Sans MS" w:hAnsi="Comic Sans MS" w:cstheme="minorHAnsi"/>
          <w:b/>
          <w:sz w:val="28"/>
          <w:szCs w:val="28"/>
        </w:rPr>
      </w:pPr>
    </w:p>
    <w:p w:rsidR="002F5A5E" w:rsidRPr="00470974" w:rsidRDefault="002F5A5E" w:rsidP="002F5A5E">
      <w:pPr>
        <w:spacing w:after="0" w:line="240" w:lineRule="auto"/>
        <w:jc w:val="both"/>
        <w:rPr>
          <w:rFonts w:ascii="Comic Sans MS" w:hAnsi="Comic Sans MS" w:cstheme="minorHAnsi"/>
          <w:b/>
          <w:sz w:val="28"/>
          <w:szCs w:val="28"/>
        </w:rPr>
      </w:pPr>
      <w:r w:rsidRPr="00470974">
        <w:rPr>
          <w:rFonts w:ascii="Comic Sans MS" w:hAnsi="Comic Sans MS" w:cstheme="minorHAnsi"/>
          <w:b/>
          <w:sz w:val="28"/>
          <w:szCs w:val="28"/>
        </w:rPr>
        <w:t>Domestic Violence and Abuse:</w:t>
      </w:r>
    </w:p>
    <w:p w:rsidR="002F5A5E" w:rsidRPr="00470974" w:rsidRDefault="002F5A5E" w:rsidP="002F5A5E">
      <w:pPr>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rsidR="002F5A5E" w:rsidRPr="00470974" w:rsidRDefault="002F5A5E" w:rsidP="002F5A5E">
      <w:pPr>
        <w:spacing w:after="0" w:line="240" w:lineRule="auto"/>
        <w:jc w:val="both"/>
        <w:rPr>
          <w:rFonts w:ascii="Comic Sans MS" w:hAnsi="Comic Sans MS" w:cstheme="minorHAnsi"/>
          <w:sz w:val="28"/>
          <w:szCs w:val="28"/>
        </w:rPr>
      </w:pPr>
    </w:p>
    <w:p w:rsidR="002F5A5E" w:rsidRPr="00470974" w:rsidRDefault="002F5A5E" w:rsidP="002F5A5E">
      <w:pPr>
        <w:spacing w:after="0" w:line="240" w:lineRule="auto"/>
        <w:jc w:val="both"/>
        <w:rPr>
          <w:rFonts w:ascii="Comic Sans MS" w:hAnsi="Comic Sans MS" w:cstheme="minorHAnsi"/>
          <w:b/>
          <w:sz w:val="28"/>
          <w:szCs w:val="28"/>
        </w:rPr>
      </w:pPr>
      <w:r w:rsidRPr="00470974">
        <w:rPr>
          <w:rFonts w:ascii="Comic Sans MS" w:hAnsi="Comic Sans MS" w:cstheme="minorHAnsi"/>
          <w:b/>
          <w:sz w:val="28"/>
          <w:szCs w:val="28"/>
        </w:rPr>
        <w:t>Sexual Violence and Abuse</w:t>
      </w:r>
    </w:p>
    <w:p w:rsidR="002F5A5E" w:rsidRPr="00470974" w:rsidRDefault="002F5A5E" w:rsidP="002F5A5E">
      <w:pPr>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rsidR="002F5A5E" w:rsidRPr="00470974" w:rsidRDefault="002F5A5E" w:rsidP="002F5A5E">
      <w:pPr>
        <w:spacing w:after="0" w:line="240" w:lineRule="auto"/>
        <w:jc w:val="both"/>
        <w:rPr>
          <w:rFonts w:ascii="Comic Sans MS" w:hAnsi="Comic Sans MS" w:cstheme="minorHAnsi"/>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lang w:eastAsia="en-GB"/>
        </w:rPr>
      </w:pPr>
      <w:r w:rsidRPr="00470974">
        <w:rPr>
          <w:rFonts w:ascii="Comic Sans MS" w:hAnsi="Comic Sans MS" w:cstheme="minorHAnsi"/>
          <w:sz w:val="28"/>
          <w:szCs w:val="28"/>
          <w:lang w:eastAsia="en-GB"/>
        </w:rPr>
        <w:t xml:space="preserve">If it comes to the attention of school staff that Domestic Abuse, is or may be, affecting a child this will be passed on to the </w:t>
      </w:r>
      <w:r w:rsidRPr="00470974">
        <w:rPr>
          <w:rFonts w:ascii="Comic Sans MS" w:hAnsi="Comic Sans MS" w:cstheme="minorHAnsi"/>
          <w:sz w:val="28"/>
          <w:szCs w:val="28"/>
          <w:lang w:eastAsia="en-GB"/>
        </w:rPr>
        <w:lastRenderedPageBreak/>
        <w:t xml:space="preserve">Designated/Deputy Designated Teacher who has an obligation to share the information with the Social Services Gateway Team. </w:t>
      </w:r>
    </w:p>
    <w:p w:rsidR="002F5A5E" w:rsidRPr="00470974" w:rsidRDefault="002F5A5E" w:rsidP="00FC4D7F">
      <w:pPr>
        <w:rPr>
          <w:rFonts w:ascii="Comic Sans MS" w:hAnsi="Comic Sans MS"/>
          <w:b/>
          <w:sz w:val="28"/>
          <w:szCs w:val="28"/>
          <w:u w:val="single"/>
        </w:rPr>
      </w:pPr>
    </w:p>
    <w:p w:rsidR="002F5A5E" w:rsidRPr="00470974" w:rsidRDefault="002F5A5E" w:rsidP="002F5A5E">
      <w:pPr>
        <w:spacing w:after="0" w:line="240" w:lineRule="auto"/>
        <w:jc w:val="both"/>
        <w:rPr>
          <w:rFonts w:ascii="Comic Sans MS" w:hAnsi="Comic Sans MS" w:cstheme="minorHAnsi"/>
          <w:sz w:val="28"/>
          <w:szCs w:val="28"/>
        </w:rPr>
      </w:pPr>
      <w:r w:rsidRPr="00470974">
        <w:rPr>
          <w:rFonts w:ascii="Comic Sans MS" w:hAnsi="Comic Sans MS" w:cstheme="minorHAnsi"/>
          <w:b/>
          <w:sz w:val="28"/>
          <w:szCs w:val="28"/>
        </w:rPr>
        <w:t>Female Genital Mutilation</w:t>
      </w:r>
      <w:r w:rsidRPr="00470974">
        <w:rPr>
          <w:rFonts w:ascii="Comic Sans MS" w:hAnsi="Comic Sans MS" w:cstheme="minorHAnsi"/>
          <w:sz w:val="28"/>
          <w:szCs w:val="28"/>
        </w:rPr>
        <w:t xml:space="preserve"> (FGM)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Where there is a concern that a child or young person may be at immediate risk of FGM this should be reported to the PSNI without delay. Contact can be made directly to the Sexual Referral Unit (based within the Public Protection Unit) at 028 9025 9299. Where there is a concern that a child or young person may be at risk of FGM, referral should be made to the relevant HSCT Gateway Team.</w:t>
      </w:r>
    </w:p>
    <w:p w:rsidR="002F5A5E" w:rsidRPr="00470974" w:rsidRDefault="002F5A5E" w:rsidP="002F5A5E">
      <w:pPr>
        <w:spacing w:after="0" w:line="240" w:lineRule="auto"/>
        <w:jc w:val="both"/>
        <w:rPr>
          <w:rFonts w:ascii="Comic Sans MS" w:hAnsi="Comic Sans MS" w:cstheme="minorHAnsi"/>
          <w:b/>
          <w:sz w:val="28"/>
          <w:szCs w:val="28"/>
        </w:rPr>
      </w:pPr>
    </w:p>
    <w:p w:rsidR="002F5A5E" w:rsidRPr="00470974" w:rsidRDefault="002F5A5E" w:rsidP="002F5A5E">
      <w:pPr>
        <w:rPr>
          <w:rFonts w:ascii="Comic Sans MS" w:hAnsi="Comic Sans MS" w:cstheme="minorHAnsi"/>
          <w:sz w:val="28"/>
          <w:szCs w:val="28"/>
        </w:rPr>
      </w:pPr>
      <w:r w:rsidRPr="00470974">
        <w:rPr>
          <w:rFonts w:ascii="Comic Sans MS" w:hAnsi="Comic Sans MS" w:cstheme="minorHAnsi"/>
          <w:b/>
          <w:sz w:val="28"/>
          <w:szCs w:val="28"/>
        </w:rPr>
        <w:t>Forced Marriage</w:t>
      </w:r>
      <w:r w:rsidRPr="00470974">
        <w:rPr>
          <w:rFonts w:ascii="Comic Sans MS" w:hAnsi="Comic Sans MS" w:cstheme="minorHAnsi"/>
          <w:sz w:val="28"/>
          <w:szCs w:val="28"/>
        </w:rPr>
        <w:t xml:space="preserve"> A forced marriage is a marriage conducted without the valid consent of one or both parties and where duress is a factor. Duress can include physical, psychological, financial, sexual and emotional pressure. Forced marriage is a criminal offence in Northern Ireland and if in</w:t>
      </w:r>
    </w:p>
    <w:p w:rsidR="002F5A5E" w:rsidRPr="00470974" w:rsidRDefault="00470974" w:rsidP="002F5A5E">
      <w:pPr>
        <w:spacing w:after="0" w:line="240" w:lineRule="auto"/>
        <w:jc w:val="both"/>
        <w:rPr>
          <w:rFonts w:ascii="Comic Sans MS" w:hAnsi="Comic Sans MS" w:cstheme="minorHAnsi"/>
          <w:color w:val="000000" w:themeColor="text1"/>
          <w:sz w:val="28"/>
          <w:szCs w:val="28"/>
        </w:rPr>
      </w:pPr>
      <w:r w:rsidRPr="00470974">
        <w:rPr>
          <w:rFonts w:ascii="Comic Sans MS" w:hAnsi="Comic Sans MS" w:cstheme="minorHAnsi"/>
          <w:sz w:val="28"/>
          <w:szCs w:val="28"/>
        </w:rPr>
        <w:t>In St Patrick’s if</w:t>
      </w:r>
      <w:r w:rsidRPr="00470974">
        <w:rPr>
          <w:rFonts w:ascii="Comic Sans MS" w:hAnsi="Comic Sans MS" w:cstheme="minorHAnsi"/>
          <w:b/>
          <w:sz w:val="28"/>
          <w:szCs w:val="28"/>
        </w:rPr>
        <w:t xml:space="preserve"> </w:t>
      </w:r>
      <w:r w:rsidR="002F5A5E" w:rsidRPr="00470974">
        <w:rPr>
          <w:rFonts w:ascii="Comic Sans MS" w:hAnsi="Comic Sans MS" w:cstheme="minorHAnsi"/>
          <w:color w:val="000000" w:themeColor="text1"/>
          <w:sz w:val="28"/>
          <w:szCs w:val="28"/>
        </w:rPr>
        <w:t>we have knowledge or suspicion of a forced marriage in relation to a child or young person we will contact the PSNI immediately.</w:t>
      </w:r>
    </w:p>
    <w:p w:rsidR="002F5A5E" w:rsidRDefault="002F5A5E" w:rsidP="002F5A5E">
      <w:pPr>
        <w:spacing w:after="0" w:line="240" w:lineRule="auto"/>
        <w:jc w:val="both"/>
        <w:rPr>
          <w:rFonts w:ascii="Comic Sans MS" w:hAnsi="Comic Sans MS" w:cstheme="minorHAnsi"/>
          <w:color w:val="000000" w:themeColor="text1"/>
          <w:sz w:val="28"/>
          <w:szCs w:val="28"/>
        </w:rPr>
      </w:pPr>
    </w:p>
    <w:p w:rsidR="00470974" w:rsidRDefault="00470974" w:rsidP="002F5A5E">
      <w:pPr>
        <w:spacing w:after="0" w:line="240" w:lineRule="auto"/>
        <w:jc w:val="both"/>
        <w:rPr>
          <w:rFonts w:ascii="Comic Sans MS" w:hAnsi="Comic Sans MS" w:cstheme="minorHAnsi"/>
          <w:color w:val="000000" w:themeColor="text1"/>
          <w:sz w:val="28"/>
          <w:szCs w:val="28"/>
        </w:rPr>
      </w:pPr>
    </w:p>
    <w:p w:rsidR="00470974" w:rsidRDefault="00470974" w:rsidP="002F5A5E">
      <w:pPr>
        <w:spacing w:after="0" w:line="240" w:lineRule="auto"/>
        <w:jc w:val="both"/>
        <w:rPr>
          <w:rFonts w:ascii="Comic Sans MS" w:hAnsi="Comic Sans MS" w:cstheme="minorHAnsi"/>
          <w:color w:val="000000" w:themeColor="text1"/>
          <w:sz w:val="28"/>
          <w:szCs w:val="28"/>
        </w:rPr>
      </w:pPr>
    </w:p>
    <w:p w:rsidR="00470974" w:rsidRPr="00470974" w:rsidRDefault="00470974" w:rsidP="002F5A5E">
      <w:pPr>
        <w:spacing w:after="0" w:line="240" w:lineRule="auto"/>
        <w:jc w:val="both"/>
        <w:rPr>
          <w:rFonts w:ascii="Comic Sans MS" w:hAnsi="Comic Sans MS" w:cstheme="minorHAnsi"/>
          <w:color w:val="000000" w:themeColor="text1"/>
          <w:sz w:val="28"/>
          <w:szCs w:val="28"/>
        </w:rPr>
      </w:pPr>
    </w:p>
    <w:p w:rsidR="002F5A5E" w:rsidRPr="00470974" w:rsidRDefault="002F5A5E" w:rsidP="002F5A5E">
      <w:pPr>
        <w:spacing w:after="0" w:line="240" w:lineRule="auto"/>
        <w:rPr>
          <w:rFonts w:ascii="Comic Sans MS" w:hAnsi="Comic Sans MS" w:cstheme="minorHAnsi"/>
          <w:b/>
          <w:sz w:val="28"/>
          <w:szCs w:val="28"/>
        </w:rPr>
      </w:pPr>
      <w:r w:rsidRPr="00470974">
        <w:rPr>
          <w:rFonts w:ascii="Comic Sans MS" w:hAnsi="Comic Sans MS" w:cstheme="minorHAnsi"/>
          <w:b/>
          <w:sz w:val="28"/>
          <w:szCs w:val="28"/>
        </w:rPr>
        <w:lastRenderedPageBreak/>
        <w:t>Children Who Display Harmful Sexual Behaviour</w:t>
      </w:r>
    </w:p>
    <w:p w:rsidR="002F5A5E" w:rsidRPr="00470974" w:rsidRDefault="002F5A5E" w:rsidP="002F5A5E">
      <w:pPr>
        <w:spacing w:after="0" w:line="240" w:lineRule="auto"/>
        <w:rPr>
          <w:rFonts w:ascii="Comic Sans MS" w:hAnsi="Comic Sans MS" w:cstheme="minorHAnsi"/>
          <w:b/>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 xml:space="preserve">It is important to distinguish between different sexual behaviours - these can be defined as normal, inappropriate, abusive or violent.  Normal sexual behaviour will generally have no need for intervention, however consideration may be required as to appropriateness within a school setting.  Inappropriate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 The CPSS will advise if contact with PSNI or Social Services is required. We will also take guidance from DE Circular 2022/02 to address concerns about harmful sexualised behaviour displayed by children and young people. </w:t>
      </w:r>
    </w:p>
    <w:p w:rsidR="002F5A5E" w:rsidRPr="00470974" w:rsidRDefault="002F5A5E" w:rsidP="002F5A5E">
      <w:pPr>
        <w:autoSpaceDE w:val="0"/>
        <w:autoSpaceDN w:val="0"/>
        <w:adjustRightInd w:val="0"/>
        <w:spacing w:after="0" w:line="240" w:lineRule="auto"/>
        <w:jc w:val="both"/>
        <w:rPr>
          <w:rFonts w:ascii="Comic Sans MS" w:hAnsi="Comic Sans MS" w:cstheme="minorHAnsi"/>
          <w:b/>
          <w:sz w:val="28"/>
          <w:szCs w:val="28"/>
        </w:rPr>
      </w:pPr>
    </w:p>
    <w:p w:rsidR="002F5A5E" w:rsidRPr="00470974" w:rsidRDefault="002F5A5E" w:rsidP="002F5A5E">
      <w:pPr>
        <w:spacing w:after="0" w:line="240" w:lineRule="auto"/>
        <w:rPr>
          <w:rFonts w:ascii="Comic Sans MS" w:eastAsia="+mn-ea" w:hAnsi="Comic Sans MS" w:cstheme="minorHAnsi"/>
          <w:bCs/>
          <w:color w:val="000000"/>
          <w:kern w:val="24"/>
          <w:sz w:val="28"/>
          <w:szCs w:val="28"/>
          <w:lang w:eastAsia="en-GB"/>
        </w:rPr>
      </w:pPr>
      <w:r w:rsidRPr="00470974">
        <w:rPr>
          <w:rFonts w:ascii="Comic Sans MS" w:eastAsia="+mn-ea" w:hAnsi="Comic Sans MS" w:cstheme="minorHAnsi"/>
          <w:b/>
          <w:bCs/>
          <w:color w:val="000000"/>
          <w:kern w:val="24"/>
          <w:sz w:val="28"/>
          <w:szCs w:val="28"/>
          <w:lang w:eastAsia="en-GB"/>
        </w:rPr>
        <w:t>Abusive Sexual Behaviours</w:t>
      </w:r>
      <w:r w:rsidRPr="00470974">
        <w:rPr>
          <w:rFonts w:ascii="Comic Sans MS" w:eastAsia="+mn-ea" w:hAnsi="Comic Sans MS" w:cstheme="minorHAnsi"/>
          <w:bCs/>
          <w:color w:val="000000"/>
          <w:kern w:val="24"/>
          <w:sz w:val="28"/>
          <w:szCs w:val="28"/>
          <w:lang w:eastAsia="en-GB"/>
        </w:rPr>
        <w:t xml:space="preserve"> are of significant concern and guidance on the management of the pupils and referrals to other agencies such as Social Services or the Police should be sought from CPSS.</w:t>
      </w:r>
    </w:p>
    <w:p w:rsidR="002F5A5E" w:rsidRPr="00470974" w:rsidRDefault="002F5A5E" w:rsidP="002F5A5E">
      <w:pPr>
        <w:spacing w:after="0" w:line="240" w:lineRule="auto"/>
        <w:rPr>
          <w:rFonts w:ascii="Comic Sans MS" w:eastAsia="+mn-ea" w:hAnsi="Comic Sans MS" w:cstheme="minorHAnsi"/>
          <w:color w:val="000000"/>
          <w:kern w:val="24"/>
          <w:sz w:val="28"/>
          <w:szCs w:val="28"/>
          <w:lang w:eastAsia="en-GB"/>
        </w:rPr>
      </w:pPr>
      <w:r w:rsidRPr="00470974">
        <w:rPr>
          <w:rFonts w:ascii="Comic Sans MS" w:eastAsia="+mn-ea" w:hAnsi="Comic Sans MS" w:cstheme="minorHAnsi"/>
          <w:color w:val="000000"/>
          <w:kern w:val="24"/>
          <w:sz w:val="28"/>
          <w:szCs w:val="28"/>
          <w:lang w:eastAsia="en-GB"/>
        </w:rPr>
        <w:lastRenderedPageBreak/>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p>
    <w:p w:rsidR="002F5A5E" w:rsidRPr="00470974" w:rsidRDefault="002F5A5E" w:rsidP="002F5A5E">
      <w:pPr>
        <w:spacing w:after="0" w:line="240" w:lineRule="auto"/>
        <w:rPr>
          <w:rFonts w:ascii="Comic Sans MS" w:eastAsia="+mn-ea" w:hAnsi="Comic Sans MS" w:cstheme="minorHAnsi"/>
          <w:b/>
          <w:color w:val="000000"/>
          <w:kern w:val="24"/>
          <w:sz w:val="28"/>
          <w:szCs w:val="28"/>
          <w:lang w:eastAsia="en-GB"/>
        </w:rPr>
      </w:pPr>
      <w:r w:rsidRPr="00470974">
        <w:rPr>
          <w:rFonts w:ascii="Comic Sans MS" w:eastAsia="+mn-ea" w:hAnsi="Comic Sans MS" w:cstheme="minorHAnsi"/>
          <w:b/>
          <w:color w:val="000000"/>
          <w:kern w:val="24"/>
          <w:sz w:val="28"/>
          <w:szCs w:val="28"/>
          <w:lang w:eastAsia="en-GB"/>
        </w:rPr>
        <w:t>Violent Sexual Behaviours are</w:t>
      </w:r>
      <w:r w:rsidRPr="00470974">
        <w:rPr>
          <w:rFonts w:ascii="Comic Sans MS" w:eastAsia="+mn-ea" w:hAnsi="Comic Sans MS" w:cstheme="minorHAnsi"/>
          <w:color w:val="000000"/>
          <w:kern w:val="24"/>
          <w:sz w:val="28"/>
          <w:szCs w:val="28"/>
          <w:lang w:eastAsia="en-GB"/>
        </w:rPr>
        <w:t xml:space="preserve"> also of significant concern. They may have features of threat, force, coercion or harm to others. </w:t>
      </w:r>
    </w:p>
    <w:p w:rsidR="002F5A5E" w:rsidRPr="00470974" w:rsidRDefault="002F5A5E" w:rsidP="002F5A5E">
      <w:pPr>
        <w:rPr>
          <w:rFonts w:ascii="Comic Sans MS" w:hAnsi="Comic Sans MS"/>
          <w:sz w:val="28"/>
          <w:szCs w:val="28"/>
        </w:rPr>
      </w:pPr>
      <w:r w:rsidRPr="00470974">
        <w:rPr>
          <w:rFonts w:ascii="Comic Sans MS" w:hAnsi="Comic Sans MS"/>
          <w:sz w:val="28"/>
          <w:szCs w:val="28"/>
        </w:rPr>
        <w:t>Some examples of violent sexual behaviour include physically violent sexual abuse which is highly intrusive, instrumental violence which is physiologically and or sexually arousing to the perpetrator and may involve sadism.</w:t>
      </w:r>
    </w:p>
    <w:p w:rsidR="002F5A5E" w:rsidRPr="00470974" w:rsidRDefault="002F5A5E" w:rsidP="002F5A5E">
      <w:pPr>
        <w:rPr>
          <w:rFonts w:ascii="Comic Sans MS" w:eastAsia="+mn-ea" w:hAnsi="Comic Sans MS" w:cstheme="minorHAnsi"/>
          <w:b/>
          <w:color w:val="000000"/>
          <w:kern w:val="24"/>
          <w:sz w:val="28"/>
          <w:szCs w:val="28"/>
          <w:lang w:eastAsia="en-GB"/>
        </w:rPr>
      </w:pPr>
      <w:r w:rsidRPr="00470974">
        <w:rPr>
          <w:rFonts w:ascii="Comic Sans MS" w:eastAsia="+mn-ea" w:hAnsi="Comic Sans MS" w:cstheme="minorHAnsi"/>
          <w:color w:val="000000"/>
          <w:kern w:val="24"/>
          <w:sz w:val="28"/>
          <w:szCs w:val="28"/>
          <w:lang w:eastAsia="en-GB"/>
        </w:rPr>
        <w:t>Advice from CPSS will be required if we are aware of a young person displaying violent sexual behaviour</w:t>
      </w:r>
      <w:r w:rsidRPr="00470974">
        <w:rPr>
          <w:rFonts w:ascii="Comic Sans MS" w:eastAsia="+mn-ea" w:hAnsi="Comic Sans MS" w:cstheme="minorHAnsi"/>
          <w:b/>
          <w:color w:val="000000"/>
          <w:kern w:val="24"/>
          <w:sz w:val="28"/>
          <w:szCs w:val="28"/>
          <w:lang w:eastAsia="en-GB"/>
        </w:rPr>
        <w:t>.</w:t>
      </w:r>
    </w:p>
    <w:p w:rsidR="002F5A5E" w:rsidRPr="00470974" w:rsidRDefault="002F5A5E" w:rsidP="002F5A5E">
      <w:pPr>
        <w:autoSpaceDE w:val="0"/>
        <w:autoSpaceDN w:val="0"/>
        <w:adjustRightInd w:val="0"/>
        <w:spacing w:after="0" w:line="240" w:lineRule="auto"/>
        <w:jc w:val="both"/>
        <w:rPr>
          <w:rFonts w:ascii="Comic Sans MS" w:hAnsi="Comic Sans MS" w:cstheme="minorHAnsi"/>
          <w:b/>
          <w:sz w:val="28"/>
          <w:szCs w:val="28"/>
        </w:rPr>
      </w:pPr>
    </w:p>
    <w:p w:rsidR="002F5A5E" w:rsidRPr="00470974" w:rsidRDefault="002F5A5E" w:rsidP="002F5A5E">
      <w:pPr>
        <w:spacing w:after="0" w:line="240" w:lineRule="auto"/>
        <w:jc w:val="both"/>
        <w:rPr>
          <w:rFonts w:ascii="Comic Sans MS" w:hAnsi="Comic Sans MS" w:cstheme="minorHAnsi"/>
          <w:sz w:val="28"/>
          <w:szCs w:val="28"/>
        </w:rPr>
      </w:pPr>
    </w:p>
    <w:p w:rsidR="00247366" w:rsidRDefault="00247366">
      <w:pPr>
        <w:rPr>
          <w:rFonts w:ascii="Comic Sans MS" w:hAnsi="Comic Sans MS" w:cstheme="minorHAnsi"/>
          <w:b/>
          <w:sz w:val="28"/>
          <w:szCs w:val="28"/>
        </w:rPr>
      </w:pPr>
      <w:r>
        <w:rPr>
          <w:rFonts w:ascii="Comic Sans MS" w:hAnsi="Comic Sans MS" w:cstheme="minorHAnsi"/>
          <w:b/>
          <w:sz w:val="28"/>
          <w:szCs w:val="28"/>
        </w:rPr>
        <w:br w:type="page"/>
      </w:r>
    </w:p>
    <w:p w:rsidR="002F5A5E" w:rsidRPr="00470974" w:rsidRDefault="002F5A5E" w:rsidP="002F5A5E">
      <w:pPr>
        <w:spacing w:after="0" w:line="240" w:lineRule="auto"/>
        <w:rPr>
          <w:rFonts w:ascii="Comic Sans MS" w:hAnsi="Comic Sans MS" w:cstheme="minorHAnsi"/>
          <w:b/>
          <w:sz w:val="28"/>
          <w:szCs w:val="28"/>
        </w:rPr>
      </w:pPr>
      <w:r w:rsidRPr="00470974">
        <w:rPr>
          <w:rFonts w:ascii="Comic Sans MS" w:hAnsi="Comic Sans MS" w:cstheme="minorHAnsi"/>
          <w:b/>
          <w:sz w:val="28"/>
          <w:szCs w:val="28"/>
        </w:rPr>
        <w:lastRenderedPageBreak/>
        <w:t>E Safety/Internet Abuse</w:t>
      </w:r>
    </w:p>
    <w:p w:rsidR="002F5A5E" w:rsidRPr="00470974" w:rsidRDefault="002F5A5E" w:rsidP="002F5A5E">
      <w:pPr>
        <w:spacing w:after="0" w:line="240" w:lineRule="auto"/>
        <w:rPr>
          <w:rFonts w:ascii="Comic Sans MS" w:hAnsi="Comic Sans MS" w:cstheme="minorHAnsi"/>
          <w:b/>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F5A5E" w:rsidRPr="00470974" w:rsidRDefault="002F5A5E" w:rsidP="002F5A5E">
      <w:pPr>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In January 2014, the SBNI published its report ‘An exploration of e-safety messages to young people, parents and practitioners in Northern Ireland’ which identified the associated risks around online safety under four categories:</w:t>
      </w:r>
    </w:p>
    <w:p w:rsidR="002F5A5E" w:rsidRPr="00470974" w:rsidRDefault="002F5A5E" w:rsidP="002F5A5E">
      <w:pPr>
        <w:spacing w:after="0" w:line="240" w:lineRule="auto"/>
        <w:jc w:val="both"/>
        <w:rPr>
          <w:rFonts w:ascii="Comic Sans MS" w:hAnsi="Comic Sans MS" w:cstheme="minorHAnsi"/>
          <w:sz w:val="28"/>
          <w:szCs w:val="28"/>
        </w:rPr>
      </w:pPr>
    </w:p>
    <w:p w:rsidR="002F5A5E" w:rsidRPr="00470974" w:rsidRDefault="002F5A5E" w:rsidP="00205BFF">
      <w:pPr>
        <w:pStyle w:val="ListParagraph"/>
        <w:numPr>
          <w:ilvl w:val="0"/>
          <w:numId w:val="26"/>
        </w:numPr>
        <w:autoSpaceDE w:val="0"/>
        <w:autoSpaceDN w:val="0"/>
        <w:adjustRightInd w:val="0"/>
        <w:spacing w:after="0" w:line="240" w:lineRule="auto"/>
        <w:ind w:left="426" w:hanging="426"/>
        <w:jc w:val="both"/>
        <w:rPr>
          <w:rFonts w:ascii="Comic Sans MS" w:hAnsi="Comic Sans MS" w:cstheme="minorHAnsi"/>
          <w:sz w:val="28"/>
          <w:szCs w:val="28"/>
        </w:rPr>
      </w:pPr>
      <w:r w:rsidRPr="00470974">
        <w:rPr>
          <w:rFonts w:ascii="Comic Sans MS" w:hAnsi="Comic Sans MS" w:cstheme="minorHAnsi"/>
          <w:b/>
          <w:bCs/>
          <w:sz w:val="28"/>
          <w:szCs w:val="28"/>
        </w:rPr>
        <w:t>Content Risks</w:t>
      </w:r>
      <w:r w:rsidRPr="00470974">
        <w:rPr>
          <w:rFonts w:ascii="Comic Sans MS" w:hAnsi="Comic Sans MS" w:cstheme="minorHAnsi"/>
          <w:sz w:val="28"/>
          <w:szCs w:val="28"/>
        </w:rPr>
        <w:t xml:space="preserve">: the child or young person is exposed to harmful material. </w:t>
      </w:r>
    </w:p>
    <w:p w:rsidR="002F5A5E" w:rsidRPr="00470974" w:rsidRDefault="002F5A5E" w:rsidP="00205BFF">
      <w:pPr>
        <w:pStyle w:val="ListParagraph"/>
        <w:numPr>
          <w:ilvl w:val="0"/>
          <w:numId w:val="26"/>
        </w:numPr>
        <w:autoSpaceDE w:val="0"/>
        <w:autoSpaceDN w:val="0"/>
        <w:adjustRightInd w:val="0"/>
        <w:spacing w:after="0" w:line="240" w:lineRule="auto"/>
        <w:ind w:left="426" w:hanging="426"/>
        <w:jc w:val="both"/>
        <w:rPr>
          <w:rFonts w:ascii="Comic Sans MS" w:hAnsi="Comic Sans MS" w:cstheme="minorHAnsi"/>
          <w:sz w:val="28"/>
          <w:szCs w:val="28"/>
        </w:rPr>
      </w:pPr>
      <w:r w:rsidRPr="00470974">
        <w:rPr>
          <w:rFonts w:ascii="Comic Sans MS" w:hAnsi="Comic Sans MS" w:cstheme="minorHAnsi"/>
          <w:b/>
          <w:bCs/>
          <w:sz w:val="28"/>
          <w:szCs w:val="28"/>
        </w:rPr>
        <w:t>Contact risks</w:t>
      </w:r>
      <w:r w:rsidRPr="00470974">
        <w:rPr>
          <w:rFonts w:ascii="Comic Sans MS" w:hAnsi="Comic Sans MS" w:cstheme="minorHAnsi"/>
          <w:sz w:val="28"/>
          <w:szCs w:val="28"/>
        </w:rPr>
        <w:t>: the child or young person participates in adult initiated online activity.</w:t>
      </w:r>
    </w:p>
    <w:p w:rsidR="002F5A5E" w:rsidRPr="00470974" w:rsidRDefault="002F5A5E" w:rsidP="00205BFF">
      <w:pPr>
        <w:pStyle w:val="ListParagraph"/>
        <w:numPr>
          <w:ilvl w:val="0"/>
          <w:numId w:val="26"/>
        </w:numPr>
        <w:autoSpaceDE w:val="0"/>
        <w:autoSpaceDN w:val="0"/>
        <w:adjustRightInd w:val="0"/>
        <w:spacing w:after="0" w:line="240" w:lineRule="auto"/>
        <w:ind w:left="426" w:hanging="426"/>
        <w:jc w:val="both"/>
        <w:rPr>
          <w:rFonts w:ascii="Comic Sans MS" w:hAnsi="Comic Sans MS" w:cstheme="minorHAnsi"/>
          <w:sz w:val="28"/>
          <w:szCs w:val="28"/>
        </w:rPr>
      </w:pPr>
      <w:r w:rsidRPr="00470974">
        <w:rPr>
          <w:rFonts w:ascii="Comic Sans MS" w:hAnsi="Comic Sans MS" w:cstheme="minorHAnsi"/>
          <w:b/>
          <w:bCs/>
          <w:sz w:val="28"/>
          <w:szCs w:val="28"/>
        </w:rPr>
        <w:t>Conduct Risks</w:t>
      </w:r>
      <w:r w:rsidRPr="00470974">
        <w:rPr>
          <w:rFonts w:ascii="Comic Sans MS" w:hAnsi="Comic Sans MS" w:cstheme="minorHAnsi"/>
          <w:sz w:val="28"/>
          <w:szCs w:val="28"/>
        </w:rPr>
        <w:t>: the child or young person is a perpetrator or victim in peer</w:t>
      </w:r>
      <w:r w:rsidRPr="00470974">
        <w:rPr>
          <w:rFonts w:ascii="Comic Sans MS" w:hAnsi="Comic Sans MS" w:cstheme="minorHAnsi"/>
          <w:sz w:val="28"/>
          <w:szCs w:val="28"/>
        </w:rPr>
        <w:noBreakHyphen/>
        <w:t>to</w:t>
      </w:r>
      <w:r w:rsidRPr="00470974">
        <w:rPr>
          <w:rFonts w:ascii="Comic Sans MS" w:hAnsi="Comic Sans MS" w:cstheme="minorHAnsi"/>
          <w:sz w:val="28"/>
          <w:szCs w:val="28"/>
        </w:rPr>
        <w:noBreakHyphen/>
        <w:t xml:space="preserve">peer exchange. </w:t>
      </w:r>
    </w:p>
    <w:p w:rsidR="002F5A5E" w:rsidRPr="00470974" w:rsidRDefault="002F5A5E" w:rsidP="00205BFF">
      <w:pPr>
        <w:pStyle w:val="ListParagraph"/>
        <w:numPr>
          <w:ilvl w:val="0"/>
          <w:numId w:val="26"/>
        </w:numPr>
        <w:autoSpaceDE w:val="0"/>
        <w:autoSpaceDN w:val="0"/>
        <w:adjustRightInd w:val="0"/>
        <w:spacing w:after="0" w:line="240" w:lineRule="auto"/>
        <w:ind w:left="426" w:hanging="426"/>
        <w:jc w:val="both"/>
        <w:rPr>
          <w:rFonts w:ascii="Comic Sans MS" w:hAnsi="Comic Sans MS" w:cstheme="minorHAnsi"/>
          <w:sz w:val="28"/>
          <w:szCs w:val="28"/>
        </w:rPr>
      </w:pPr>
      <w:r w:rsidRPr="00470974">
        <w:rPr>
          <w:rFonts w:ascii="Comic Sans MS" w:hAnsi="Comic Sans MS" w:cstheme="minorHAnsi"/>
          <w:b/>
          <w:bCs/>
          <w:sz w:val="28"/>
          <w:szCs w:val="28"/>
        </w:rPr>
        <w:t>Commercial Risks</w:t>
      </w:r>
      <w:r w:rsidRPr="00470974">
        <w:rPr>
          <w:rFonts w:ascii="Comic Sans MS" w:hAnsi="Comic Sans MS" w:cstheme="minorHAnsi"/>
          <w:sz w:val="28"/>
          <w:szCs w:val="28"/>
        </w:rPr>
        <w:t xml:space="preserve">: the child or young person is exposed to inappropriate commercial advertising, marketing schemes or hidden costs. </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r w:rsidRPr="00470974">
        <w:rPr>
          <w:rFonts w:ascii="Comic Sans MS" w:hAnsi="Comic Sans MS" w:cstheme="minorHAnsi"/>
          <w:sz w:val="28"/>
          <w:szCs w:val="28"/>
        </w:rPr>
        <w:t xml:space="preserve">We in </w:t>
      </w:r>
      <w:r w:rsidR="00470974" w:rsidRPr="00470974">
        <w:rPr>
          <w:rFonts w:ascii="Comic Sans MS" w:hAnsi="Comic Sans MS" w:cstheme="minorHAnsi"/>
          <w:sz w:val="28"/>
          <w:szCs w:val="28"/>
        </w:rPr>
        <w:t xml:space="preserve">St Patrick’s </w:t>
      </w:r>
      <w:r w:rsidRPr="00470974">
        <w:rPr>
          <w:rFonts w:ascii="Comic Sans MS" w:hAnsi="Comic Sans MS" w:cstheme="minorHAnsi"/>
          <w:sz w:val="28"/>
          <w:szCs w:val="28"/>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rsidR="002F5A5E" w:rsidRPr="00470974" w:rsidRDefault="002F5A5E" w:rsidP="002F5A5E">
      <w:pPr>
        <w:autoSpaceDE w:val="0"/>
        <w:autoSpaceDN w:val="0"/>
        <w:adjustRightInd w:val="0"/>
        <w:spacing w:after="0" w:line="240" w:lineRule="auto"/>
        <w:jc w:val="both"/>
        <w:rPr>
          <w:rFonts w:ascii="Comic Sans MS" w:hAnsi="Comic Sans MS" w:cstheme="minorHAnsi"/>
          <w:sz w:val="28"/>
          <w:szCs w:val="28"/>
        </w:rPr>
      </w:pPr>
    </w:p>
    <w:p w:rsidR="00247366" w:rsidRDefault="00247366" w:rsidP="002F5A5E">
      <w:pPr>
        <w:jc w:val="both"/>
        <w:rPr>
          <w:rFonts w:ascii="Comic Sans MS" w:hAnsi="Comic Sans MS" w:cstheme="minorHAnsi"/>
          <w:b/>
          <w:sz w:val="28"/>
          <w:szCs w:val="28"/>
        </w:rPr>
      </w:pPr>
    </w:p>
    <w:p w:rsidR="00247366" w:rsidRDefault="00247366" w:rsidP="002F5A5E">
      <w:pPr>
        <w:jc w:val="both"/>
        <w:rPr>
          <w:rFonts w:ascii="Comic Sans MS" w:hAnsi="Comic Sans MS" w:cstheme="minorHAnsi"/>
          <w:b/>
          <w:sz w:val="28"/>
          <w:szCs w:val="28"/>
        </w:rPr>
      </w:pPr>
    </w:p>
    <w:p w:rsidR="00247366" w:rsidRDefault="00247366" w:rsidP="002F5A5E">
      <w:pPr>
        <w:jc w:val="both"/>
        <w:rPr>
          <w:rFonts w:ascii="Comic Sans MS" w:hAnsi="Comic Sans MS" w:cstheme="minorHAnsi"/>
          <w:b/>
          <w:sz w:val="28"/>
          <w:szCs w:val="28"/>
        </w:rPr>
      </w:pP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b/>
          <w:sz w:val="28"/>
          <w:szCs w:val="28"/>
        </w:rPr>
        <w:lastRenderedPageBreak/>
        <w:t>The main forms of abuse are:</w:t>
      </w:r>
      <w:r w:rsidRPr="00470974">
        <w:rPr>
          <w:rFonts w:ascii="Comic Sans MS" w:hAnsi="Comic Sans MS" w:cstheme="minorHAnsi"/>
          <w:sz w:val="28"/>
          <w:szCs w:val="28"/>
        </w:rPr>
        <w:t xml:space="preserv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b/>
          <w:bCs/>
          <w:sz w:val="28"/>
          <w:szCs w:val="28"/>
        </w:rPr>
        <w:t xml:space="preserve">Physical abuse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sz w:val="28"/>
          <w:szCs w:val="28"/>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b/>
          <w:bCs/>
          <w:sz w:val="28"/>
          <w:szCs w:val="28"/>
        </w:rPr>
        <w:t xml:space="preserve">Sexual Violence and Abuse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sz w:val="28"/>
          <w:szCs w:val="28"/>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rsidR="002F5A5E" w:rsidRPr="00470974" w:rsidRDefault="002F5A5E" w:rsidP="002F5A5E">
      <w:pPr>
        <w:jc w:val="both"/>
        <w:rPr>
          <w:rFonts w:ascii="Comic Sans MS" w:hAnsi="Comic Sans MS" w:cstheme="minorHAnsi"/>
          <w:b/>
          <w:bCs/>
          <w:sz w:val="28"/>
          <w:szCs w:val="28"/>
        </w:rPr>
      </w:pP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b/>
          <w:bCs/>
          <w:sz w:val="28"/>
          <w:szCs w:val="28"/>
        </w:rPr>
        <w:t xml:space="preserve">Psychological/Emotional Abuse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sz w:val="28"/>
          <w:szCs w:val="28"/>
        </w:rPr>
        <w:t xml:space="preserve">Psychological/emotional abuse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b/>
          <w:bCs/>
          <w:sz w:val="28"/>
          <w:szCs w:val="28"/>
        </w:rPr>
        <w:lastRenderedPageBreak/>
        <w:t xml:space="preserve">Financial Abuse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sz w:val="28"/>
          <w:szCs w:val="28"/>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b/>
          <w:bCs/>
          <w:sz w:val="28"/>
          <w:szCs w:val="28"/>
        </w:rPr>
        <w:t xml:space="preserve">Institutional Abuse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sz w:val="28"/>
          <w:szCs w:val="28"/>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rsidR="002F5A5E" w:rsidRPr="00470974" w:rsidRDefault="002F5A5E" w:rsidP="002F5A5E">
      <w:pPr>
        <w:jc w:val="both"/>
        <w:rPr>
          <w:rFonts w:ascii="Comic Sans MS" w:hAnsi="Comic Sans MS" w:cstheme="minorHAnsi"/>
          <w:sz w:val="28"/>
          <w:szCs w:val="28"/>
        </w:rPr>
      </w:pPr>
      <w:r w:rsidRPr="00470974">
        <w:rPr>
          <w:rFonts w:ascii="Comic Sans MS" w:hAnsi="Comic Sans MS" w:cstheme="minorHAnsi"/>
          <w:b/>
          <w:bCs/>
          <w:sz w:val="28"/>
          <w:szCs w:val="28"/>
        </w:rPr>
        <w:t xml:space="preserve">Neglect </w:t>
      </w:r>
      <w:r w:rsidRPr="00470974">
        <w:rPr>
          <w:rFonts w:ascii="Comic Sans MS" w:hAnsi="Comic Sans MS" w:cstheme="minorHAnsi"/>
          <w:sz w:val="28"/>
          <w:szCs w:val="28"/>
        </w:rPr>
        <w:t xml:space="preserve">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w:t>
      </w:r>
      <w:r w:rsidRPr="00470974">
        <w:rPr>
          <w:rFonts w:ascii="Comic Sans MS" w:hAnsi="Comic Sans MS" w:cstheme="minorHAnsi"/>
          <w:sz w:val="28"/>
          <w:szCs w:val="28"/>
        </w:rPr>
        <w:lastRenderedPageBreak/>
        <w:t>necessities of life, such as adequate nutrition, heating or clothing, or failure to intervene in situations that are dangerous to the person concerned or to others particularly when the person lacks the capacity to assess risk.</w:t>
      </w: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Default="002F5A5E"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Default="00247366" w:rsidP="002F5A5E">
      <w:pPr>
        <w:rPr>
          <w:rFonts w:ascii="Comic Sans MS" w:hAnsi="Comic Sans MS"/>
          <w:b/>
          <w:sz w:val="28"/>
          <w:szCs w:val="28"/>
          <w:u w:val="single"/>
        </w:rPr>
      </w:pPr>
    </w:p>
    <w:p w:rsidR="00247366" w:rsidRPr="00470974" w:rsidRDefault="00247366"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470974" w:rsidRDefault="00470974"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r w:rsidRPr="00470974">
        <w:rPr>
          <w:rFonts w:ascii="Comic Sans MS" w:hAnsi="Comic Sans MS"/>
          <w:b/>
          <w:sz w:val="28"/>
          <w:szCs w:val="28"/>
          <w:u w:val="single"/>
        </w:rPr>
        <w:lastRenderedPageBreak/>
        <w:t xml:space="preserve">Appendix 3 </w:t>
      </w:r>
    </w:p>
    <w:p w:rsidR="002F5A5E" w:rsidRPr="00470974" w:rsidRDefault="002F5A5E" w:rsidP="002F5A5E">
      <w:pPr>
        <w:spacing w:after="0" w:line="240" w:lineRule="auto"/>
        <w:jc w:val="both"/>
        <w:rPr>
          <w:rFonts w:ascii="Comic Sans MS" w:hAnsi="Comic Sans MS" w:cstheme="minorHAnsi"/>
          <w:b/>
          <w:sz w:val="28"/>
          <w:szCs w:val="28"/>
        </w:rPr>
      </w:pPr>
      <w:r w:rsidRPr="00470974">
        <w:rPr>
          <w:rFonts w:ascii="Comic Sans MS" w:hAnsi="Comic Sans MS" w:cstheme="minorHAnsi"/>
          <w:b/>
          <w:sz w:val="28"/>
          <w:szCs w:val="28"/>
        </w:rPr>
        <w:t xml:space="preserve">Children with Increased Vulnerabilities  </w:t>
      </w:r>
    </w:p>
    <w:p w:rsidR="002F5A5E" w:rsidRPr="00470974" w:rsidRDefault="002F5A5E" w:rsidP="002F5A5E">
      <w:pPr>
        <w:spacing w:after="0" w:line="240" w:lineRule="auto"/>
        <w:jc w:val="both"/>
        <w:rPr>
          <w:rFonts w:ascii="Comic Sans MS" w:hAnsi="Comic Sans MS" w:cstheme="minorHAnsi"/>
          <w:b/>
          <w:sz w:val="28"/>
          <w:szCs w:val="28"/>
        </w:rPr>
      </w:pPr>
    </w:p>
    <w:p w:rsidR="002F5A5E" w:rsidRPr="00470974" w:rsidRDefault="002F5A5E" w:rsidP="00205BFF">
      <w:pPr>
        <w:pStyle w:val="ListParagraph"/>
        <w:numPr>
          <w:ilvl w:val="0"/>
          <w:numId w:val="27"/>
        </w:numPr>
        <w:spacing w:after="0" w:line="240" w:lineRule="auto"/>
        <w:ind w:left="426" w:hanging="437"/>
        <w:jc w:val="both"/>
        <w:rPr>
          <w:rFonts w:ascii="Comic Sans MS" w:eastAsia="Calibri" w:hAnsi="Comic Sans MS" w:cstheme="minorHAnsi"/>
          <w:b/>
          <w:sz w:val="28"/>
          <w:szCs w:val="28"/>
        </w:rPr>
      </w:pPr>
      <w:r w:rsidRPr="00470974">
        <w:rPr>
          <w:rFonts w:ascii="Comic Sans MS" w:eastAsia="Calibri" w:hAnsi="Comic Sans MS" w:cstheme="minorHAnsi"/>
          <w:b/>
          <w:sz w:val="28"/>
          <w:szCs w:val="28"/>
        </w:rPr>
        <w:t xml:space="preserve">Children </w:t>
      </w:r>
      <w:proofErr w:type="gramStart"/>
      <w:r w:rsidRPr="00470974">
        <w:rPr>
          <w:rFonts w:ascii="Comic Sans MS" w:eastAsia="Calibri" w:hAnsi="Comic Sans MS" w:cstheme="minorHAnsi"/>
          <w:b/>
          <w:sz w:val="28"/>
          <w:szCs w:val="28"/>
        </w:rPr>
        <w:t>With</w:t>
      </w:r>
      <w:proofErr w:type="gramEnd"/>
      <w:r w:rsidRPr="00470974">
        <w:rPr>
          <w:rFonts w:ascii="Comic Sans MS" w:eastAsia="Calibri" w:hAnsi="Comic Sans MS" w:cstheme="minorHAnsi"/>
          <w:b/>
          <w:sz w:val="28"/>
          <w:szCs w:val="28"/>
        </w:rPr>
        <w:t xml:space="preserve"> a Disability </w:t>
      </w:r>
    </w:p>
    <w:p w:rsidR="002F5A5E" w:rsidRPr="00470974" w:rsidRDefault="002F5A5E" w:rsidP="002F5A5E">
      <w:pPr>
        <w:pStyle w:val="ListParagraph"/>
        <w:spacing w:after="0" w:line="240" w:lineRule="auto"/>
        <w:ind w:left="426"/>
        <w:jc w:val="both"/>
        <w:rPr>
          <w:rFonts w:ascii="Comic Sans MS" w:eastAsia="Calibri" w:hAnsi="Comic Sans MS" w:cstheme="minorHAnsi"/>
          <w:b/>
          <w:sz w:val="28"/>
          <w:szCs w:val="28"/>
        </w:rPr>
      </w:pPr>
    </w:p>
    <w:p w:rsidR="002F5A5E" w:rsidRPr="00470974" w:rsidRDefault="002F5A5E" w:rsidP="002F5A5E">
      <w:pPr>
        <w:spacing w:after="0" w:line="240" w:lineRule="auto"/>
        <w:jc w:val="both"/>
        <w:rPr>
          <w:rFonts w:ascii="Comic Sans MS" w:eastAsia="Calibri" w:hAnsi="Comic Sans MS" w:cstheme="minorHAnsi"/>
          <w:sz w:val="28"/>
          <w:szCs w:val="28"/>
        </w:rPr>
      </w:pPr>
      <w:r w:rsidRPr="00470974">
        <w:rPr>
          <w:rFonts w:ascii="Comic Sans MS" w:eastAsia="Calibri" w:hAnsi="Comic Sans MS" w:cstheme="minorHAnsi"/>
          <w:sz w:val="28"/>
          <w:szCs w:val="28"/>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rsidR="002F5A5E" w:rsidRPr="00470974" w:rsidRDefault="002F5A5E" w:rsidP="002F5A5E">
      <w:pPr>
        <w:spacing w:after="0" w:line="240" w:lineRule="auto"/>
        <w:jc w:val="both"/>
        <w:rPr>
          <w:rFonts w:ascii="Comic Sans MS" w:eastAsia="Calibri" w:hAnsi="Comic Sans MS" w:cstheme="minorHAnsi"/>
          <w:sz w:val="28"/>
          <w:szCs w:val="28"/>
        </w:rPr>
      </w:pPr>
    </w:p>
    <w:p w:rsidR="002F5A5E" w:rsidRPr="00470974" w:rsidRDefault="002F5A5E" w:rsidP="002F5A5E">
      <w:pPr>
        <w:spacing w:after="0" w:line="240" w:lineRule="auto"/>
        <w:jc w:val="both"/>
        <w:rPr>
          <w:rFonts w:ascii="Comic Sans MS" w:eastAsia="Calibri" w:hAnsi="Comic Sans MS" w:cstheme="minorHAnsi"/>
          <w:sz w:val="28"/>
          <w:szCs w:val="28"/>
        </w:rPr>
      </w:pPr>
      <w:r w:rsidRPr="00470974">
        <w:rPr>
          <w:rFonts w:ascii="Comic Sans MS" w:eastAsia="Calibri" w:hAnsi="Comic Sans MS" w:cstheme="minorHAnsi"/>
          <w:sz w:val="28"/>
          <w:szCs w:val="28"/>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rsidR="002F5A5E" w:rsidRPr="00470974" w:rsidRDefault="002F5A5E" w:rsidP="002F5A5E">
      <w:pPr>
        <w:spacing w:after="0" w:line="240" w:lineRule="auto"/>
        <w:jc w:val="both"/>
        <w:rPr>
          <w:rFonts w:ascii="Comic Sans MS" w:eastAsia="Calibri" w:hAnsi="Comic Sans MS" w:cstheme="minorHAnsi"/>
          <w:sz w:val="28"/>
          <w:szCs w:val="28"/>
        </w:rPr>
      </w:pPr>
    </w:p>
    <w:p w:rsidR="002F5A5E" w:rsidRPr="00470974" w:rsidRDefault="002F5A5E" w:rsidP="00205BFF">
      <w:pPr>
        <w:pStyle w:val="ListParagraph"/>
        <w:numPr>
          <w:ilvl w:val="0"/>
          <w:numId w:val="27"/>
        </w:numPr>
        <w:spacing w:after="0" w:line="240" w:lineRule="auto"/>
        <w:ind w:left="426" w:hanging="426"/>
        <w:jc w:val="both"/>
        <w:rPr>
          <w:rFonts w:ascii="Comic Sans MS" w:eastAsia="Calibri" w:hAnsi="Comic Sans MS" w:cstheme="minorHAnsi"/>
          <w:b/>
          <w:sz w:val="28"/>
          <w:szCs w:val="28"/>
        </w:rPr>
      </w:pPr>
      <w:r w:rsidRPr="00470974">
        <w:rPr>
          <w:rFonts w:ascii="Comic Sans MS" w:eastAsia="Calibri" w:hAnsi="Comic Sans MS" w:cstheme="minorHAnsi"/>
          <w:b/>
          <w:sz w:val="28"/>
          <w:szCs w:val="28"/>
        </w:rPr>
        <w:t xml:space="preserve">Children </w:t>
      </w:r>
      <w:proofErr w:type="gramStart"/>
      <w:r w:rsidRPr="00470974">
        <w:rPr>
          <w:rFonts w:ascii="Comic Sans MS" w:eastAsia="Calibri" w:hAnsi="Comic Sans MS" w:cstheme="minorHAnsi"/>
          <w:b/>
          <w:sz w:val="28"/>
          <w:szCs w:val="28"/>
        </w:rPr>
        <w:t>With</w:t>
      </w:r>
      <w:proofErr w:type="gramEnd"/>
      <w:r w:rsidRPr="00470974">
        <w:rPr>
          <w:rFonts w:ascii="Comic Sans MS" w:eastAsia="Calibri" w:hAnsi="Comic Sans MS" w:cstheme="minorHAnsi"/>
          <w:b/>
          <w:sz w:val="28"/>
          <w:szCs w:val="28"/>
        </w:rPr>
        <w:t xml:space="preserve"> Limited Fluency in English</w:t>
      </w:r>
    </w:p>
    <w:p w:rsidR="002F5A5E" w:rsidRPr="00470974" w:rsidRDefault="002F5A5E" w:rsidP="002F5A5E">
      <w:pPr>
        <w:pStyle w:val="ListParagraph"/>
        <w:spacing w:after="0" w:line="240" w:lineRule="auto"/>
        <w:ind w:left="426"/>
        <w:jc w:val="both"/>
        <w:rPr>
          <w:rFonts w:ascii="Comic Sans MS" w:eastAsia="Calibri" w:hAnsi="Comic Sans MS" w:cstheme="minorHAnsi"/>
          <w:b/>
          <w:sz w:val="28"/>
          <w:szCs w:val="28"/>
        </w:rPr>
      </w:pPr>
    </w:p>
    <w:p w:rsidR="002F5A5E" w:rsidRPr="00470974" w:rsidRDefault="002F5A5E" w:rsidP="002F5A5E">
      <w:pPr>
        <w:spacing w:after="0" w:line="240" w:lineRule="auto"/>
        <w:jc w:val="both"/>
        <w:rPr>
          <w:rFonts w:ascii="Comic Sans MS" w:eastAsia="Calibri" w:hAnsi="Comic Sans MS" w:cstheme="minorHAnsi"/>
          <w:strike/>
          <w:sz w:val="28"/>
          <w:szCs w:val="28"/>
        </w:rPr>
      </w:pPr>
      <w:r w:rsidRPr="00470974">
        <w:rPr>
          <w:rFonts w:ascii="Comic Sans MS" w:hAnsi="Comic Sans MS" w:cstheme="minorHAnsi"/>
          <w:sz w:val="28"/>
          <w:szCs w:val="28"/>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rsidR="002F5A5E" w:rsidRPr="00470974" w:rsidRDefault="002F5A5E" w:rsidP="002F5A5E">
      <w:pPr>
        <w:tabs>
          <w:tab w:val="left" w:pos="426"/>
        </w:tabs>
        <w:spacing w:after="0" w:line="240" w:lineRule="auto"/>
        <w:jc w:val="both"/>
        <w:rPr>
          <w:rFonts w:ascii="Comic Sans MS" w:eastAsia="Calibri" w:hAnsi="Comic Sans MS" w:cstheme="minorHAnsi"/>
          <w:sz w:val="28"/>
          <w:szCs w:val="28"/>
        </w:rPr>
      </w:pPr>
    </w:p>
    <w:p w:rsidR="002F5A5E" w:rsidRPr="00470974" w:rsidRDefault="002F5A5E" w:rsidP="00205BFF">
      <w:pPr>
        <w:pStyle w:val="ListParagraph"/>
        <w:numPr>
          <w:ilvl w:val="0"/>
          <w:numId w:val="27"/>
        </w:numPr>
        <w:tabs>
          <w:tab w:val="left" w:pos="426"/>
        </w:tabs>
        <w:spacing w:after="0" w:line="240" w:lineRule="auto"/>
        <w:ind w:left="0" w:firstLine="0"/>
        <w:jc w:val="both"/>
        <w:rPr>
          <w:rFonts w:ascii="Comic Sans MS" w:eastAsia="Calibri" w:hAnsi="Comic Sans MS" w:cstheme="minorHAnsi"/>
          <w:b/>
          <w:sz w:val="28"/>
          <w:szCs w:val="28"/>
        </w:rPr>
      </w:pPr>
      <w:r w:rsidRPr="00470974">
        <w:rPr>
          <w:rFonts w:ascii="Comic Sans MS" w:eastAsia="Calibri" w:hAnsi="Comic Sans MS" w:cstheme="minorHAnsi"/>
          <w:b/>
          <w:sz w:val="28"/>
          <w:szCs w:val="28"/>
        </w:rPr>
        <w:t>Pre-School Provision</w:t>
      </w:r>
    </w:p>
    <w:p w:rsidR="002F5A5E" w:rsidRPr="00470974" w:rsidRDefault="002F5A5E" w:rsidP="002F5A5E">
      <w:pPr>
        <w:pStyle w:val="ListParagraph"/>
        <w:spacing w:after="0" w:line="240" w:lineRule="auto"/>
        <w:jc w:val="both"/>
        <w:rPr>
          <w:rFonts w:ascii="Comic Sans MS" w:eastAsia="Calibri" w:hAnsi="Comic Sans MS" w:cstheme="minorHAnsi"/>
          <w:b/>
          <w:sz w:val="28"/>
          <w:szCs w:val="28"/>
        </w:rPr>
      </w:pPr>
    </w:p>
    <w:p w:rsidR="002F5A5E" w:rsidRPr="00470974" w:rsidRDefault="002F5A5E" w:rsidP="002F5A5E">
      <w:pPr>
        <w:spacing w:after="0" w:line="240" w:lineRule="auto"/>
        <w:jc w:val="both"/>
        <w:rPr>
          <w:rFonts w:ascii="Comic Sans MS" w:hAnsi="Comic Sans MS" w:cstheme="minorHAnsi"/>
          <w:sz w:val="28"/>
          <w:szCs w:val="28"/>
        </w:rPr>
      </w:pPr>
      <w:r w:rsidRPr="00470974">
        <w:rPr>
          <w:rFonts w:ascii="Comic Sans MS" w:eastAsia="Calibri" w:hAnsi="Comic Sans MS" w:cstheme="minorHAnsi"/>
          <w:sz w:val="28"/>
          <w:szCs w:val="28"/>
        </w:rPr>
        <w:t xml:space="preserve">Many of the issues in the preceding paragraphs will be relevant to our young children who may have limited communication skills. In addition </w:t>
      </w:r>
      <w:r w:rsidRPr="00470974">
        <w:rPr>
          <w:rFonts w:ascii="Comic Sans MS" w:eastAsia="Calibri" w:hAnsi="Comic Sans MS" w:cstheme="minorHAnsi"/>
          <w:sz w:val="28"/>
          <w:szCs w:val="28"/>
        </w:rPr>
        <w:lastRenderedPageBreak/>
        <w:t>to the above, staff will follow our Intimate Care policy and procedures in consultation with the child’s parent[s]/carer[s]. T</w:t>
      </w:r>
      <w:r w:rsidRPr="00470974">
        <w:rPr>
          <w:rFonts w:ascii="Comic Sans MS" w:hAnsi="Comic Sans MS" w:cstheme="minorHAnsi"/>
          <w:sz w:val="28"/>
          <w:szCs w:val="28"/>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rsidR="002F5A5E" w:rsidRPr="00470974" w:rsidRDefault="002F5A5E" w:rsidP="002F5A5E">
      <w:pPr>
        <w:spacing w:after="0" w:line="240" w:lineRule="auto"/>
        <w:jc w:val="both"/>
        <w:rPr>
          <w:rFonts w:ascii="Comic Sans MS" w:eastAsia="Calibri" w:hAnsi="Comic Sans MS" w:cstheme="minorHAnsi"/>
          <w:sz w:val="28"/>
          <w:szCs w:val="28"/>
        </w:rPr>
      </w:pPr>
    </w:p>
    <w:p w:rsidR="002F5A5E" w:rsidRPr="00247366" w:rsidRDefault="002F5A5E" w:rsidP="00205BFF">
      <w:pPr>
        <w:pStyle w:val="ListParagraph"/>
        <w:numPr>
          <w:ilvl w:val="0"/>
          <w:numId w:val="27"/>
        </w:numPr>
        <w:spacing w:after="0" w:line="240" w:lineRule="auto"/>
        <w:ind w:left="426" w:hanging="437"/>
        <w:jc w:val="both"/>
        <w:rPr>
          <w:rFonts w:ascii="Comic Sans MS" w:eastAsia="Calibri" w:hAnsi="Comic Sans MS" w:cstheme="minorHAnsi"/>
          <w:b/>
          <w:color w:val="FF0000"/>
          <w:sz w:val="28"/>
          <w:szCs w:val="28"/>
        </w:rPr>
      </w:pPr>
      <w:r w:rsidRPr="00247366">
        <w:rPr>
          <w:rFonts w:ascii="Comic Sans MS" w:eastAsia="Calibri" w:hAnsi="Comic Sans MS" w:cstheme="minorHAnsi"/>
          <w:b/>
          <w:color w:val="FF0000"/>
          <w:sz w:val="28"/>
          <w:szCs w:val="28"/>
        </w:rPr>
        <w:t>Gender Identity Issues and Sexual Orientation</w:t>
      </w:r>
    </w:p>
    <w:p w:rsidR="002F5A5E" w:rsidRPr="00247366" w:rsidRDefault="002F5A5E" w:rsidP="002F5A5E">
      <w:pPr>
        <w:pStyle w:val="ListParagraph"/>
        <w:spacing w:after="0" w:line="240" w:lineRule="auto"/>
        <w:ind w:left="426"/>
        <w:jc w:val="both"/>
        <w:rPr>
          <w:rFonts w:ascii="Comic Sans MS" w:eastAsia="Calibri" w:hAnsi="Comic Sans MS" w:cstheme="minorHAnsi"/>
          <w:b/>
          <w:color w:val="FF0000"/>
          <w:sz w:val="28"/>
          <w:szCs w:val="28"/>
        </w:rPr>
      </w:pPr>
    </w:p>
    <w:p w:rsidR="002F5A5E" w:rsidRPr="00247366" w:rsidRDefault="002F5A5E" w:rsidP="002F5A5E">
      <w:pPr>
        <w:spacing w:after="0" w:line="240" w:lineRule="auto"/>
        <w:jc w:val="both"/>
        <w:rPr>
          <w:rFonts w:ascii="Comic Sans MS" w:hAnsi="Comic Sans MS" w:cstheme="minorHAnsi"/>
          <w:b/>
          <w:color w:val="FF0000"/>
          <w:sz w:val="28"/>
          <w:szCs w:val="28"/>
        </w:rPr>
      </w:pPr>
      <w:r w:rsidRPr="00247366">
        <w:rPr>
          <w:rFonts w:ascii="Comic Sans MS" w:hAnsi="Comic Sans MS" w:cstheme="minorHAnsi"/>
          <w:color w:val="FF0000"/>
          <w:sz w:val="28"/>
          <w:szCs w:val="28"/>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  </w:t>
      </w:r>
      <w:r w:rsidRPr="00247366">
        <w:rPr>
          <w:rFonts w:ascii="Comic Sans MS" w:hAnsi="Comic Sans MS" w:cstheme="minorHAnsi"/>
          <w:b/>
          <w:color w:val="FF0000"/>
          <w:sz w:val="28"/>
          <w:szCs w:val="28"/>
        </w:rPr>
        <w:t xml:space="preserve">Schools can also reference how they adhere to the EA guidance below </w:t>
      </w:r>
    </w:p>
    <w:p w:rsidR="002F5A5E" w:rsidRPr="00247366" w:rsidRDefault="002F5A5E" w:rsidP="002F5A5E">
      <w:pPr>
        <w:spacing w:after="0" w:line="240" w:lineRule="auto"/>
        <w:jc w:val="both"/>
        <w:rPr>
          <w:rFonts w:ascii="Comic Sans MS" w:eastAsia="Calibri" w:hAnsi="Comic Sans MS" w:cstheme="minorHAnsi"/>
          <w:b/>
          <w:color w:val="FF0000"/>
          <w:sz w:val="28"/>
          <w:szCs w:val="28"/>
        </w:rPr>
      </w:pPr>
      <w:r w:rsidRPr="00247366">
        <w:rPr>
          <w:rFonts w:ascii="Comic Sans MS" w:eastAsia="Calibri" w:hAnsi="Comic Sans MS" w:cstheme="minorHAnsi"/>
          <w:b/>
          <w:color w:val="FF0000"/>
          <w:sz w:val="28"/>
          <w:szCs w:val="28"/>
        </w:rPr>
        <w:t>https://www.eani.org.uk/school-management/policies-and-guidance/supporting-transgender-young-people</w:t>
      </w:r>
    </w:p>
    <w:p w:rsidR="002F5A5E" w:rsidRPr="00247366" w:rsidRDefault="002F5A5E" w:rsidP="002F5A5E">
      <w:pPr>
        <w:spacing w:after="0" w:line="240" w:lineRule="auto"/>
        <w:jc w:val="both"/>
        <w:rPr>
          <w:rFonts w:ascii="Comic Sans MS" w:eastAsia="Calibri" w:hAnsi="Comic Sans MS" w:cstheme="minorHAnsi"/>
          <w:b/>
          <w:color w:val="FF0000"/>
          <w:sz w:val="28"/>
          <w:szCs w:val="28"/>
        </w:rPr>
      </w:pPr>
    </w:p>
    <w:p w:rsidR="002F5A5E" w:rsidRPr="00247366" w:rsidRDefault="002F5A5E" w:rsidP="002F5A5E">
      <w:pPr>
        <w:spacing w:after="0" w:line="240" w:lineRule="auto"/>
        <w:jc w:val="both"/>
        <w:rPr>
          <w:rFonts w:ascii="Comic Sans MS" w:eastAsia="Calibri" w:hAnsi="Comic Sans MS" w:cstheme="minorHAnsi"/>
          <w:color w:val="FF0000"/>
          <w:sz w:val="28"/>
          <w:szCs w:val="28"/>
        </w:rPr>
      </w:pPr>
      <w:r w:rsidRPr="00247366">
        <w:rPr>
          <w:rFonts w:ascii="Comic Sans MS" w:eastAsia="Calibri" w:hAnsi="Comic Sans MS" w:cstheme="minorHAnsi"/>
          <w:color w:val="FF0000"/>
          <w:sz w:val="28"/>
          <w:szCs w:val="28"/>
        </w:rPr>
        <w:t>As a staff working with young people from the LGBTQ+ community we will support them to appropriately access information and support on healthy relationships and to report any concerns or risks of abuse or exploitation.   NB Each school should tailor this to reflect what they do.</w:t>
      </w:r>
    </w:p>
    <w:p w:rsidR="002F5A5E" w:rsidRPr="00247366" w:rsidRDefault="002F5A5E" w:rsidP="002F5A5E">
      <w:pPr>
        <w:spacing w:after="0" w:line="240" w:lineRule="auto"/>
        <w:jc w:val="both"/>
        <w:rPr>
          <w:rFonts w:ascii="Comic Sans MS" w:eastAsia="Calibri" w:hAnsi="Comic Sans MS" w:cstheme="minorHAnsi"/>
          <w:color w:val="FF0000"/>
          <w:sz w:val="28"/>
          <w:szCs w:val="28"/>
        </w:rPr>
      </w:pPr>
    </w:p>
    <w:p w:rsidR="002F5A5E" w:rsidRPr="00470974" w:rsidRDefault="002F5A5E" w:rsidP="00205BFF">
      <w:pPr>
        <w:pStyle w:val="ListParagraph"/>
        <w:numPr>
          <w:ilvl w:val="0"/>
          <w:numId w:val="27"/>
        </w:numPr>
        <w:spacing w:after="0" w:line="240" w:lineRule="auto"/>
        <w:ind w:left="426" w:hanging="426"/>
        <w:jc w:val="both"/>
        <w:rPr>
          <w:rFonts w:ascii="Comic Sans MS" w:eastAsia="Calibri" w:hAnsi="Comic Sans MS" w:cstheme="minorHAnsi"/>
          <w:b/>
          <w:sz w:val="28"/>
          <w:szCs w:val="28"/>
        </w:rPr>
      </w:pPr>
      <w:r w:rsidRPr="00470974">
        <w:rPr>
          <w:rFonts w:ascii="Comic Sans MS" w:eastAsia="Calibri" w:hAnsi="Comic Sans MS" w:cstheme="minorHAnsi"/>
          <w:b/>
          <w:sz w:val="28"/>
          <w:szCs w:val="28"/>
        </w:rPr>
        <w:t>Work Experience, School Trips and Educational Visits</w:t>
      </w:r>
    </w:p>
    <w:p w:rsidR="002F5A5E" w:rsidRPr="00470974" w:rsidRDefault="002F5A5E" w:rsidP="002F5A5E">
      <w:pPr>
        <w:pStyle w:val="ListParagraph"/>
        <w:spacing w:after="0" w:line="240" w:lineRule="auto"/>
        <w:ind w:left="426"/>
        <w:jc w:val="both"/>
        <w:rPr>
          <w:rFonts w:ascii="Comic Sans MS" w:eastAsia="Calibri" w:hAnsi="Comic Sans MS" w:cstheme="minorHAnsi"/>
          <w:b/>
          <w:sz w:val="28"/>
          <w:szCs w:val="28"/>
        </w:rPr>
      </w:pPr>
    </w:p>
    <w:p w:rsidR="002F5A5E" w:rsidRPr="00470974" w:rsidRDefault="002F5A5E" w:rsidP="002F5A5E">
      <w:pPr>
        <w:spacing w:after="0" w:line="240" w:lineRule="auto"/>
        <w:jc w:val="both"/>
        <w:rPr>
          <w:rFonts w:ascii="Comic Sans MS" w:eastAsia="Calibri" w:hAnsi="Comic Sans MS" w:cstheme="minorHAnsi"/>
          <w:sz w:val="28"/>
          <w:szCs w:val="28"/>
        </w:rPr>
      </w:pPr>
      <w:r w:rsidRPr="00470974">
        <w:rPr>
          <w:rFonts w:ascii="Comic Sans MS" w:eastAsia="Calibri" w:hAnsi="Comic Sans MS" w:cstheme="minorHAnsi"/>
          <w:sz w:val="28"/>
          <w:szCs w:val="28"/>
        </w:rPr>
        <w:t xml:space="preserve">Our duty to safeguard and promote the welfare of children and young people also includes periods when they are in our care outside of the school setting. We will follow DE and EA guidance on educational </w:t>
      </w:r>
      <w:r w:rsidRPr="00470974">
        <w:rPr>
          <w:rFonts w:ascii="Comic Sans MS" w:eastAsia="Calibri" w:hAnsi="Comic Sans MS" w:cstheme="minorHAnsi"/>
          <w:sz w:val="28"/>
          <w:szCs w:val="28"/>
        </w:rPr>
        <w:lastRenderedPageBreak/>
        <w:t>visits, school trips and work experience to ensure our current safeguarding policies are adhered to and that appropriate staffing levels are in place.</w:t>
      </w: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p>
    <w:p w:rsidR="002F5A5E" w:rsidRDefault="002F5A5E" w:rsidP="002F5A5E">
      <w:pPr>
        <w:rPr>
          <w:rFonts w:ascii="Comic Sans MS" w:hAnsi="Comic Sans MS"/>
          <w:b/>
          <w:sz w:val="28"/>
          <w:szCs w:val="28"/>
          <w:u w:val="single"/>
        </w:rPr>
      </w:pPr>
    </w:p>
    <w:p w:rsidR="00470974" w:rsidRDefault="00470974" w:rsidP="002F5A5E">
      <w:pPr>
        <w:rPr>
          <w:rFonts w:ascii="Comic Sans MS" w:hAnsi="Comic Sans MS"/>
          <w:b/>
          <w:sz w:val="28"/>
          <w:szCs w:val="28"/>
          <w:u w:val="single"/>
        </w:rPr>
      </w:pPr>
    </w:p>
    <w:p w:rsidR="00470974" w:rsidRPr="00470974" w:rsidRDefault="00470974" w:rsidP="002F5A5E">
      <w:pPr>
        <w:rPr>
          <w:rFonts w:ascii="Comic Sans MS" w:hAnsi="Comic Sans MS"/>
          <w:b/>
          <w:sz w:val="28"/>
          <w:szCs w:val="28"/>
          <w:u w:val="single"/>
        </w:rPr>
      </w:pPr>
    </w:p>
    <w:p w:rsidR="002F5A5E" w:rsidRPr="00470974" w:rsidRDefault="002F5A5E" w:rsidP="002F5A5E">
      <w:pPr>
        <w:rPr>
          <w:rFonts w:ascii="Comic Sans MS" w:hAnsi="Comic Sans MS"/>
          <w:b/>
          <w:sz w:val="28"/>
          <w:szCs w:val="28"/>
          <w:u w:val="single"/>
        </w:rPr>
      </w:pPr>
      <w:r w:rsidRPr="00470974">
        <w:rPr>
          <w:rFonts w:ascii="Comic Sans MS" w:hAnsi="Comic Sans MS"/>
          <w:b/>
          <w:sz w:val="28"/>
          <w:szCs w:val="28"/>
          <w:u w:val="single"/>
        </w:rPr>
        <w:lastRenderedPageBreak/>
        <w:t xml:space="preserve">APPENDIX 4 </w:t>
      </w:r>
    </w:p>
    <w:p w:rsidR="002F5A5E" w:rsidRPr="00470974" w:rsidRDefault="002F5A5E" w:rsidP="002F5A5E">
      <w:pPr>
        <w:spacing w:after="8"/>
        <w:ind w:right="63"/>
        <w:jc w:val="both"/>
        <w:rPr>
          <w:rFonts w:ascii="Comic Sans MS" w:hAnsi="Comic Sans MS" w:cstheme="minorHAnsi"/>
          <w:b/>
          <w:sz w:val="28"/>
          <w:szCs w:val="28"/>
        </w:rPr>
      </w:pPr>
      <w:r w:rsidRPr="00470974">
        <w:rPr>
          <w:rFonts w:ascii="Comic Sans MS" w:hAnsi="Comic Sans MS" w:cstheme="minorHAnsi"/>
          <w:b/>
          <w:sz w:val="28"/>
          <w:szCs w:val="28"/>
        </w:rPr>
        <w:t>Signs and Symptoms of Child Abuse</w:t>
      </w:r>
    </w:p>
    <w:p w:rsidR="002F5A5E" w:rsidRPr="00470974" w:rsidRDefault="002F5A5E" w:rsidP="002F5A5E">
      <w:pPr>
        <w:spacing w:after="8"/>
        <w:ind w:right="63"/>
        <w:jc w:val="both"/>
        <w:rPr>
          <w:rFonts w:ascii="Comic Sans MS" w:hAnsi="Comic Sans MS" w:cstheme="minorHAnsi"/>
          <w:b/>
          <w:sz w:val="28"/>
          <w:szCs w:val="28"/>
        </w:rPr>
      </w:pPr>
    </w:p>
    <w:p w:rsidR="002F5A5E" w:rsidRPr="00470974" w:rsidRDefault="002F5A5E" w:rsidP="002F5A5E">
      <w:pPr>
        <w:spacing w:after="0" w:line="240" w:lineRule="auto"/>
        <w:ind w:right="63"/>
        <w:jc w:val="both"/>
        <w:rPr>
          <w:rFonts w:ascii="Comic Sans MS" w:hAnsi="Comic Sans MS" w:cstheme="minorHAnsi"/>
          <w:sz w:val="28"/>
          <w:szCs w:val="28"/>
        </w:rPr>
      </w:pPr>
      <w:r w:rsidRPr="00470974">
        <w:rPr>
          <w:rFonts w:ascii="Comic Sans MS" w:hAnsi="Comic Sans MS" w:cstheme="minorHAnsi"/>
          <w:sz w:val="28"/>
          <w:szCs w:val="28"/>
        </w:rPr>
        <w:t>This section contains information for all professionals working with children and families and is not an exhaustive list. The following pages provide guidance only and should not be used as a checklist.</w:t>
      </w:r>
    </w:p>
    <w:p w:rsidR="002F5A5E" w:rsidRPr="00470974" w:rsidRDefault="002F5A5E" w:rsidP="002F5A5E">
      <w:pPr>
        <w:spacing w:after="0" w:line="240" w:lineRule="auto"/>
        <w:ind w:right="63"/>
        <w:jc w:val="both"/>
        <w:rPr>
          <w:rFonts w:ascii="Comic Sans MS" w:hAnsi="Comic Sans MS" w:cstheme="minorHAnsi"/>
          <w:sz w:val="28"/>
          <w:szCs w:val="28"/>
        </w:rPr>
      </w:pPr>
    </w:p>
    <w:p w:rsidR="002F5A5E" w:rsidRPr="00470974" w:rsidRDefault="002F5A5E" w:rsidP="002F5A5E">
      <w:pPr>
        <w:spacing w:after="0" w:line="240" w:lineRule="auto"/>
        <w:ind w:left="720" w:right="63" w:hanging="720"/>
        <w:jc w:val="both"/>
        <w:rPr>
          <w:rFonts w:ascii="Comic Sans MS" w:hAnsi="Comic Sans MS" w:cstheme="minorHAnsi"/>
          <w:b/>
          <w:sz w:val="28"/>
          <w:szCs w:val="28"/>
        </w:rPr>
      </w:pPr>
      <w:r w:rsidRPr="00470974">
        <w:rPr>
          <w:rFonts w:ascii="Comic Sans MS" w:hAnsi="Comic Sans MS" w:cstheme="minorHAnsi"/>
          <w:b/>
          <w:sz w:val="28"/>
          <w:szCs w:val="28"/>
        </w:rPr>
        <w:t>The first indication that a child i</w:t>
      </w:r>
      <w:r w:rsidR="00470974">
        <w:rPr>
          <w:rFonts w:ascii="Comic Sans MS" w:hAnsi="Comic Sans MS" w:cstheme="minorHAnsi"/>
          <w:b/>
          <w:sz w:val="28"/>
          <w:szCs w:val="28"/>
        </w:rPr>
        <w:t xml:space="preserve">s being abused may not </w:t>
      </w:r>
      <w:r w:rsidRPr="00470974">
        <w:rPr>
          <w:rFonts w:ascii="Comic Sans MS" w:hAnsi="Comic Sans MS" w:cstheme="minorHAnsi"/>
          <w:b/>
          <w:sz w:val="28"/>
          <w:szCs w:val="28"/>
        </w:rPr>
        <w:t>necessarily be the presence of a severe injury. Concerns may become apparent in a number of ways e.g.</w:t>
      </w:r>
    </w:p>
    <w:p w:rsidR="002F5A5E" w:rsidRPr="00470974" w:rsidRDefault="002F5A5E" w:rsidP="002F5A5E">
      <w:pPr>
        <w:spacing w:after="0" w:line="240" w:lineRule="auto"/>
        <w:ind w:left="720" w:right="63" w:hanging="720"/>
        <w:jc w:val="both"/>
        <w:rPr>
          <w:rFonts w:ascii="Comic Sans MS" w:hAnsi="Comic Sans MS" w:cstheme="minorHAnsi"/>
          <w:sz w:val="28"/>
          <w:szCs w:val="28"/>
        </w:rPr>
      </w:pPr>
    </w:p>
    <w:p w:rsidR="002F5A5E" w:rsidRPr="00470974" w:rsidRDefault="002F5A5E" w:rsidP="00205BFF">
      <w:pPr>
        <w:pStyle w:val="ListParagraph"/>
        <w:numPr>
          <w:ilvl w:val="0"/>
          <w:numId w:val="28"/>
        </w:numPr>
        <w:spacing w:after="0" w:line="240" w:lineRule="auto"/>
        <w:ind w:right="63" w:hanging="720"/>
        <w:jc w:val="both"/>
        <w:rPr>
          <w:rFonts w:ascii="Comic Sans MS" w:hAnsi="Comic Sans MS" w:cstheme="minorHAnsi"/>
          <w:sz w:val="28"/>
          <w:szCs w:val="28"/>
        </w:rPr>
      </w:pPr>
      <w:r w:rsidRPr="00470974">
        <w:rPr>
          <w:rFonts w:ascii="Comic Sans MS" w:hAnsi="Comic Sans MS" w:cstheme="minorHAnsi"/>
          <w:sz w:val="28"/>
          <w:szCs w:val="28"/>
        </w:rPr>
        <w:t>by bruises or marks on a child's body</w:t>
      </w:r>
    </w:p>
    <w:p w:rsidR="002F5A5E" w:rsidRPr="00470974" w:rsidRDefault="002F5A5E" w:rsidP="00205BFF">
      <w:pPr>
        <w:pStyle w:val="ListParagraph"/>
        <w:numPr>
          <w:ilvl w:val="0"/>
          <w:numId w:val="28"/>
        </w:numPr>
        <w:spacing w:after="0" w:line="240" w:lineRule="auto"/>
        <w:ind w:right="63" w:hanging="720"/>
        <w:jc w:val="both"/>
        <w:rPr>
          <w:rFonts w:ascii="Comic Sans MS" w:hAnsi="Comic Sans MS" w:cstheme="minorHAnsi"/>
          <w:sz w:val="28"/>
          <w:szCs w:val="28"/>
        </w:rPr>
      </w:pPr>
      <w:r w:rsidRPr="00470974">
        <w:rPr>
          <w:rFonts w:ascii="Comic Sans MS" w:hAnsi="Comic Sans MS" w:cstheme="minorHAnsi"/>
          <w:sz w:val="28"/>
          <w:szCs w:val="28"/>
        </w:rPr>
        <w:t>by remarks made by a child, his parents or friends</w:t>
      </w:r>
    </w:p>
    <w:p w:rsidR="002F5A5E" w:rsidRPr="00470974" w:rsidRDefault="002F5A5E" w:rsidP="00205BFF">
      <w:pPr>
        <w:pStyle w:val="ListParagraph"/>
        <w:numPr>
          <w:ilvl w:val="0"/>
          <w:numId w:val="28"/>
        </w:numPr>
        <w:spacing w:after="0" w:line="240" w:lineRule="auto"/>
        <w:ind w:right="63" w:hanging="720"/>
        <w:jc w:val="both"/>
        <w:rPr>
          <w:rFonts w:ascii="Comic Sans MS" w:hAnsi="Comic Sans MS" w:cstheme="minorHAnsi"/>
          <w:sz w:val="28"/>
          <w:szCs w:val="28"/>
        </w:rPr>
      </w:pPr>
      <w:r w:rsidRPr="00470974">
        <w:rPr>
          <w:rFonts w:ascii="Comic Sans MS" w:hAnsi="Comic Sans MS" w:cstheme="minorHAnsi"/>
          <w:sz w:val="28"/>
          <w:szCs w:val="28"/>
        </w:rPr>
        <w:t>by overhearing conversation by the child, or his parents</w:t>
      </w:r>
    </w:p>
    <w:p w:rsidR="002F5A5E" w:rsidRPr="00470974" w:rsidRDefault="002F5A5E" w:rsidP="00205BFF">
      <w:pPr>
        <w:pStyle w:val="ListParagraph"/>
        <w:numPr>
          <w:ilvl w:val="0"/>
          <w:numId w:val="28"/>
        </w:numPr>
        <w:spacing w:after="0" w:line="240" w:lineRule="auto"/>
        <w:ind w:right="63" w:hanging="720"/>
        <w:jc w:val="both"/>
        <w:rPr>
          <w:rFonts w:ascii="Comic Sans MS" w:hAnsi="Comic Sans MS" w:cstheme="minorHAnsi"/>
          <w:sz w:val="28"/>
          <w:szCs w:val="28"/>
        </w:rPr>
      </w:pPr>
      <w:r w:rsidRPr="00470974">
        <w:rPr>
          <w:rFonts w:ascii="Comic Sans MS" w:hAnsi="Comic Sans MS" w:cstheme="minorHAnsi"/>
          <w:sz w:val="28"/>
          <w:szCs w:val="28"/>
        </w:rPr>
        <w:t>by observing that the child is either being made a scapegoat by or has a poor relationship/bond with his parents.</w:t>
      </w:r>
    </w:p>
    <w:p w:rsidR="002F5A5E" w:rsidRPr="00470974" w:rsidRDefault="002F5A5E" w:rsidP="002F5A5E">
      <w:pPr>
        <w:pStyle w:val="ListParagraph"/>
        <w:spacing w:after="0" w:line="240" w:lineRule="auto"/>
        <w:ind w:right="63"/>
        <w:jc w:val="both"/>
        <w:rPr>
          <w:rFonts w:ascii="Comic Sans MS" w:hAnsi="Comic Sans MS" w:cstheme="minorHAnsi"/>
          <w:sz w:val="28"/>
          <w:szCs w:val="28"/>
        </w:rPr>
      </w:pPr>
    </w:p>
    <w:p w:rsidR="002F5A5E" w:rsidRPr="00470974" w:rsidRDefault="002F5A5E" w:rsidP="00205BFF">
      <w:pPr>
        <w:pStyle w:val="ListParagraph"/>
        <w:numPr>
          <w:ilvl w:val="0"/>
          <w:numId w:val="28"/>
        </w:numPr>
        <w:spacing w:after="0" w:line="240" w:lineRule="auto"/>
        <w:ind w:right="63" w:hanging="720"/>
        <w:jc w:val="both"/>
        <w:rPr>
          <w:rFonts w:ascii="Comic Sans MS" w:hAnsi="Comic Sans MS" w:cstheme="minorHAnsi"/>
          <w:sz w:val="28"/>
          <w:szCs w:val="28"/>
        </w:rPr>
      </w:pPr>
      <w:r w:rsidRPr="00470974">
        <w:rPr>
          <w:rFonts w:ascii="Comic Sans MS" w:hAnsi="Comic Sans MS" w:cstheme="minorHAnsi"/>
          <w:sz w:val="28"/>
          <w:szCs w:val="28"/>
        </w:rPr>
        <w:t>by a child having sexual knowledge or exhibiting sexualised behaviour which is unusual given his age and/or level of understanding.</w:t>
      </w:r>
    </w:p>
    <w:p w:rsidR="002F5A5E" w:rsidRPr="00470974" w:rsidRDefault="002F5A5E" w:rsidP="002F5A5E">
      <w:pPr>
        <w:pStyle w:val="ListParagraph"/>
        <w:spacing w:after="0" w:line="240" w:lineRule="auto"/>
        <w:rPr>
          <w:rFonts w:ascii="Comic Sans MS" w:hAnsi="Comic Sans MS" w:cstheme="minorHAnsi"/>
          <w:sz w:val="28"/>
          <w:szCs w:val="28"/>
        </w:rPr>
      </w:pPr>
    </w:p>
    <w:p w:rsidR="002F5A5E" w:rsidRPr="00470974" w:rsidRDefault="002F5A5E" w:rsidP="00205BFF">
      <w:pPr>
        <w:pStyle w:val="ListParagraph"/>
        <w:numPr>
          <w:ilvl w:val="0"/>
          <w:numId w:val="28"/>
        </w:numPr>
        <w:spacing w:after="0" w:line="240" w:lineRule="auto"/>
        <w:ind w:right="63" w:hanging="720"/>
        <w:jc w:val="both"/>
        <w:rPr>
          <w:rFonts w:ascii="Comic Sans MS" w:hAnsi="Comic Sans MS" w:cstheme="minorHAnsi"/>
          <w:sz w:val="28"/>
          <w:szCs w:val="28"/>
        </w:rPr>
      </w:pPr>
      <w:r w:rsidRPr="00470974">
        <w:rPr>
          <w:rFonts w:ascii="Comic Sans MS" w:hAnsi="Comic Sans MS" w:cstheme="minorHAnsi"/>
          <w:sz w:val="28"/>
          <w:szCs w:val="28"/>
        </w:rPr>
        <w:t>by a child not thriving or developing at a rate which one would expect for his age and stage of development.</w:t>
      </w:r>
    </w:p>
    <w:p w:rsidR="002F5A5E" w:rsidRPr="00470974" w:rsidRDefault="002F5A5E" w:rsidP="002F5A5E">
      <w:pPr>
        <w:pStyle w:val="ListParagraph"/>
        <w:spacing w:after="0" w:line="240" w:lineRule="auto"/>
        <w:ind w:right="63"/>
        <w:jc w:val="both"/>
        <w:rPr>
          <w:rFonts w:ascii="Comic Sans MS" w:hAnsi="Comic Sans MS" w:cstheme="minorHAnsi"/>
          <w:sz w:val="28"/>
          <w:szCs w:val="28"/>
        </w:rPr>
      </w:pPr>
    </w:p>
    <w:p w:rsidR="002F5A5E" w:rsidRPr="00470974" w:rsidRDefault="002F5A5E" w:rsidP="00470974">
      <w:pPr>
        <w:spacing w:after="0" w:line="240" w:lineRule="auto"/>
        <w:ind w:left="24" w:right="-79"/>
        <w:jc w:val="both"/>
        <w:rPr>
          <w:rFonts w:ascii="Comic Sans MS" w:hAnsi="Comic Sans MS" w:cstheme="minorHAnsi"/>
          <w:sz w:val="28"/>
          <w:szCs w:val="28"/>
        </w:rPr>
      </w:pPr>
      <w:r w:rsidRPr="00470974">
        <w:rPr>
          <w:rFonts w:ascii="Comic Sans MS" w:hAnsi="Comic Sans MS" w:cstheme="minorHAnsi"/>
          <w:sz w:val="28"/>
          <w:szCs w:val="28"/>
        </w:rPr>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rsidR="002F5A5E" w:rsidRPr="00470974" w:rsidRDefault="002F5A5E" w:rsidP="002F5A5E">
      <w:pPr>
        <w:spacing w:after="0" w:line="240" w:lineRule="auto"/>
        <w:ind w:left="714" w:right="-79" w:hanging="690"/>
        <w:jc w:val="both"/>
        <w:rPr>
          <w:rFonts w:ascii="Comic Sans MS" w:hAnsi="Comic Sans MS" w:cstheme="minorHAnsi"/>
          <w:sz w:val="28"/>
          <w:szCs w:val="28"/>
        </w:rPr>
      </w:pPr>
    </w:p>
    <w:p w:rsidR="002F5A5E" w:rsidRPr="00470974" w:rsidRDefault="002F5A5E" w:rsidP="00470974">
      <w:pPr>
        <w:spacing w:after="0" w:line="240" w:lineRule="auto"/>
        <w:ind w:right="63"/>
        <w:jc w:val="both"/>
        <w:rPr>
          <w:rFonts w:ascii="Comic Sans MS" w:hAnsi="Comic Sans MS" w:cstheme="minorHAnsi"/>
          <w:sz w:val="28"/>
          <w:szCs w:val="28"/>
        </w:rPr>
      </w:pPr>
      <w:r w:rsidRPr="00470974">
        <w:rPr>
          <w:rFonts w:ascii="Comic Sans MS" w:hAnsi="Comic Sans MS" w:cstheme="minorHAnsi"/>
          <w:sz w:val="28"/>
          <w:szCs w:val="28"/>
        </w:rPr>
        <w:t>If on initial examination the injury is not felt to be compatible with the explanation given or suggest abuse it should be discussed with a senior paediatrician.</w:t>
      </w:r>
    </w:p>
    <w:p w:rsidR="002F5A5E" w:rsidRPr="00470974" w:rsidRDefault="002F5A5E" w:rsidP="002F5A5E">
      <w:pPr>
        <w:spacing w:after="0" w:line="240" w:lineRule="auto"/>
        <w:ind w:left="714" w:right="63" w:hanging="690"/>
        <w:jc w:val="both"/>
        <w:rPr>
          <w:rFonts w:ascii="Comic Sans MS" w:hAnsi="Comic Sans MS" w:cstheme="minorHAnsi"/>
          <w:sz w:val="28"/>
          <w:szCs w:val="28"/>
        </w:rPr>
      </w:pPr>
    </w:p>
    <w:p w:rsidR="002F5A5E" w:rsidRPr="00470974" w:rsidRDefault="002F5A5E" w:rsidP="00470974">
      <w:pPr>
        <w:tabs>
          <w:tab w:val="center" w:pos="5852"/>
        </w:tabs>
        <w:spacing w:after="0" w:line="240" w:lineRule="auto"/>
        <w:ind w:right="63"/>
        <w:jc w:val="both"/>
        <w:rPr>
          <w:rFonts w:ascii="Comic Sans MS" w:hAnsi="Comic Sans MS" w:cstheme="minorHAnsi"/>
          <w:sz w:val="28"/>
          <w:szCs w:val="28"/>
        </w:rPr>
      </w:pPr>
      <w:r w:rsidRPr="00470974">
        <w:rPr>
          <w:rFonts w:ascii="Comic Sans MS" w:hAnsi="Comic Sans MS" w:cstheme="minorHAnsi"/>
          <w:sz w:val="28"/>
          <w:szCs w:val="28"/>
        </w:rPr>
        <w:lastRenderedPageBreak/>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rsidR="002F5A5E" w:rsidRPr="00470974" w:rsidRDefault="002F5A5E" w:rsidP="002F5A5E">
      <w:pPr>
        <w:tabs>
          <w:tab w:val="center" w:pos="5852"/>
        </w:tabs>
        <w:spacing w:after="0" w:line="240" w:lineRule="auto"/>
        <w:ind w:right="63"/>
        <w:rPr>
          <w:rFonts w:ascii="Comic Sans MS" w:hAnsi="Comic Sans MS" w:cstheme="minorHAnsi"/>
          <w:sz w:val="28"/>
          <w:szCs w:val="28"/>
        </w:rPr>
      </w:pPr>
    </w:p>
    <w:p w:rsidR="002F5A5E" w:rsidRPr="00470974" w:rsidRDefault="002F5A5E" w:rsidP="002F5A5E">
      <w:pPr>
        <w:spacing w:after="0" w:line="240" w:lineRule="auto"/>
        <w:ind w:right="63"/>
        <w:rPr>
          <w:rFonts w:ascii="Comic Sans MS" w:hAnsi="Comic Sans MS" w:cstheme="minorHAnsi"/>
          <w:b/>
          <w:sz w:val="28"/>
          <w:szCs w:val="28"/>
        </w:rPr>
      </w:pPr>
      <w:r w:rsidRPr="00470974">
        <w:rPr>
          <w:rFonts w:ascii="Comic Sans MS" w:hAnsi="Comic Sans MS" w:cstheme="minorHAnsi"/>
          <w:b/>
          <w:sz w:val="28"/>
          <w:szCs w:val="28"/>
        </w:rPr>
        <w:t>Recognition of Physical Abuse</w:t>
      </w:r>
    </w:p>
    <w:p w:rsidR="002F5A5E" w:rsidRPr="00470974" w:rsidRDefault="002F5A5E" w:rsidP="002F5A5E">
      <w:pPr>
        <w:spacing w:after="0" w:line="240" w:lineRule="auto"/>
        <w:ind w:right="63"/>
        <w:rPr>
          <w:rFonts w:ascii="Comic Sans MS" w:hAnsi="Comic Sans MS" w:cstheme="minorHAnsi"/>
          <w:b/>
          <w:sz w:val="28"/>
          <w:szCs w:val="28"/>
        </w:rPr>
      </w:pPr>
    </w:p>
    <w:p w:rsidR="002F5A5E" w:rsidRPr="00470974" w:rsidRDefault="002F5A5E" w:rsidP="00205BFF">
      <w:pPr>
        <w:pStyle w:val="ListParagraph"/>
        <w:keepNext/>
        <w:keepLines/>
        <w:numPr>
          <w:ilvl w:val="0"/>
          <w:numId w:val="29"/>
        </w:numPr>
        <w:spacing w:after="0" w:line="240" w:lineRule="auto"/>
        <w:ind w:right="63" w:hanging="578"/>
        <w:outlineLvl w:val="0"/>
        <w:rPr>
          <w:rFonts w:ascii="Comic Sans MS" w:hAnsi="Comic Sans MS" w:cstheme="minorHAnsi"/>
          <w:b/>
          <w:sz w:val="28"/>
          <w:szCs w:val="28"/>
        </w:rPr>
      </w:pPr>
      <w:r w:rsidRPr="00470974">
        <w:rPr>
          <w:rFonts w:ascii="Comic Sans MS" w:hAnsi="Comic Sans MS" w:cstheme="minorHAnsi"/>
          <w:b/>
          <w:sz w:val="28"/>
          <w:szCs w:val="28"/>
        </w:rPr>
        <w:t xml:space="preserve"> Bruises + Soft Tissue Injuries</w:t>
      </w:r>
    </w:p>
    <w:p w:rsidR="002F5A5E" w:rsidRPr="00470974" w:rsidRDefault="002F5A5E" w:rsidP="002F5A5E">
      <w:pPr>
        <w:keepNext/>
        <w:keepLines/>
        <w:spacing w:after="0" w:line="240" w:lineRule="auto"/>
        <w:ind w:right="63"/>
        <w:outlineLvl w:val="0"/>
        <w:rPr>
          <w:rFonts w:ascii="Comic Sans MS" w:hAnsi="Comic Sans MS" w:cstheme="minorHAnsi"/>
          <w:b/>
          <w:sz w:val="28"/>
          <w:szCs w:val="28"/>
        </w:rPr>
      </w:pPr>
    </w:p>
    <w:p w:rsidR="002F5A5E" w:rsidRPr="00470974" w:rsidRDefault="002F5A5E" w:rsidP="00470974">
      <w:pPr>
        <w:tabs>
          <w:tab w:val="left" w:pos="142"/>
        </w:tabs>
        <w:spacing w:after="0" w:line="240" w:lineRule="auto"/>
        <w:ind w:right="63"/>
        <w:rPr>
          <w:rFonts w:ascii="Comic Sans MS" w:hAnsi="Comic Sans MS" w:cstheme="minorHAnsi"/>
          <w:sz w:val="28"/>
          <w:szCs w:val="28"/>
        </w:rPr>
      </w:pPr>
      <w:r w:rsidRPr="00470974">
        <w:rPr>
          <w:rFonts w:ascii="Comic Sans MS" w:hAnsi="Comic Sans MS" w:cstheme="minorHAnsi"/>
          <w:sz w:val="28"/>
          <w:szCs w:val="28"/>
        </w:rPr>
        <w:t xml:space="preserve">Common sites for accidental bruising depend on the developmental stage of the </w:t>
      </w:r>
      <w:r w:rsidRPr="00470974">
        <w:rPr>
          <w:rFonts w:ascii="Comic Sans MS" w:hAnsi="Comic Sans MS" w:cstheme="minorHAnsi"/>
          <w:sz w:val="28"/>
          <w:szCs w:val="28"/>
        </w:rPr>
        <w:tab/>
        <w:t>child. They include:</w:t>
      </w:r>
    </w:p>
    <w:p w:rsidR="002F5A5E" w:rsidRPr="00470974" w:rsidRDefault="002F5A5E" w:rsidP="002F5A5E">
      <w:pPr>
        <w:tabs>
          <w:tab w:val="left" w:pos="709"/>
        </w:tabs>
        <w:spacing w:after="0" w:line="240" w:lineRule="auto"/>
        <w:ind w:left="-567" w:right="63"/>
        <w:rPr>
          <w:rFonts w:ascii="Comic Sans MS" w:hAnsi="Comic Sans MS" w:cstheme="minorHAnsi"/>
          <w:sz w:val="28"/>
          <w:szCs w:val="28"/>
        </w:rPr>
      </w:pPr>
    </w:p>
    <w:p w:rsidR="002F5A5E" w:rsidRPr="00470974" w:rsidRDefault="002F5A5E" w:rsidP="00205BFF">
      <w:pPr>
        <w:pStyle w:val="ListParagraph"/>
        <w:numPr>
          <w:ilvl w:val="0"/>
          <w:numId w:val="30"/>
        </w:numPr>
        <w:spacing w:after="0" w:line="240" w:lineRule="auto"/>
        <w:ind w:right="63" w:hanging="578"/>
        <w:rPr>
          <w:rFonts w:ascii="Comic Sans MS" w:hAnsi="Comic Sans MS" w:cstheme="minorHAnsi"/>
          <w:noProof/>
          <w:sz w:val="28"/>
          <w:szCs w:val="28"/>
        </w:rPr>
      </w:pPr>
      <w:r w:rsidRPr="00470974">
        <w:rPr>
          <w:rFonts w:ascii="Comic Sans MS" w:hAnsi="Comic Sans MS" w:cstheme="minorHAnsi"/>
          <w:sz w:val="28"/>
          <w:szCs w:val="28"/>
        </w:rPr>
        <w:t xml:space="preserve">forehead </w:t>
      </w:r>
    </w:p>
    <w:p w:rsidR="002F5A5E" w:rsidRPr="00470974" w:rsidRDefault="002F5A5E" w:rsidP="00205BFF">
      <w:pPr>
        <w:pStyle w:val="ListParagraph"/>
        <w:numPr>
          <w:ilvl w:val="0"/>
          <w:numId w:val="30"/>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crown of head</w:t>
      </w:r>
    </w:p>
    <w:p w:rsidR="002F5A5E" w:rsidRPr="00470974" w:rsidRDefault="002F5A5E" w:rsidP="00205BFF">
      <w:pPr>
        <w:pStyle w:val="ListParagraph"/>
        <w:numPr>
          <w:ilvl w:val="0"/>
          <w:numId w:val="30"/>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bony spinal protuberances</w:t>
      </w:r>
    </w:p>
    <w:p w:rsidR="002F5A5E" w:rsidRPr="00470974" w:rsidRDefault="002F5A5E" w:rsidP="00205BFF">
      <w:pPr>
        <w:pStyle w:val="ListParagraph"/>
        <w:numPr>
          <w:ilvl w:val="0"/>
          <w:numId w:val="30"/>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elbows and below</w:t>
      </w:r>
    </w:p>
    <w:p w:rsidR="002F5A5E" w:rsidRPr="00470974" w:rsidRDefault="002F5A5E" w:rsidP="00205BFF">
      <w:pPr>
        <w:pStyle w:val="ListParagraph"/>
        <w:numPr>
          <w:ilvl w:val="0"/>
          <w:numId w:val="30"/>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hips</w:t>
      </w:r>
    </w:p>
    <w:p w:rsidR="002F5A5E" w:rsidRPr="00470974" w:rsidRDefault="002F5A5E" w:rsidP="00205BFF">
      <w:pPr>
        <w:pStyle w:val="ListParagraph"/>
        <w:numPr>
          <w:ilvl w:val="0"/>
          <w:numId w:val="30"/>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hands</w:t>
      </w:r>
    </w:p>
    <w:p w:rsidR="002F5A5E" w:rsidRPr="00470974" w:rsidRDefault="002F5A5E" w:rsidP="00205BFF">
      <w:pPr>
        <w:pStyle w:val="ListParagraph"/>
        <w:numPr>
          <w:ilvl w:val="0"/>
          <w:numId w:val="30"/>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shins</w:t>
      </w:r>
    </w:p>
    <w:p w:rsidR="002F5A5E" w:rsidRPr="00470974" w:rsidRDefault="002F5A5E" w:rsidP="002F5A5E">
      <w:pPr>
        <w:pStyle w:val="ListParagraph"/>
        <w:spacing w:after="0" w:line="240" w:lineRule="auto"/>
        <w:ind w:right="63" w:hanging="578"/>
        <w:rPr>
          <w:rFonts w:ascii="Comic Sans MS" w:hAnsi="Comic Sans MS" w:cstheme="minorHAnsi"/>
          <w:sz w:val="28"/>
          <w:szCs w:val="28"/>
        </w:rPr>
      </w:pPr>
    </w:p>
    <w:p w:rsidR="002F5A5E" w:rsidRPr="00470974" w:rsidRDefault="00470974" w:rsidP="002F5A5E">
      <w:pPr>
        <w:tabs>
          <w:tab w:val="left" w:pos="0"/>
          <w:tab w:val="left" w:pos="709"/>
          <w:tab w:val="center" w:pos="5201"/>
        </w:tabs>
        <w:spacing w:after="0" w:line="240" w:lineRule="auto"/>
        <w:ind w:left="-567" w:right="63"/>
        <w:rPr>
          <w:rFonts w:ascii="Comic Sans MS" w:hAnsi="Comic Sans MS" w:cstheme="minorHAnsi"/>
          <w:sz w:val="28"/>
          <w:szCs w:val="28"/>
        </w:rPr>
      </w:pPr>
      <w:r>
        <w:rPr>
          <w:rFonts w:ascii="Comic Sans MS" w:hAnsi="Comic Sans MS" w:cstheme="minorHAnsi"/>
          <w:sz w:val="28"/>
          <w:szCs w:val="28"/>
        </w:rPr>
        <w:tab/>
      </w:r>
      <w:r w:rsidR="002F5A5E" w:rsidRPr="00470974">
        <w:rPr>
          <w:rFonts w:ascii="Comic Sans MS" w:hAnsi="Comic Sans MS" w:cstheme="minorHAnsi"/>
          <w:sz w:val="28"/>
          <w:szCs w:val="28"/>
        </w:rPr>
        <w:t>Less common sites for accidental bruising include:</w:t>
      </w:r>
    </w:p>
    <w:p w:rsidR="002F5A5E" w:rsidRPr="00470974" w:rsidRDefault="002F5A5E" w:rsidP="002F5A5E">
      <w:pPr>
        <w:tabs>
          <w:tab w:val="center" w:pos="5201"/>
        </w:tabs>
        <w:spacing w:after="0" w:line="240" w:lineRule="auto"/>
        <w:ind w:right="63" w:hanging="578"/>
        <w:rPr>
          <w:rFonts w:ascii="Comic Sans MS" w:hAnsi="Comic Sans MS" w:cstheme="minorHAnsi"/>
          <w:sz w:val="28"/>
          <w:szCs w:val="28"/>
        </w:rPr>
      </w:pP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Eyes</w:t>
      </w: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Ears</w:t>
      </w: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Cheeks</w:t>
      </w: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Mouth</w:t>
      </w: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Neck</w:t>
      </w: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Shoulders</w:t>
      </w: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Chest</w:t>
      </w:r>
    </w:p>
    <w:p w:rsidR="002F5A5E" w:rsidRPr="00470974" w:rsidRDefault="002F5A5E" w:rsidP="00205BFF">
      <w:pPr>
        <w:pStyle w:val="ListParagraph"/>
        <w:numPr>
          <w:ilvl w:val="0"/>
          <w:numId w:val="31"/>
        </w:numPr>
        <w:spacing w:after="0" w:line="240" w:lineRule="auto"/>
        <w:ind w:right="63" w:hanging="578"/>
        <w:rPr>
          <w:rFonts w:ascii="Comic Sans MS" w:hAnsi="Comic Sans MS" w:cstheme="minorHAnsi"/>
          <w:sz w:val="28"/>
          <w:szCs w:val="28"/>
        </w:rPr>
      </w:pPr>
      <w:r w:rsidRPr="00470974">
        <w:rPr>
          <w:rFonts w:ascii="Comic Sans MS" w:hAnsi="Comic Sans MS" w:cstheme="minorHAnsi"/>
          <w:sz w:val="28"/>
          <w:szCs w:val="28"/>
        </w:rPr>
        <w:t>Upper and Inner Arms</w:t>
      </w:r>
    </w:p>
    <w:p w:rsidR="002F5A5E" w:rsidRPr="00470974" w:rsidRDefault="002F5A5E" w:rsidP="00205BFF">
      <w:pPr>
        <w:pStyle w:val="ListParagraph"/>
        <w:numPr>
          <w:ilvl w:val="0"/>
          <w:numId w:val="31"/>
        </w:numPr>
        <w:spacing w:after="0"/>
        <w:ind w:right="63" w:hanging="578"/>
        <w:rPr>
          <w:rFonts w:ascii="Comic Sans MS" w:hAnsi="Comic Sans MS" w:cstheme="minorHAnsi"/>
          <w:sz w:val="28"/>
          <w:szCs w:val="28"/>
        </w:rPr>
      </w:pPr>
      <w:r w:rsidRPr="00470974">
        <w:rPr>
          <w:rFonts w:ascii="Comic Sans MS" w:hAnsi="Comic Sans MS" w:cstheme="minorHAnsi"/>
          <w:sz w:val="28"/>
          <w:szCs w:val="28"/>
        </w:rPr>
        <w:t>Stomach</w:t>
      </w:r>
    </w:p>
    <w:p w:rsidR="002F5A5E" w:rsidRPr="00470974" w:rsidRDefault="002F5A5E" w:rsidP="00205BFF">
      <w:pPr>
        <w:pStyle w:val="ListParagraph"/>
        <w:numPr>
          <w:ilvl w:val="0"/>
          <w:numId w:val="31"/>
        </w:numPr>
        <w:spacing w:after="0"/>
        <w:ind w:right="63" w:hanging="578"/>
        <w:rPr>
          <w:rFonts w:ascii="Comic Sans MS" w:hAnsi="Comic Sans MS" w:cstheme="minorHAnsi"/>
          <w:sz w:val="28"/>
          <w:szCs w:val="28"/>
        </w:rPr>
      </w:pPr>
      <w:r w:rsidRPr="00470974">
        <w:rPr>
          <w:rFonts w:ascii="Comic Sans MS" w:hAnsi="Comic Sans MS" w:cstheme="minorHAnsi"/>
          <w:sz w:val="28"/>
          <w:szCs w:val="28"/>
        </w:rPr>
        <w:t>Genitals</w:t>
      </w:r>
    </w:p>
    <w:p w:rsidR="002F5A5E" w:rsidRPr="00470974" w:rsidRDefault="002F5A5E" w:rsidP="00205BFF">
      <w:pPr>
        <w:pStyle w:val="ListParagraph"/>
        <w:numPr>
          <w:ilvl w:val="0"/>
          <w:numId w:val="31"/>
        </w:numPr>
        <w:spacing w:after="0"/>
        <w:ind w:right="63" w:hanging="602"/>
        <w:rPr>
          <w:rFonts w:ascii="Comic Sans MS" w:hAnsi="Comic Sans MS" w:cstheme="minorHAnsi"/>
          <w:sz w:val="28"/>
          <w:szCs w:val="28"/>
        </w:rPr>
      </w:pPr>
      <w:r w:rsidRPr="00470974">
        <w:rPr>
          <w:rFonts w:ascii="Comic Sans MS" w:hAnsi="Comic Sans MS" w:cstheme="minorHAnsi"/>
          <w:sz w:val="28"/>
          <w:szCs w:val="28"/>
        </w:rPr>
        <w:lastRenderedPageBreak/>
        <w:t>Upper and Inner Thighs</w:t>
      </w:r>
    </w:p>
    <w:p w:rsidR="002F5A5E" w:rsidRPr="00470974" w:rsidRDefault="002F5A5E" w:rsidP="00205BFF">
      <w:pPr>
        <w:pStyle w:val="ListParagraph"/>
        <w:numPr>
          <w:ilvl w:val="0"/>
          <w:numId w:val="31"/>
        </w:numPr>
        <w:spacing w:after="0"/>
        <w:ind w:right="63" w:hanging="602"/>
        <w:rPr>
          <w:rFonts w:ascii="Comic Sans MS" w:hAnsi="Comic Sans MS" w:cstheme="minorHAnsi"/>
          <w:sz w:val="28"/>
          <w:szCs w:val="28"/>
        </w:rPr>
      </w:pPr>
      <w:r w:rsidRPr="00470974">
        <w:rPr>
          <w:rFonts w:ascii="Comic Sans MS" w:hAnsi="Comic Sans MS" w:cstheme="minorHAnsi"/>
          <w:sz w:val="28"/>
          <w:szCs w:val="28"/>
        </w:rPr>
        <w:t>Lower Back and Buttocks</w:t>
      </w:r>
    </w:p>
    <w:p w:rsidR="002F5A5E" w:rsidRPr="00470974" w:rsidRDefault="002F5A5E" w:rsidP="00205BFF">
      <w:pPr>
        <w:pStyle w:val="ListParagraph"/>
        <w:numPr>
          <w:ilvl w:val="0"/>
          <w:numId w:val="31"/>
        </w:numPr>
        <w:spacing w:after="0"/>
        <w:ind w:right="63" w:hanging="602"/>
        <w:rPr>
          <w:rFonts w:ascii="Comic Sans MS" w:hAnsi="Comic Sans MS" w:cstheme="minorHAnsi"/>
          <w:sz w:val="28"/>
          <w:szCs w:val="28"/>
        </w:rPr>
      </w:pPr>
      <w:r w:rsidRPr="00470974">
        <w:rPr>
          <w:rFonts w:ascii="Comic Sans MS" w:hAnsi="Comic Sans MS" w:cstheme="minorHAnsi"/>
          <w:sz w:val="28"/>
          <w:szCs w:val="28"/>
        </w:rPr>
        <w:t>Upper Lip and Frenulum</w:t>
      </w:r>
    </w:p>
    <w:p w:rsidR="002F5A5E" w:rsidRPr="00470974" w:rsidRDefault="002F5A5E" w:rsidP="00205BFF">
      <w:pPr>
        <w:pStyle w:val="ListParagraph"/>
        <w:numPr>
          <w:ilvl w:val="0"/>
          <w:numId w:val="31"/>
        </w:numPr>
        <w:spacing w:after="0"/>
        <w:ind w:right="63" w:hanging="602"/>
        <w:rPr>
          <w:rFonts w:ascii="Comic Sans MS" w:hAnsi="Comic Sans MS" w:cstheme="minorHAnsi"/>
          <w:sz w:val="28"/>
          <w:szCs w:val="28"/>
        </w:rPr>
      </w:pPr>
      <w:r w:rsidRPr="00470974">
        <w:rPr>
          <w:rFonts w:ascii="Comic Sans MS" w:hAnsi="Comic Sans MS" w:cstheme="minorHAnsi"/>
          <w:sz w:val="28"/>
          <w:szCs w:val="28"/>
        </w:rPr>
        <w:t>Back of the Hands.</w:t>
      </w:r>
    </w:p>
    <w:p w:rsidR="002F5A5E" w:rsidRPr="00470974" w:rsidRDefault="002F5A5E" w:rsidP="002F5A5E">
      <w:pPr>
        <w:pStyle w:val="ListParagraph"/>
        <w:spacing w:after="0" w:line="240" w:lineRule="auto"/>
        <w:ind w:left="744" w:right="63"/>
        <w:rPr>
          <w:rFonts w:ascii="Comic Sans MS" w:hAnsi="Comic Sans MS" w:cstheme="minorHAnsi"/>
          <w:sz w:val="28"/>
          <w:szCs w:val="28"/>
        </w:rPr>
      </w:pPr>
    </w:p>
    <w:p w:rsidR="002F5A5E" w:rsidRPr="00470974" w:rsidRDefault="00470974" w:rsidP="002F5A5E">
      <w:pPr>
        <w:tabs>
          <w:tab w:val="center" w:pos="4121"/>
        </w:tabs>
        <w:spacing w:after="0" w:line="240" w:lineRule="auto"/>
        <w:ind w:right="63" w:hanging="602"/>
        <w:rPr>
          <w:rFonts w:ascii="Comic Sans MS" w:hAnsi="Comic Sans MS" w:cstheme="minorHAnsi"/>
          <w:b/>
          <w:sz w:val="28"/>
          <w:szCs w:val="28"/>
        </w:rPr>
      </w:pPr>
      <w:r>
        <w:rPr>
          <w:rFonts w:ascii="Comic Sans MS" w:hAnsi="Comic Sans MS" w:cstheme="minorHAnsi"/>
          <w:b/>
          <w:sz w:val="28"/>
          <w:szCs w:val="28"/>
        </w:rPr>
        <w:tab/>
      </w:r>
      <w:r w:rsidR="002F5A5E" w:rsidRPr="00470974">
        <w:rPr>
          <w:rFonts w:ascii="Comic Sans MS" w:hAnsi="Comic Sans MS" w:cstheme="minorHAnsi"/>
          <w:b/>
          <w:sz w:val="28"/>
          <w:szCs w:val="28"/>
        </w:rPr>
        <w:t>Non-accidental bruises may be:</w:t>
      </w:r>
    </w:p>
    <w:p w:rsidR="002F5A5E" w:rsidRPr="00470974" w:rsidRDefault="002F5A5E" w:rsidP="002F5A5E">
      <w:pPr>
        <w:tabs>
          <w:tab w:val="center" w:pos="4121"/>
        </w:tabs>
        <w:spacing w:after="0" w:line="240" w:lineRule="auto"/>
        <w:ind w:right="63" w:hanging="602"/>
        <w:rPr>
          <w:rFonts w:ascii="Comic Sans MS" w:hAnsi="Comic Sans MS" w:cstheme="minorHAnsi"/>
          <w:b/>
          <w:sz w:val="28"/>
          <w:szCs w:val="28"/>
        </w:rPr>
      </w:pPr>
    </w:p>
    <w:p w:rsidR="002F5A5E" w:rsidRPr="00470974" w:rsidRDefault="002F5A5E" w:rsidP="00205BFF">
      <w:pPr>
        <w:pStyle w:val="ListParagraph"/>
        <w:numPr>
          <w:ilvl w:val="0"/>
          <w:numId w:val="32"/>
        </w:numPr>
        <w:spacing w:after="0" w:line="240" w:lineRule="auto"/>
        <w:ind w:right="63" w:hanging="602"/>
        <w:jc w:val="both"/>
        <w:rPr>
          <w:rFonts w:ascii="Comic Sans MS" w:hAnsi="Comic Sans MS" w:cstheme="minorHAnsi"/>
          <w:noProof/>
          <w:sz w:val="28"/>
          <w:szCs w:val="28"/>
        </w:rPr>
      </w:pPr>
      <w:r w:rsidRPr="00470974">
        <w:rPr>
          <w:rFonts w:ascii="Comic Sans MS" w:hAnsi="Comic Sans MS" w:cstheme="minorHAnsi"/>
          <w:sz w:val="28"/>
          <w:szCs w:val="28"/>
        </w:rPr>
        <w:t xml:space="preserve">frequent </w:t>
      </w:r>
    </w:p>
    <w:p w:rsidR="002F5A5E" w:rsidRPr="00470974" w:rsidRDefault="002F5A5E" w:rsidP="00205BFF">
      <w:pPr>
        <w:pStyle w:val="ListParagraph"/>
        <w:numPr>
          <w:ilvl w:val="0"/>
          <w:numId w:val="32"/>
        </w:numPr>
        <w:tabs>
          <w:tab w:val="left" w:pos="8759"/>
        </w:tabs>
        <w:spacing w:after="0" w:line="240" w:lineRule="auto"/>
        <w:ind w:right="63" w:hanging="602"/>
        <w:jc w:val="both"/>
        <w:rPr>
          <w:rFonts w:ascii="Comic Sans MS" w:hAnsi="Comic Sans MS" w:cstheme="minorHAnsi"/>
          <w:sz w:val="28"/>
          <w:szCs w:val="28"/>
        </w:rPr>
      </w:pPr>
      <w:r w:rsidRPr="00470974">
        <w:rPr>
          <w:rFonts w:ascii="Comic Sans MS" w:hAnsi="Comic Sans MS" w:cstheme="minorHAnsi"/>
          <w:sz w:val="28"/>
          <w:szCs w:val="28"/>
        </w:rPr>
        <w:t>patterned, e.g. finger and thumb marks</w:t>
      </w:r>
    </w:p>
    <w:p w:rsidR="002F5A5E" w:rsidRPr="00470974" w:rsidRDefault="002F5A5E" w:rsidP="00205BFF">
      <w:pPr>
        <w:pStyle w:val="ListParagraph"/>
        <w:numPr>
          <w:ilvl w:val="0"/>
          <w:numId w:val="32"/>
        </w:numPr>
        <w:tabs>
          <w:tab w:val="left" w:pos="8759"/>
        </w:tabs>
        <w:spacing w:after="0" w:line="240" w:lineRule="auto"/>
        <w:ind w:right="63" w:hanging="602"/>
        <w:jc w:val="both"/>
        <w:rPr>
          <w:rFonts w:ascii="Comic Sans MS" w:hAnsi="Comic Sans MS" w:cstheme="minorHAnsi"/>
          <w:sz w:val="28"/>
          <w:szCs w:val="28"/>
        </w:rPr>
      </w:pPr>
      <w:r w:rsidRPr="00470974">
        <w:rPr>
          <w:rFonts w:ascii="Comic Sans MS" w:hAnsi="Comic Sans MS" w:cstheme="minorHAnsi"/>
          <w:sz w:val="28"/>
          <w:szCs w:val="28"/>
        </w:rPr>
        <w:t>in unusual positions, (note developmental level and activity of the child).</w:t>
      </w:r>
    </w:p>
    <w:p w:rsidR="002F5A5E" w:rsidRPr="00470974" w:rsidRDefault="002F5A5E" w:rsidP="002F5A5E">
      <w:pPr>
        <w:pStyle w:val="ListParagraph"/>
        <w:tabs>
          <w:tab w:val="left" w:pos="8759"/>
        </w:tabs>
        <w:spacing w:after="0" w:line="240" w:lineRule="auto"/>
        <w:ind w:left="744" w:right="63"/>
        <w:jc w:val="both"/>
        <w:rPr>
          <w:rFonts w:ascii="Comic Sans MS" w:hAnsi="Comic Sans MS" w:cstheme="minorHAnsi"/>
          <w:sz w:val="28"/>
          <w:szCs w:val="28"/>
        </w:rPr>
      </w:pPr>
    </w:p>
    <w:p w:rsidR="002F5A5E" w:rsidRPr="00470974" w:rsidRDefault="002F5A5E" w:rsidP="002F5A5E">
      <w:pPr>
        <w:tabs>
          <w:tab w:val="left" w:pos="8759"/>
        </w:tabs>
        <w:spacing w:after="0" w:line="240" w:lineRule="auto"/>
        <w:ind w:left="142" w:right="63"/>
        <w:jc w:val="both"/>
        <w:rPr>
          <w:rFonts w:ascii="Comic Sans MS" w:hAnsi="Comic Sans MS" w:cstheme="minorHAnsi"/>
          <w:sz w:val="28"/>
          <w:szCs w:val="28"/>
        </w:rPr>
      </w:pPr>
      <w:r w:rsidRPr="00470974">
        <w:rPr>
          <w:rFonts w:ascii="Comic Sans MS" w:hAnsi="Comic Sans MS" w:cstheme="minorHAnsi"/>
          <w:sz w:val="28"/>
          <w:szCs w:val="28"/>
        </w:rPr>
        <w:t xml:space="preserve">Research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rsidR="002F5A5E" w:rsidRPr="00470974" w:rsidRDefault="002F5A5E" w:rsidP="002F5A5E">
      <w:pPr>
        <w:tabs>
          <w:tab w:val="left" w:pos="8759"/>
        </w:tabs>
        <w:spacing w:after="0" w:line="240" w:lineRule="auto"/>
        <w:ind w:left="384" w:right="63"/>
        <w:rPr>
          <w:rFonts w:ascii="Comic Sans MS" w:hAnsi="Comic Sans MS" w:cstheme="minorHAnsi"/>
          <w:sz w:val="28"/>
          <w:szCs w:val="28"/>
        </w:rPr>
      </w:pPr>
    </w:p>
    <w:p w:rsidR="002F5A5E" w:rsidRPr="00470974" w:rsidRDefault="002F5A5E" w:rsidP="002F5A5E">
      <w:pPr>
        <w:tabs>
          <w:tab w:val="left" w:pos="8759"/>
        </w:tabs>
        <w:spacing w:after="0" w:line="240" w:lineRule="auto"/>
        <w:ind w:left="384" w:right="63" w:hanging="384"/>
        <w:rPr>
          <w:rFonts w:ascii="Comic Sans MS" w:hAnsi="Comic Sans MS" w:cstheme="minorHAnsi"/>
          <w:b/>
          <w:sz w:val="28"/>
          <w:szCs w:val="28"/>
        </w:rPr>
      </w:pPr>
      <w:r w:rsidRPr="00470974">
        <w:rPr>
          <w:rFonts w:ascii="Comic Sans MS" w:hAnsi="Comic Sans MS" w:cstheme="minorHAnsi"/>
          <w:b/>
          <w:sz w:val="28"/>
          <w:szCs w:val="28"/>
        </w:rPr>
        <w:t>The following should give rise to concern e.g.</w:t>
      </w:r>
    </w:p>
    <w:p w:rsidR="002F5A5E" w:rsidRPr="00470974" w:rsidRDefault="002F5A5E" w:rsidP="002F5A5E">
      <w:pPr>
        <w:tabs>
          <w:tab w:val="left" w:pos="8759"/>
        </w:tabs>
        <w:spacing w:after="0" w:line="240" w:lineRule="auto"/>
        <w:ind w:left="384" w:right="63" w:hanging="384"/>
        <w:rPr>
          <w:rFonts w:ascii="Comic Sans MS" w:hAnsi="Comic Sans MS" w:cstheme="minorHAnsi"/>
          <w:b/>
          <w:sz w:val="28"/>
          <w:szCs w:val="28"/>
        </w:rPr>
      </w:pPr>
    </w:p>
    <w:p w:rsidR="002F5A5E" w:rsidRPr="00470974" w:rsidRDefault="002F5A5E" w:rsidP="00205BFF">
      <w:pPr>
        <w:pStyle w:val="ListParagraph"/>
        <w:numPr>
          <w:ilvl w:val="0"/>
          <w:numId w:val="33"/>
        </w:numPr>
        <w:tabs>
          <w:tab w:val="left" w:pos="8759"/>
        </w:tabs>
        <w:spacing w:after="0" w:line="240" w:lineRule="auto"/>
        <w:ind w:left="384" w:right="63" w:hanging="384"/>
        <w:jc w:val="both"/>
        <w:rPr>
          <w:rFonts w:ascii="Comic Sans MS" w:hAnsi="Comic Sans MS" w:cstheme="minorHAnsi"/>
          <w:sz w:val="28"/>
          <w:szCs w:val="28"/>
        </w:rPr>
      </w:pPr>
      <w:r w:rsidRPr="00470974">
        <w:rPr>
          <w:rFonts w:ascii="Comic Sans MS" w:hAnsi="Comic Sans MS" w:cstheme="minorHAnsi"/>
          <w:sz w:val="28"/>
          <w:szCs w:val="28"/>
        </w:rPr>
        <w:t>bruising in a non-mobile child, in the absence of an adequate explanation,</w:t>
      </w:r>
    </w:p>
    <w:p w:rsidR="002F5A5E" w:rsidRPr="00470974" w:rsidRDefault="002F5A5E" w:rsidP="002F5A5E">
      <w:pPr>
        <w:pStyle w:val="ListParagraph"/>
        <w:tabs>
          <w:tab w:val="left" w:pos="8759"/>
        </w:tabs>
        <w:spacing w:after="0" w:line="240" w:lineRule="auto"/>
        <w:ind w:left="384" w:right="63"/>
        <w:jc w:val="both"/>
        <w:rPr>
          <w:rFonts w:ascii="Comic Sans MS" w:hAnsi="Comic Sans MS" w:cstheme="minorHAnsi"/>
          <w:sz w:val="28"/>
          <w:szCs w:val="28"/>
        </w:rPr>
      </w:pPr>
    </w:p>
    <w:p w:rsidR="002F5A5E" w:rsidRPr="00470974" w:rsidRDefault="002F5A5E" w:rsidP="00205BFF">
      <w:pPr>
        <w:pStyle w:val="ListParagraph"/>
        <w:numPr>
          <w:ilvl w:val="0"/>
          <w:numId w:val="33"/>
        </w:numPr>
        <w:tabs>
          <w:tab w:val="left" w:pos="8759"/>
        </w:tabs>
        <w:spacing w:after="0" w:line="240" w:lineRule="auto"/>
        <w:ind w:left="384" w:right="63" w:hanging="384"/>
        <w:jc w:val="both"/>
        <w:rPr>
          <w:rFonts w:ascii="Comic Sans MS" w:hAnsi="Comic Sans MS" w:cstheme="minorHAnsi"/>
          <w:sz w:val="28"/>
          <w:szCs w:val="28"/>
        </w:rPr>
      </w:pPr>
      <w:r w:rsidRPr="00470974">
        <w:rPr>
          <w:rFonts w:ascii="Comic Sans MS" w:hAnsi="Comic Sans MS" w:cstheme="minorHAnsi"/>
          <w:sz w:val="28"/>
          <w:szCs w:val="28"/>
        </w:rPr>
        <w:t>bruises other than at the common sites of accidental injury for a child of that developmental stage,</w:t>
      </w:r>
    </w:p>
    <w:p w:rsidR="002F5A5E" w:rsidRPr="00470974" w:rsidRDefault="002F5A5E" w:rsidP="002F5A5E">
      <w:pPr>
        <w:tabs>
          <w:tab w:val="left" w:pos="8759"/>
        </w:tabs>
        <w:spacing w:after="0" w:line="240" w:lineRule="auto"/>
        <w:ind w:right="63"/>
        <w:jc w:val="both"/>
        <w:rPr>
          <w:rFonts w:ascii="Comic Sans MS" w:hAnsi="Comic Sans MS" w:cstheme="minorHAnsi"/>
          <w:sz w:val="28"/>
          <w:szCs w:val="28"/>
        </w:rPr>
      </w:pPr>
    </w:p>
    <w:p w:rsidR="002F5A5E" w:rsidRPr="00470974" w:rsidRDefault="002F5A5E" w:rsidP="00205BFF">
      <w:pPr>
        <w:pStyle w:val="ListParagraph"/>
        <w:numPr>
          <w:ilvl w:val="0"/>
          <w:numId w:val="33"/>
        </w:numPr>
        <w:tabs>
          <w:tab w:val="left" w:pos="8759"/>
        </w:tabs>
        <w:spacing w:after="0" w:line="240" w:lineRule="auto"/>
        <w:ind w:left="384" w:right="63" w:hanging="384"/>
        <w:jc w:val="both"/>
        <w:rPr>
          <w:rFonts w:ascii="Comic Sans MS" w:hAnsi="Comic Sans MS" w:cstheme="minorHAnsi"/>
          <w:sz w:val="28"/>
          <w:szCs w:val="28"/>
        </w:rPr>
      </w:pPr>
      <w:r w:rsidRPr="00470974">
        <w:rPr>
          <w:rFonts w:ascii="Comic Sans MS" w:hAnsi="Comic Sans MS" w:cstheme="minorHAnsi"/>
          <w:sz w:val="28"/>
          <w:szCs w:val="28"/>
        </w:rPr>
        <w:t>facial bruising, particularly around the eyes, cheeks, mouth or ears, especially in very young children.</w:t>
      </w:r>
    </w:p>
    <w:p w:rsidR="002F5A5E" w:rsidRPr="00470974" w:rsidRDefault="002F5A5E" w:rsidP="002F5A5E">
      <w:pPr>
        <w:tabs>
          <w:tab w:val="left" w:pos="8759"/>
        </w:tabs>
        <w:spacing w:after="0" w:line="240" w:lineRule="auto"/>
        <w:ind w:right="63"/>
        <w:jc w:val="both"/>
        <w:rPr>
          <w:rFonts w:ascii="Comic Sans MS" w:hAnsi="Comic Sans MS" w:cstheme="minorHAnsi"/>
          <w:sz w:val="28"/>
          <w:szCs w:val="28"/>
        </w:rPr>
      </w:pPr>
    </w:p>
    <w:p w:rsidR="002F5A5E" w:rsidRPr="00470974" w:rsidRDefault="002F5A5E" w:rsidP="00205BFF">
      <w:pPr>
        <w:pStyle w:val="ListParagraph"/>
        <w:numPr>
          <w:ilvl w:val="0"/>
          <w:numId w:val="33"/>
        </w:numPr>
        <w:tabs>
          <w:tab w:val="left" w:pos="8759"/>
        </w:tabs>
        <w:spacing w:after="0" w:line="240" w:lineRule="auto"/>
        <w:ind w:left="384" w:right="63" w:hanging="384"/>
        <w:jc w:val="both"/>
        <w:rPr>
          <w:rFonts w:ascii="Comic Sans MS" w:hAnsi="Comic Sans MS" w:cstheme="minorHAnsi"/>
          <w:sz w:val="28"/>
          <w:szCs w:val="28"/>
        </w:rPr>
      </w:pPr>
      <w:r w:rsidRPr="00470974">
        <w:rPr>
          <w:rFonts w:ascii="Comic Sans MS" w:hAnsi="Comic Sans MS" w:cstheme="minorHAnsi"/>
          <w:sz w:val="28"/>
          <w:szCs w:val="28"/>
        </w:rPr>
        <w:t>soft tissue bruising, on e.g. cheeks, arms and inner surface of thighs, with no adequate explanation.</w:t>
      </w:r>
    </w:p>
    <w:p w:rsidR="002F5A5E" w:rsidRPr="00470974" w:rsidRDefault="002F5A5E" w:rsidP="002F5A5E">
      <w:pPr>
        <w:tabs>
          <w:tab w:val="left" w:pos="8759"/>
        </w:tabs>
        <w:spacing w:after="0" w:line="240" w:lineRule="auto"/>
        <w:ind w:right="63"/>
        <w:jc w:val="both"/>
        <w:rPr>
          <w:rFonts w:ascii="Comic Sans MS" w:hAnsi="Comic Sans MS" w:cstheme="minorHAnsi"/>
          <w:sz w:val="28"/>
          <w:szCs w:val="28"/>
        </w:rPr>
      </w:pPr>
    </w:p>
    <w:p w:rsidR="002F5A5E" w:rsidRPr="00470974" w:rsidRDefault="002F5A5E" w:rsidP="00205BFF">
      <w:pPr>
        <w:pStyle w:val="ListParagraph"/>
        <w:numPr>
          <w:ilvl w:val="0"/>
          <w:numId w:val="33"/>
        </w:numPr>
        <w:tabs>
          <w:tab w:val="left" w:pos="8759"/>
        </w:tabs>
        <w:spacing w:after="0" w:line="240" w:lineRule="auto"/>
        <w:ind w:left="384" w:right="63" w:hanging="384"/>
        <w:jc w:val="both"/>
        <w:rPr>
          <w:rFonts w:ascii="Comic Sans MS" w:hAnsi="Comic Sans MS" w:cstheme="minorHAnsi"/>
          <w:sz w:val="28"/>
          <w:szCs w:val="28"/>
        </w:rPr>
      </w:pPr>
      <w:r w:rsidRPr="00470974">
        <w:rPr>
          <w:rFonts w:ascii="Comic Sans MS" w:hAnsi="Comic Sans MS" w:cstheme="minorHAnsi"/>
          <w:sz w:val="28"/>
          <w:szCs w:val="28"/>
        </w:rPr>
        <w:t>a torn upper lip frenulum (skin which joins the lip and gum).</w:t>
      </w:r>
    </w:p>
    <w:p w:rsidR="002F5A5E" w:rsidRPr="00470974" w:rsidRDefault="002F5A5E" w:rsidP="002F5A5E">
      <w:pPr>
        <w:tabs>
          <w:tab w:val="left" w:pos="8759"/>
        </w:tabs>
        <w:spacing w:after="0" w:line="240" w:lineRule="auto"/>
        <w:ind w:right="63"/>
        <w:jc w:val="both"/>
        <w:rPr>
          <w:rFonts w:ascii="Comic Sans MS" w:hAnsi="Comic Sans MS" w:cstheme="minorHAnsi"/>
          <w:sz w:val="28"/>
          <w:szCs w:val="28"/>
        </w:rPr>
      </w:pPr>
    </w:p>
    <w:p w:rsidR="002F5A5E" w:rsidRPr="00470974" w:rsidRDefault="002F5A5E" w:rsidP="00205BFF">
      <w:pPr>
        <w:pStyle w:val="ListParagraph"/>
        <w:numPr>
          <w:ilvl w:val="0"/>
          <w:numId w:val="33"/>
        </w:numPr>
        <w:spacing w:after="0" w:line="240" w:lineRule="auto"/>
        <w:ind w:left="384" w:right="63" w:hanging="384"/>
        <w:jc w:val="both"/>
        <w:rPr>
          <w:rFonts w:ascii="Comic Sans MS" w:hAnsi="Comic Sans MS" w:cstheme="minorHAnsi"/>
          <w:sz w:val="28"/>
          <w:szCs w:val="28"/>
        </w:rPr>
      </w:pPr>
      <w:r w:rsidRPr="00470974">
        <w:rPr>
          <w:rFonts w:ascii="Comic Sans MS" w:hAnsi="Comic Sans MS" w:cstheme="minorHAnsi"/>
          <w:sz w:val="28"/>
          <w:szCs w:val="28"/>
        </w:rPr>
        <w:lastRenderedPageBreak/>
        <w:t>patterned bruising e.g. linear or outline bruising, hand marks (due to grab, slap or pinch may be petechial), strap marks particularly on the buttocks or back.</w:t>
      </w:r>
    </w:p>
    <w:p w:rsidR="002F5A5E" w:rsidRPr="00470974" w:rsidRDefault="002F5A5E" w:rsidP="002F5A5E">
      <w:pPr>
        <w:spacing w:after="0" w:line="240" w:lineRule="auto"/>
        <w:ind w:right="63"/>
        <w:jc w:val="both"/>
        <w:rPr>
          <w:rFonts w:ascii="Comic Sans MS" w:hAnsi="Comic Sans MS" w:cstheme="minorHAnsi"/>
          <w:sz w:val="28"/>
          <w:szCs w:val="28"/>
        </w:rPr>
      </w:pPr>
    </w:p>
    <w:p w:rsidR="002F5A5E" w:rsidRPr="00470974" w:rsidRDefault="002F5A5E" w:rsidP="00205BFF">
      <w:pPr>
        <w:pStyle w:val="ListParagraph"/>
        <w:numPr>
          <w:ilvl w:val="0"/>
          <w:numId w:val="33"/>
        </w:numPr>
        <w:tabs>
          <w:tab w:val="left" w:pos="8759"/>
        </w:tabs>
        <w:spacing w:after="0" w:line="240" w:lineRule="auto"/>
        <w:ind w:left="384" w:right="63" w:hanging="384"/>
        <w:jc w:val="both"/>
        <w:rPr>
          <w:rFonts w:ascii="Comic Sans MS" w:hAnsi="Comic Sans MS" w:cstheme="minorHAnsi"/>
          <w:sz w:val="28"/>
          <w:szCs w:val="28"/>
        </w:rPr>
      </w:pPr>
      <w:r w:rsidRPr="00470974">
        <w:rPr>
          <w:rFonts w:ascii="Comic Sans MS" w:hAnsi="Comic Sans MS" w:cstheme="minorHAnsi"/>
          <w:sz w:val="28"/>
          <w:szCs w:val="28"/>
        </w:rPr>
        <w:t>ligature marks caused by tying up or strangulation.</w:t>
      </w:r>
    </w:p>
    <w:p w:rsidR="002F5A5E" w:rsidRPr="00470974" w:rsidRDefault="002F5A5E" w:rsidP="002F5A5E">
      <w:pPr>
        <w:tabs>
          <w:tab w:val="left" w:pos="8759"/>
        </w:tabs>
        <w:spacing w:after="0" w:line="240" w:lineRule="auto"/>
        <w:ind w:right="63"/>
        <w:jc w:val="both"/>
        <w:rPr>
          <w:rFonts w:ascii="Comic Sans MS" w:hAnsi="Comic Sans MS" w:cstheme="minorHAnsi"/>
          <w:sz w:val="28"/>
          <w:szCs w:val="28"/>
        </w:rPr>
      </w:pPr>
    </w:p>
    <w:p w:rsidR="002F5A5E" w:rsidRPr="00470974" w:rsidRDefault="00470974" w:rsidP="002F5A5E">
      <w:pPr>
        <w:tabs>
          <w:tab w:val="left" w:pos="8759"/>
        </w:tabs>
        <w:spacing w:after="0" w:line="240" w:lineRule="auto"/>
        <w:ind w:left="142" w:right="63" w:hanging="709"/>
        <w:jc w:val="both"/>
        <w:rPr>
          <w:rFonts w:ascii="Comic Sans MS" w:hAnsi="Comic Sans MS" w:cstheme="minorHAnsi"/>
          <w:sz w:val="28"/>
          <w:szCs w:val="28"/>
        </w:rPr>
      </w:pPr>
      <w:r>
        <w:rPr>
          <w:rFonts w:ascii="Comic Sans MS" w:hAnsi="Comic Sans MS" w:cstheme="minorHAnsi"/>
          <w:sz w:val="28"/>
          <w:szCs w:val="28"/>
        </w:rPr>
        <w:tab/>
      </w:r>
      <w:r w:rsidR="002F5A5E" w:rsidRPr="00470974">
        <w:rPr>
          <w:rFonts w:ascii="Comic Sans MS" w:hAnsi="Comic Sans MS" w:cstheme="minorHAnsi"/>
          <w:sz w:val="28"/>
          <w:szCs w:val="28"/>
        </w:rPr>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rsidR="002F5A5E" w:rsidRPr="00470974" w:rsidRDefault="002F5A5E" w:rsidP="002F5A5E">
      <w:pPr>
        <w:tabs>
          <w:tab w:val="left" w:pos="8759"/>
        </w:tabs>
        <w:spacing w:after="0" w:line="240" w:lineRule="auto"/>
        <w:ind w:left="142" w:right="63" w:hanging="709"/>
        <w:jc w:val="both"/>
        <w:rPr>
          <w:rFonts w:ascii="Comic Sans MS" w:hAnsi="Comic Sans MS" w:cstheme="minorHAnsi"/>
          <w:sz w:val="28"/>
          <w:szCs w:val="28"/>
        </w:rPr>
      </w:pPr>
    </w:p>
    <w:p w:rsidR="002F5A5E" w:rsidRPr="00470974" w:rsidRDefault="002F5A5E" w:rsidP="002F5A5E">
      <w:pPr>
        <w:tabs>
          <w:tab w:val="left" w:pos="8759"/>
        </w:tabs>
        <w:spacing w:after="0" w:line="240" w:lineRule="auto"/>
        <w:ind w:left="142" w:right="63" w:hanging="709"/>
        <w:jc w:val="both"/>
        <w:rPr>
          <w:rFonts w:ascii="Comic Sans MS" w:hAnsi="Comic Sans MS" w:cstheme="minorHAnsi"/>
          <w:sz w:val="28"/>
          <w:szCs w:val="28"/>
        </w:rPr>
      </w:pPr>
      <w:r w:rsidRPr="00470974">
        <w:rPr>
          <w:rFonts w:ascii="Comic Sans MS" w:hAnsi="Comic Sans MS" w:cstheme="minorHAnsi"/>
          <w:sz w:val="28"/>
          <w:szCs w:val="28"/>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rsidR="002F5A5E" w:rsidRPr="00470974" w:rsidRDefault="002F5A5E" w:rsidP="002F5A5E">
      <w:pPr>
        <w:tabs>
          <w:tab w:val="left" w:pos="8759"/>
        </w:tabs>
        <w:spacing w:after="0" w:line="240" w:lineRule="auto"/>
        <w:ind w:left="142" w:right="63" w:hanging="709"/>
        <w:jc w:val="both"/>
        <w:rPr>
          <w:rFonts w:ascii="Comic Sans MS" w:hAnsi="Comic Sans MS" w:cstheme="minorHAnsi"/>
          <w:sz w:val="28"/>
          <w:szCs w:val="28"/>
        </w:rPr>
      </w:pPr>
    </w:p>
    <w:p w:rsidR="002F5A5E" w:rsidRPr="00470974" w:rsidRDefault="002F5A5E" w:rsidP="002F5A5E">
      <w:pPr>
        <w:keepNext/>
        <w:keepLines/>
        <w:tabs>
          <w:tab w:val="left" w:pos="142"/>
        </w:tabs>
        <w:spacing w:after="0" w:line="240" w:lineRule="auto"/>
        <w:ind w:right="63"/>
        <w:jc w:val="both"/>
        <w:outlineLvl w:val="1"/>
        <w:rPr>
          <w:rFonts w:ascii="Comic Sans MS" w:hAnsi="Comic Sans MS" w:cstheme="minorHAnsi"/>
          <w:b/>
          <w:sz w:val="28"/>
          <w:szCs w:val="28"/>
        </w:rPr>
      </w:pPr>
      <w:r w:rsidRPr="00470974">
        <w:rPr>
          <w:rFonts w:ascii="Comic Sans MS" w:hAnsi="Comic Sans MS" w:cstheme="minorHAnsi"/>
          <w:b/>
          <w:sz w:val="28"/>
          <w:szCs w:val="28"/>
        </w:rPr>
        <w:tab/>
        <w:t>b)</w:t>
      </w:r>
      <w:r w:rsidRPr="00470974">
        <w:rPr>
          <w:rFonts w:ascii="Comic Sans MS" w:hAnsi="Comic Sans MS" w:cstheme="minorHAnsi"/>
          <w:b/>
          <w:sz w:val="28"/>
          <w:szCs w:val="28"/>
        </w:rPr>
        <w:tab/>
      </w:r>
      <w:r w:rsidRPr="00470974">
        <w:rPr>
          <w:rFonts w:ascii="Comic Sans MS" w:hAnsi="Comic Sans MS" w:cstheme="minorHAnsi"/>
          <w:sz w:val="28"/>
          <w:szCs w:val="28"/>
        </w:rPr>
        <w:t xml:space="preserve"> </w:t>
      </w:r>
      <w:r w:rsidRPr="00470974">
        <w:rPr>
          <w:rFonts w:ascii="Comic Sans MS" w:hAnsi="Comic Sans MS" w:cstheme="minorHAnsi"/>
          <w:b/>
          <w:sz w:val="28"/>
          <w:szCs w:val="28"/>
        </w:rPr>
        <w:t>Eye Injuries</w:t>
      </w:r>
    </w:p>
    <w:p w:rsidR="002F5A5E" w:rsidRPr="00470974" w:rsidRDefault="002F5A5E" w:rsidP="002F5A5E">
      <w:pPr>
        <w:keepNext/>
        <w:keepLines/>
        <w:spacing w:after="0" w:line="240" w:lineRule="auto"/>
        <w:ind w:right="63"/>
        <w:jc w:val="both"/>
        <w:outlineLvl w:val="1"/>
        <w:rPr>
          <w:rFonts w:ascii="Comic Sans MS" w:hAnsi="Comic Sans MS" w:cstheme="minorHAnsi"/>
          <w:b/>
          <w:sz w:val="28"/>
          <w:szCs w:val="28"/>
        </w:rPr>
      </w:pPr>
    </w:p>
    <w:p w:rsidR="002F5A5E" w:rsidRPr="00470974" w:rsidRDefault="002F5A5E" w:rsidP="002F5A5E">
      <w:pPr>
        <w:tabs>
          <w:tab w:val="center" w:pos="1234"/>
          <w:tab w:val="center" w:pos="4882"/>
          <w:tab w:val="left" w:pos="8759"/>
        </w:tabs>
        <w:spacing w:after="0" w:line="240" w:lineRule="auto"/>
        <w:ind w:right="63" w:hanging="567"/>
        <w:jc w:val="both"/>
        <w:rPr>
          <w:rFonts w:ascii="Comic Sans MS" w:hAnsi="Comic Sans MS" w:cstheme="minorHAnsi"/>
          <w:b/>
          <w:sz w:val="28"/>
          <w:szCs w:val="28"/>
        </w:rPr>
      </w:pPr>
      <w:r w:rsidRPr="00470974">
        <w:rPr>
          <w:rFonts w:ascii="Comic Sans MS" w:hAnsi="Comic Sans MS" w:cstheme="minorHAnsi"/>
          <w:sz w:val="28"/>
          <w:szCs w:val="28"/>
        </w:rPr>
        <w:tab/>
        <w:t xml:space="preserve">   </w:t>
      </w:r>
      <w:r w:rsidRPr="00470974">
        <w:rPr>
          <w:rFonts w:ascii="Comic Sans MS" w:hAnsi="Comic Sans MS" w:cstheme="minorHAnsi"/>
          <w:b/>
          <w:sz w:val="28"/>
          <w:szCs w:val="28"/>
        </w:rPr>
        <w:t>Injuries which should give cause for concern:</w:t>
      </w:r>
    </w:p>
    <w:p w:rsidR="002F5A5E" w:rsidRPr="00470974" w:rsidRDefault="002F5A5E" w:rsidP="002F5A5E">
      <w:pPr>
        <w:tabs>
          <w:tab w:val="center" w:pos="1234"/>
          <w:tab w:val="center" w:pos="4882"/>
          <w:tab w:val="left" w:pos="8759"/>
        </w:tabs>
        <w:spacing w:after="0" w:line="240" w:lineRule="auto"/>
        <w:ind w:right="63" w:hanging="567"/>
        <w:jc w:val="both"/>
        <w:rPr>
          <w:rFonts w:ascii="Comic Sans MS" w:hAnsi="Comic Sans MS" w:cstheme="minorHAnsi"/>
          <w:sz w:val="28"/>
          <w:szCs w:val="28"/>
        </w:rPr>
      </w:pPr>
    </w:p>
    <w:p w:rsidR="002F5A5E" w:rsidRPr="00470974" w:rsidRDefault="002F5A5E" w:rsidP="00205BFF">
      <w:pPr>
        <w:pStyle w:val="ListParagraph"/>
        <w:numPr>
          <w:ilvl w:val="0"/>
          <w:numId w:val="34"/>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p>
    <w:p w:rsidR="002F5A5E" w:rsidRPr="00470974" w:rsidRDefault="002F5A5E" w:rsidP="002F5A5E">
      <w:pPr>
        <w:pStyle w:val="ListParagraph"/>
        <w:tabs>
          <w:tab w:val="left" w:pos="8759"/>
        </w:tabs>
        <w:spacing w:after="0" w:line="240" w:lineRule="auto"/>
        <w:ind w:left="744" w:right="63" w:hanging="567"/>
        <w:jc w:val="both"/>
        <w:rPr>
          <w:rFonts w:ascii="Comic Sans MS" w:hAnsi="Comic Sans MS" w:cstheme="minorHAnsi"/>
          <w:sz w:val="28"/>
          <w:szCs w:val="28"/>
        </w:rPr>
      </w:pPr>
      <w:r w:rsidRPr="00470974">
        <w:rPr>
          <w:rFonts w:ascii="Comic Sans MS" w:hAnsi="Comic Sans MS" w:cstheme="minorHAnsi"/>
          <w:sz w:val="28"/>
          <w:szCs w:val="28"/>
        </w:rPr>
        <w:t xml:space="preserve"> </w:t>
      </w:r>
    </w:p>
    <w:p w:rsidR="002F5A5E" w:rsidRPr="00470974" w:rsidRDefault="002F5A5E" w:rsidP="00205BFF">
      <w:pPr>
        <w:pStyle w:val="ListParagraph"/>
        <w:numPr>
          <w:ilvl w:val="0"/>
          <w:numId w:val="34"/>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sub conjunctival haemorrhage </w:t>
      </w:r>
    </w:p>
    <w:p w:rsidR="002F5A5E" w:rsidRPr="00470974" w:rsidRDefault="002F5A5E" w:rsidP="00205BFF">
      <w:pPr>
        <w:pStyle w:val="ListParagraph"/>
        <w:numPr>
          <w:ilvl w:val="0"/>
          <w:numId w:val="34"/>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retinal haemorrhage.</w:t>
      </w:r>
    </w:p>
    <w:p w:rsidR="002F5A5E" w:rsidRPr="00470974" w:rsidRDefault="002F5A5E" w:rsidP="002F5A5E">
      <w:pPr>
        <w:pStyle w:val="ListParagraph"/>
        <w:tabs>
          <w:tab w:val="left" w:pos="8759"/>
        </w:tabs>
        <w:spacing w:after="0" w:line="240" w:lineRule="auto"/>
        <w:ind w:left="744" w:right="63" w:hanging="567"/>
        <w:jc w:val="both"/>
        <w:rPr>
          <w:rFonts w:ascii="Comic Sans MS" w:hAnsi="Comic Sans MS" w:cstheme="minorHAnsi"/>
          <w:sz w:val="28"/>
          <w:szCs w:val="28"/>
        </w:rPr>
      </w:pPr>
    </w:p>
    <w:p w:rsidR="002F5A5E" w:rsidRPr="00470974" w:rsidRDefault="002F5A5E" w:rsidP="002F5A5E">
      <w:pPr>
        <w:spacing w:after="0" w:line="240" w:lineRule="auto"/>
        <w:ind w:left="142" w:right="63" w:hanging="567"/>
        <w:jc w:val="both"/>
        <w:rPr>
          <w:rFonts w:ascii="Comic Sans MS" w:hAnsi="Comic Sans MS" w:cstheme="minorHAnsi"/>
          <w:b/>
          <w:sz w:val="28"/>
          <w:szCs w:val="28"/>
        </w:rPr>
      </w:pPr>
      <w:r w:rsidRPr="00470974">
        <w:rPr>
          <w:rFonts w:ascii="Comic Sans MS" w:hAnsi="Comic Sans MS" w:cstheme="minorHAnsi"/>
          <w:b/>
          <w:sz w:val="28"/>
          <w:szCs w:val="28"/>
        </w:rPr>
        <w:tab/>
        <w:t xml:space="preserve">c) </w:t>
      </w:r>
      <w:r w:rsidRPr="00470974">
        <w:rPr>
          <w:rFonts w:ascii="Comic Sans MS" w:hAnsi="Comic Sans MS" w:cstheme="minorHAnsi"/>
          <w:b/>
          <w:sz w:val="28"/>
          <w:szCs w:val="28"/>
        </w:rPr>
        <w:tab/>
        <w:t>Burns and Scalds</w:t>
      </w:r>
    </w:p>
    <w:p w:rsidR="002F5A5E" w:rsidRPr="00470974" w:rsidRDefault="002F5A5E" w:rsidP="002F5A5E">
      <w:pPr>
        <w:spacing w:after="0" w:line="240" w:lineRule="auto"/>
        <w:ind w:right="63" w:hanging="567"/>
        <w:jc w:val="both"/>
        <w:rPr>
          <w:rFonts w:ascii="Comic Sans MS" w:hAnsi="Comic Sans MS" w:cstheme="minorHAnsi"/>
          <w:b/>
          <w:sz w:val="28"/>
          <w:szCs w:val="28"/>
        </w:rPr>
      </w:pPr>
    </w:p>
    <w:p w:rsidR="002F5A5E" w:rsidRPr="00470974" w:rsidRDefault="002F5A5E" w:rsidP="002F5A5E">
      <w:pPr>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ab/>
      </w:r>
      <w:r w:rsidR="00470974">
        <w:rPr>
          <w:rFonts w:ascii="Comic Sans MS" w:hAnsi="Comic Sans MS" w:cstheme="minorHAnsi"/>
          <w:sz w:val="28"/>
          <w:szCs w:val="28"/>
        </w:rPr>
        <w:tab/>
      </w:r>
      <w:r w:rsidRPr="00470974">
        <w:rPr>
          <w:rFonts w:ascii="Comic Sans MS" w:hAnsi="Comic Sans MS" w:cstheme="minorHAnsi"/>
          <w:b/>
          <w:sz w:val="28"/>
          <w:szCs w:val="28"/>
        </w:rPr>
        <w:t>Accidental scalds often:</w:t>
      </w:r>
      <w:r w:rsidRPr="00470974">
        <w:rPr>
          <w:rFonts w:ascii="Comic Sans MS" w:hAnsi="Comic Sans MS" w:cstheme="minorHAnsi"/>
          <w:sz w:val="28"/>
          <w:szCs w:val="28"/>
        </w:rPr>
        <w:t xml:space="preserve"> </w:t>
      </w:r>
    </w:p>
    <w:p w:rsidR="002F5A5E" w:rsidRPr="00470974" w:rsidRDefault="002F5A5E" w:rsidP="002F5A5E">
      <w:pPr>
        <w:spacing w:after="0" w:line="240" w:lineRule="auto"/>
        <w:ind w:right="63" w:hanging="567"/>
        <w:jc w:val="both"/>
        <w:rPr>
          <w:rFonts w:ascii="Comic Sans MS" w:hAnsi="Comic Sans MS" w:cstheme="minorHAnsi"/>
          <w:b/>
          <w:sz w:val="28"/>
          <w:szCs w:val="28"/>
        </w:rPr>
      </w:pPr>
    </w:p>
    <w:p w:rsidR="002F5A5E" w:rsidRPr="00470974" w:rsidRDefault="002F5A5E" w:rsidP="00205BFF">
      <w:pPr>
        <w:pStyle w:val="ListParagraph"/>
        <w:numPr>
          <w:ilvl w:val="0"/>
          <w:numId w:val="35"/>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are on the upper part of the body </w:t>
      </w:r>
    </w:p>
    <w:p w:rsidR="002F5A5E" w:rsidRPr="00470974" w:rsidRDefault="002F5A5E" w:rsidP="00205BFF">
      <w:pPr>
        <w:pStyle w:val="ListParagraph"/>
        <w:numPr>
          <w:ilvl w:val="0"/>
          <w:numId w:val="35"/>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are on a convex (curved) surface </w:t>
      </w:r>
    </w:p>
    <w:p w:rsidR="002F5A5E" w:rsidRPr="00470974" w:rsidRDefault="002F5A5E" w:rsidP="00205BFF">
      <w:pPr>
        <w:pStyle w:val="ListParagraph"/>
        <w:numPr>
          <w:ilvl w:val="0"/>
          <w:numId w:val="35"/>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are irregular</w:t>
      </w:r>
    </w:p>
    <w:p w:rsidR="002F5A5E" w:rsidRPr="00470974" w:rsidRDefault="002F5A5E" w:rsidP="00205BFF">
      <w:pPr>
        <w:pStyle w:val="ListParagraph"/>
        <w:numPr>
          <w:ilvl w:val="0"/>
          <w:numId w:val="35"/>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are superficial</w:t>
      </w:r>
    </w:p>
    <w:p w:rsidR="002F5A5E" w:rsidRPr="00470974" w:rsidRDefault="002F5A5E" w:rsidP="00205BFF">
      <w:pPr>
        <w:pStyle w:val="ListParagraph"/>
        <w:numPr>
          <w:ilvl w:val="0"/>
          <w:numId w:val="35"/>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leave a recognisable pattern.</w:t>
      </w:r>
    </w:p>
    <w:p w:rsidR="002F5A5E" w:rsidRPr="00470974" w:rsidRDefault="002F5A5E" w:rsidP="002F5A5E">
      <w:pPr>
        <w:pStyle w:val="ListParagraph"/>
        <w:tabs>
          <w:tab w:val="left" w:pos="8759"/>
        </w:tabs>
        <w:spacing w:after="0" w:line="240" w:lineRule="auto"/>
        <w:ind w:left="744" w:right="63" w:hanging="567"/>
        <w:jc w:val="both"/>
        <w:rPr>
          <w:rFonts w:ascii="Comic Sans MS" w:hAnsi="Comic Sans MS" w:cstheme="minorHAnsi"/>
          <w:sz w:val="28"/>
          <w:szCs w:val="28"/>
        </w:rPr>
      </w:pPr>
    </w:p>
    <w:p w:rsidR="002F5A5E" w:rsidRPr="00470974" w:rsidRDefault="00470974" w:rsidP="002F5A5E">
      <w:pPr>
        <w:tabs>
          <w:tab w:val="left" w:pos="8759"/>
        </w:tabs>
        <w:spacing w:after="0" w:line="240" w:lineRule="auto"/>
        <w:ind w:left="709" w:right="63" w:hanging="1276"/>
        <w:jc w:val="both"/>
        <w:rPr>
          <w:rFonts w:ascii="Comic Sans MS" w:hAnsi="Comic Sans MS" w:cstheme="minorHAnsi"/>
          <w:b/>
          <w:sz w:val="28"/>
          <w:szCs w:val="28"/>
        </w:rPr>
      </w:pPr>
      <w:r>
        <w:rPr>
          <w:rFonts w:ascii="Comic Sans MS" w:hAnsi="Comic Sans MS" w:cstheme="minorHAnsi"/>
          <w:sz w:val="28"/>
          <w:szCs w:val="28"/>
        </w:rPr>
        <w:tab/>
      </w:r>
      <w:r w:rsidR="002F5A5E" w:rsidRPr="00470974">
        <w:rPr>
          <w:rFonts w:ascii="Comic Sans MS" w:hAnsi="Comic Sans MS" w:cstheme="minorHAnsi"/>
          <w:b/>
          <w:sz w:val="28"/>
          <w:szCs w:val="28"/>
        </w:rPr>
        <w:t>It can be difficult to distinguish between accidental and non-accidental burns. Any burn or scald with a clear outline should be regarded with suspicion e.g.</w:t>
      </w:r>
    </w:p>
    <w:p w:rsidR="002F5A5E" w:rsidRPr="00470974" w:rsidRDefault="002F5A5E" w:rsidP="002F5A5E">
      <w:pPr>
        <w:tabs>
          <w:tab w:val="left" w:pos="8759"/>
        </w:tabs>
        <w:spacing w:after="0" w:line="240" w:lineRule="auto"/>
        <w:ind w:left="709" w:right="63" w:hanging="567"/>
        <w:jc w:val="both"/>
        <w:rPr>
          <w:rFonts w:ascii="Comic Sans MS" w:hAnsi="Comic Sans MS" w:cstheme="minorHAnsi"/>
          <w:b/>
          <w:sz w:val="28"/>
          <w:szCs w:val="28"/>
        </w:rPr>
      </w:pPr>
    </w:p>
    <w:p w:rsidR="002F5A5E" w:rsidRPr="00470974" w:rsidRDefault="002F5A5E" w:rsidP="00205BFF">
      <w:pPr>
        <w:pStyle w:val="ListParagraph"/>
        <w:numPr>
          <w:ilvl w:val="0"/>
          <w:numId w:val="36"/>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circular burns </w:t>
      </w:r>
    </w:p>
    <w:p w:rsidR="002F5A5E" w:rsidRPr="00470974" w:rsidRDefault="002F5A5E" w:rsidP="00205BFF">
      <w:pPr>
        <w:pStyle w:val="ListParagraph"/>
        <w:numPr>
          <w:ilvl w:val="0"/>
          <w:numId w:val="36"/>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linear burns </w:t>
      </w:r>
    </w:p>
    <w:p w:rsidR="002F5A5E" w:rsidRPr="00470974" w:rsidRDefault="002F5A5E" w:rsidP="00205BFF">
      <w:pPr>
        <w:pStyle w:val="ListParagraph"/>
        <w:numPr>
          <w:ilvl w:val="0"/>
          <w:numId w:val="36"/>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burns of uniform depth over a large area</w:t>
      </w:r>
    </w:p>
    <w:p w:rsidR="002F5A5E" w:rsidRPr="00470974" w:rsidRDefault="002F5A5E" w:rsidP="00205BFF">
      <w:pPr>
        <w:pStyle w:val="ListParagraph"/>
        <w:numPr>
          <w:ilvl w:val="0"/>
          <w:numId w:val="36"/>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friction burns </w:t>
      </w:r>
    </w:p>
    <w:p w:rsidR="002F5A5E" w:rsidRPr="00470974" w:rsidRDefault="002F5A5E" w:rsidP="00205BFF">
      <w:pPr>
        <w:pStyle w:val="ListParagraph"/>
        <w:numPr>
          <w:ilvl w:val="0"/>
          <w:numId w:val="36"/>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scalds that have a line which could indicate immersion or poured liquid </w:t>
      </w:r>
    </w:p>
    <w:p w:rsidR="002F5A5E" w:rsidRPr="00470974" w:rsidRDefault="002F5A5E" w:rsidP="00205BFF">
      <w:pPr>
        <w:pStyle w:val="ListParagraph"/>
        <w:numPr>
          <w:ilvl w:val="0"/>
          <w:numId w:val="36"/>
        </w:numPr>
        <w:tabs>
          <w:tab w:val="left" w:pos="8759"/>
        </w:tabs>
        <w:spacing w:after="0" w:line="240" w:lineRule="auto"/>
        <w:ind w:right="63"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splash marks </w:t>
      </w:r>
    </w:p>
    <w:p w:rsidR="002F5A5E" w:rsidRPr="00470974" w:rsidRDefault="002F5A5E" w:rsidP="00205BFF">
      <w:pPr>
        <w:pStyle w:val="ListParagraph"/>
        <w:numPr>
          <w:ilvl w:val="0"/>
          <w:numId w:val="36"/>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old scars indicating previous burns or scalds.</w:t>
      </w:r>
    </w:p>
    <w:p w:rsidR="002F5A5E" w:rsidRPr="00470974" w:rsidRDefault="002F5A5E" w:rsidP="002F5A5E">
      <w:pPr>
        <w:pStyle w:val="ListParagraph"/>
        <w:tabs>
          <w:tab w:val="left" w:pos="8759"/>
        </w:tabs>
        <w:spacing w:after="0" w:line="240" w:lineRule="auto"/>
        <w:ind w:right="63" w:hanging="567"/>
        <w:jc w:val="both"/>
        <w:rPr>
          <w:rFonts w:ascii="Comic Sans MS" w:hAnsi="Comic Sans MS" w:cstheme="minorHAnsi"/>
          <w:sz w:val="28"/>
          <w:szCs w:val="28"/>
        </w:rPr>
      </w:pPr>
    </w:p>
    <w:p w:rsidR="002F5A5E" w:rsidRPr="00470974" w:rsidRDefault="002F5A5E" w:rsidP="002F5A5E">
      <w:pPr>
        <w:tabs>
          <w:tab w:val="left" w:pos="8759"/>
        </w:tabs>
        <w:spacing w:after="0" w:line="240" w:lineRule="auto"/>
        <w:ind w:left="709" w:right="63" w:hanging="1276"/>
        <w:jc w:val="both"/>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When a child presents with a burn or scald it is important to remember:</w:t>
      </w:r>
    </w:p>
    <w:p w:rsidR="002F5A5E" w:rsidRPr="00470974" w:rsidRDefault="002F5A5E" w:rsidP="002F5A5E">
      <w:pPr>
        <w:tabs>
          <w:tab w:val="left" w:pos="8759"/>
        </w:tabs>
        <w:spacing w:after="0" w:line="240" w:lineRule="auto"/>
        <w:ind w:left="709" w:right="63" w:hanging="1276"/>
        <w:jc w:val="both"/>
        <w:rPr>
          <w:rFonts w:ascii="Comic Sans MS" w:hAnsi="Comic Sans MS" w:cstheme="minorHAnsi"/>
          <w:b/>
          <w:sz w:val="28"/>
          <w:szCs w:val="28"/>
        </w:rPr>
      </w:pPr>
    </w:p>
    <w:p w:rsidR="002F5A5E" w:rsidRPr="00470974" w:rsidRDefault="002F5A5E" w:rsidP="00205BFF">
      <w:pPr>
        <w:pStyle w:val="ListParagraph"/>
        <w:numPr>
          <w:ilvl w:val="0"/>
          <w:numId w:val="37"/>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a responsible adult checks the temperature of the bath before a child gets in to it.</w:t>
      </w:r>
    </w:p>
    <w:p w:rsidR="002F5A5E" w:rsidRPr="00470974" w:rsidRDefault="002F5A5E" w:rsidP="002F5A5E">
      <w:pPr>
        <w:pStyle w:val="ListParagraph"/>
        <w:tabs>
          <w:tab w:val="left" w:pos="8759"/>
        </w:tabs>
        <w:spacing w:after="0" w:line="240" w:lineRule="auto"/>
        <w:ind w:left="744" w:right="63"/>
        <w:jc w:val="both"/>
        <w:rPr>
          <w:rFonts w:ascii="Comic Sans MS" w:hAnsi="Comic Sans MS" w:cstheme="minorHAnsi"/>
          <w:sz w:val="28"/>
          <w:szCs w:val="28"/>
        </w:rPr>
      </w:pPr>
    </w:p>
    <w:p w:rsidR="002F5A5E" w:rsidRPr="00470974" w:rsidRDefault="002F5A5E" w:rsidP="00205BFF">
      <w:pPr>
        <w:pStyle w:val="ListParagraph"/>
        <w:numPr>
          <w:ilvl w:val="0"/>
          <w:numId w:val="37"/>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a child is unlikely to sit down voluntarily in too hot water and cannot accidentally scald his bottom without also scalding his feet.</w:t>
      </w:r>
    </w:p>
    <w:p w:rsidR="002F5A5E" w:rsidRPr="00470974" w:rsidRDefault="002F5A5E" w:rsidP="002F5A5E">
      <w:pPr>
        <w:tabs>
          <w:tab w:val="left" w:pos="8759"/>
        </w:tabs>
        <w:spacing w:after="0" w:line="240" w:lineRule="auto"/>
        <w:ind w:right="63"/>
        <w:jc w:val="both"/>
        <w:rPr>
          <w:rFonts w:ascii="Comic Sans MS" w:hAnsi="Comic Sans MS" w:cstheme="minorHAnsi"/>
          <w:sz w:val="28"/>
          <w:szCs w:val="28"/>
        </w:rPr>
      </w:pPr>
    </w:p>
    <w:p w:rsidR="002F5A5E" w:rsidRPr="00470974" w:rsidRDefault="002F5A5E" w:rsidP="00205BFF">
      <w:pPr>
        <w:pStyle w:val="ListParagraph"/>
        <w:numPr>
          <w:ilvl w:val="0"/>
          <w:numId w:val="37"/>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"doughnut" shaped burns to the buttocks often indicate that a child has been held down in hot water, with the buttocks held against the water container e.g. bath, sink etc.</w:t>
      </w:r>
    </w:p>
    <w:p w:rsidR="002F5A5E" w:rsidRPr="00470974" w:rsidRDefault="002F5A5E" w:rsidP="00205BFF">
      <w:pPr>
        <w:pStyle w:val="ListParagraph"/>
        <w:numPr>
          <w:ilvl w:val="0"/>
          <w:numId w:val="37"/>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lastRenderedPageBreak/>
        <w:t>a child getting into too hot water of its own accord will struggle to get out and there are likely to be splash marks.</w:t>
      </w:r>
    </w:p>
    <w:p w:rsidR="002F5A5E" w:rsidRPr="00470974" w:rsidRDefault="002F5A5E" w:rsidP="002F5A5E">
      <w:pPr>
        <w:tabs>
          <w:tab w:val="left" w:pos="8759"/>
        </w:tabs>
        <w:spacing w:after="0" w:line="240" w:lineRule="auto"/>
        <w:ind w:left="177" w:right="63"/>
        <w:jc w:val="both"/>
        <w:rPr>
          <w:rFonts w:ascii="Comic Sans MS" w:hAnsi="Comic Sans MS" w:cstheme="minorHAnsi"/>
          <w:sz w:val="28"/>
          <w:szCs w:val="28"/>
        </w:rPr>
      </w:pPr>
    </w:p>
    <w:p w:rsidR="002F5A5E" w:rsidRPr="00470974" w:rsidRDefault="002F5A5E" w:rsidP="00205BFF">
      <w:pPr>
        <w:pStyle w:val="ListParagraph"/>
        <w:numPr>
          <w:ilvl w:val="0"/>
          <w:numId w:val="37"/>
        </w:numPr>
        <w:tabs>
          <w:tab w:val="left" w:pos="8759"/>
        </w:tabs>
        <w:spacing w:after="0" w:line="240" w:lineRule="auto"/>
        <w:ind w:right="63" w:hanging="567"/>
        <w:jc w:val="both"/>
        <w:rPr>
          <w:rFonts w:ascii="Comic Sans MS" w:hAnsi="Comic Sans MS" w:cstheme="minorHAnsi"/>
          <w:sz w:val="28"/>
          <w:szCs w:val="28"/>
        </w:rPr>
      </w:pPr>
      <w:r w:rsidRPr="00470974">
        <w:rPr>
          <w:rFonts w:ascii="Comic Sans MS" w:hAnsi="Comic Sans MS" w:cstheme="minorHAnsi"/>
          <w:sz w:val="28"/>
          <w:szCs w:val="28"/>
        </w:rPr>
        <w:t>small round burns may be cigarette burns, but can often be confused with skin conditions. Where there is doubt, a medical/dermatology opinion should be sought.</w:t>
      </w:r>
    </w:p>
    <w:p w:rsidR="002F5A5E" w:rsidRPr="00470974" w:rsidRDefault="002F5A5E" w:rsidP="002F5A5E">
      <w:pPr>
        <w:tabs>
          <w:tab w:val="left" w:pos="8759"/>
        </w:tabs>
        <w:spacing w:after="0" w:line="240" w:lineRule="auto"/>
        <w:ind w:right="63"/>
        <w:jc w:val="both"/>
        <w:rPr>
          <w:rFonts w:ascii="Comic Sans MS" w:hAnsi="Comic Sans MS" w:cstheme="minorHAnsi"/>
          <w:sz w:val="28"/>
          <w:szCs w:val="28"/>
        </w:rPr>
      </w:pPr>
    </w:p>
    <w:p w:rsidR="002F5A5E" w:rsidRPr="00470974" w:rsidRDefault="002F5A5E" w:rsidP="002F5A5E">
      <w:pPr>
        <w:pStyle w:val="Heading2"/>
        <w:tabs>
          <w:tab w:val="left" w:pos="0"/>
        </w:tabs>
        <w:spacing w:before="0" w:line="240" w:lineRule="auto"/>
        <w:ind w:right="63"/>
        <w:jc w:val="both"/>
        <w:rPr>
          <w:rFonts w:ascii="Comic Sans MS" w:hAnsi="Comic Sans MS" w:cstheme="minorHAnsi"/>
          <w:b/>
          <w:color w:val="auto"/>
          <w:sz w:val="28"/>
          <w:szCs w:val="28"/>
        </w:rPr>
      </w:pPr>
      <w:r w:rsidRPr="00470974">
        <w:rPr>
          <w:rFonts w:ascii="Comic Sans MS" w:hAnsi="Comic Sans MS" w:cstheme="minorHAnsi"/>
          <w:b/>
          <w:color w:val="auto"/>
          <w:sz w:val="28"/>
          <w:szCs w:val="28"/>
        </w:rPr>
        <w:t xml:space="preserve">d) </w:t>
      </w:r>
      <w:r w:rsidRPr="00470974">
        <w:rPr>
          <w:rFonts w:ascii="Comic Sans MS" w:hAnsi="Comic Sans MS" w:cstheme="minorHAnsi"/>
          <w:b/>
          <w:color w:val="auto"/>
          <w:sz w:val="28"/>
          <w:szCs w:val="28"/>
        </w:rPr>
        <w:tab/>
        <w:t>Fractures</w:t>
      </w:r>
    </w:p>
    <w:p w:rsidR="002F5A5E" w:rsidRPr="00470974" w:rsidRDefault="002F5A5E" w:rsidP="002F5A5E">
      <w:pPr>
        <w:rPr>
          <w:rFonts w:ascii="Comic Sans MS" w:hAnsi="Comic Sans MS"/>
          <w:sz w:val="28"/>
          <w:szCs w:val="28"/>
        </w:rPr>
      </w:pPr>
    </w:p>
    <w:p w:rsidR="002F5A5E" w:rsidRPr="00470974" w:rsidRDefault="002F5A5E" w:rsidP="002F5A5E">
      <w:pPr>
        <w:pStyle w:val="Heading2"/>
        <w:spacing w:before="0" w:line="240" w:lineRule="auto"/>
        <w:ind w:left="714" w:right="63" w:hanging="1281"/>
        <w:jc w:val="both"/>
        <w:rPr>
          <w:rFonts w:ascii="Comic Sans MS" w:hAnsi="Comic Sans MS" w:cstheme="minorHAnsi"/>
          <w:color w:val="auto"/>
          <w:sz w:val="28"/>
          <w:szCs w:val="28"/>
        </w:rPr>
      </w:pPr>
      <w:r w:rsidRPr="00470974">
        <w:rPr>
          <w:rFonts w:ascii="Comic Sans MS" w:hAnsi="Comic Sans MS" w:cstheme="minorHAnsi"/>
          <w:color w:val="auto"/>
          <w:sz w:val="28"/>
          <w:szCs w:val="28"/>
        </w:rPr>
        <w:tab/>
      </w:r>
      <w:r w:rsidRPr="00470974">
        <w:rPr>
          <w:rFonts w:ascii="Comic Sans MS" w:hAnsi="Comic Sans MS" w:cstheme="minorHAnsi"/>
          <w:color w:val="auto"/>
          <w:sz w:val="28"/>
          <w:szCs w:val="28"/>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rsidR="002F5A5E" w:rsidRPr="00470974" w:rsidRDefault="002F5A5E" w:rsidP="002F5A5E">
      <w:pPr>
        <w:ind w:hanging="709"/>
        <w:jc w:val="both"/>
        <w:rPr>
          <w:rFonts w:ascii="Comic Sans MS" w:hAnsi="Comic Sans MS"/>
          <w:sz w:val="28"/>
          <w:szCs w:val="28"/>
        </w:rPr>
      </w:pPr>
    </w:p>
    <w:p w:rsidR="002F5A5E" w:rsidRPr="00470974" w:rsidRDefault="002F5A5E" w:rsidP="002F5A5E">
      <w:pPr>
        <w:tabs>
          <w:tab w:val="left" w:pos="8759"/>
        </w:tabs>
        <w:spacing w:after="0" w:line="240" w:lineRule="auto"/>
        <w:ind w:left="714" w:right="63" w:hanging="1281"/>
        <w:jc w:val="both"/>
        <w:rPr>
          <w:rFonts w:ascii="Comic Sans MS" w:hAnsi="Comic Sans MS" w:cstheme="minorHAnsi"/>
          <w:sz w:val="28"/>
          <w:szCs w:val="28"/>
        </w:rPr>
      </w:pPr>
      <w:r w:rsidRPr="00470974">
        <w:rPr>
          <w:rFonts w:ascii="Comic Sans MS" w:hAnsi="Comic Sans MS" w:cstheme="minorHAnsi"/>
          <w:sz w:val="28"/>
          <w:szCs w:val="28"/>
        </w:rPr>
        <w:tab/>
        <w:t>It is very rare for a child aged under one year to sustain a fracture accidentally, but there may be some underlying medical condition, e.g. brittle bone disease, which can cause fractures in babies.</w:t>
      </w:r>
    </w:p>
    <w:p w:rsidR="00470974" w:rsidRDefault="00470974" w:rsidP="00934595">
      <w:pPr>
        <w:tabs>
          <w:tab w:val="left" w:pos="8759"/>
        </w:tabs>
        <w:spacing w:after="0" w:line="240" w:lineRule="auto"/>
        <w:ind w:left="714" w:right="63" w:hanging="1281"/>
        <w:jc w:val="both"/>
        <w:rPr>
          <w:rFonts w:ascii="Comic Sans MS" w:hAnsi="Comic Sans MS" w:cstheme="minorHAnsi"/>
          <w:sz w:val="28"/>
          <w:szCs w:val="28"/>
        </w:rPr>
      </w:pPr>
      <w:r>
        <w:rPr>
          <w:rFonts w:ascii="Comic Sans MS" w:hAnsi="Comic Sans MS" w:cstheme="minorHAnsi"/>
          <w:sz w:val="28"/>
          <w:szCs w:val="28"/>
        </w:rPr>
        <w:tab/>
      </w:r>
    </w:p>
    <w:p w:rsidR="00934595" w:rsidRPr="00470974" w:rsidRDefault="00470974" w:rsidP="00934595">
      <w:pPr>
        <w:tabs>
          <w:tab w:val="left" w:pos="8759"/>
        </w:tabs>
        <w:spacing w:after="0" w:line="240" w:lineRule="auto"/>
        <w:ind w:left="714" w:right="63" w:hanging="1281"/>
        <w:jc w:val="both"/>
        <w:rPr>
          <w:rFonts w:ascii="Comic Sans MS" w:hAnsi="Comic Sans MS" w:cstheme="minorHAnsi"/>
          <w:sz w:val="28"/>
          <w:szCs w:val="28"/>
        </w:rPr>
      </w:pPr>
      <w:r>
        <w:rPr>
          <w:rFonts w:ascii="Comic Sans MS" w:hAnsi="Comic Sans MS" w:cstheme="minorHAnsi"/>
          <w:sz w:val="28"/>
          <w:szCs w:val="28"/>
        </w:rPr>
        <w:tab/>
      </w:r>
      <w:r w:rsidR="00934595" w:rsidRPr="00470974">
        <w:rPr>
          <w:rFonts w:ascii="Comic Sans MS" w:hAnsi="Comic Sans MS" w:cstheme="minorHAnsi"/>
          <w:sz w:val="28"/>
          <w:szCs w:val="28"/>
        </w:rPr>
        <w:t>The most common non-accidental fractures are to the long bones in the arms and legs and to the ribs. The following should give cause for concern and further investigation may be necessary:</w:t>
      </w:r>
    </w:p>
    <w:p w:rsidR="00934595" w:rsidRPr="00470974" w:rsidRDefault="00934595" w:rsidP="00934595">
      <w:pPr>
        <w:tabs>
          <w:tab w:val="left" w:pos="8759"/>
        </w:tabs>
        <w:spacing w:after="0" w:line="240" w:lineRule="auto"/>
        <w:ind w:left="714" w:right="63" w:hanging="1423"/>
        <w:jc w:val="both"/>
        <w:rPr>
          <w:rFonts w:ascii="Comic Sans MS" w:hAnsi="Comic Sans MS" w:cstheme="minorHAnsi"/>
          <w:sz w:val="28"/>
          <w:szCs w:val="28"/>
        </w:rPr>
      </w:pPr>
    </w:p>
    <w:p w:rsidR="00934595" w:rsidRPr="00470974" w:rsidRDefault="00934595" w:rsidP="00205BFF">
      <w:pPr>
        <w:pStyle w:val="ListParagraph"/>
        <w:numPr>
          <w:ilvl w:val="0"/>
          <w:numId w:val="38"/>
        </w:numPr>
        <w:tabs>
          <w:tab w:val="left" w:pos="1134"/>
        </w:tabs>
        <w:spacing w:after="0" w:line="240" w:lineRule="auto"/>
        <w:ind w:left="714" w:right="1085" w:hanging="5"/>
        <w:jc w:val="both"/>
        <w:rPr>
          <w:rFonts w:ascii="Comic Sans MS" w:hAnsi="Comic Sans MS" w:cstheme="minorHAnsi"/>
          <w:noProof/>
          <w:sz w:val="28"/>
          <w:szCs w:val="28"/>
        </w:rPr>
      </w:pPr>
      <w:r w:rsidRPr="00470974">
        <w:rPr>
          <w:rFonts w:ascii="Comic Sans MS" w:hAnsi="Comic Sans MS" w:cstheme="minorHAnsi"/>
          <w:sz w:val="28"/>
          <w:szCs w:val="28"/>
        </w:rPr>
        <w:t xml:space="preserve">any fracture in a child under one year of age </w:t>
      </w:r>
    </w:p>
    <w:p w:rsidR="00934595" w:rsidRPr="00470974" w:rsidRDefault="00934595" w:rsidP="00205BFF">
      <w:pPr>
        <w:pStyle w:val="ListParagraph"/>
        <w:numPr>
          <w:ilvl w:val="0"/>
          <w:numId w:val="38"/>
        </w:numPr>
        <w:tabs>
          <w:tab w:val="left" w:pos="1134"/>
        </w:tabs>
        <w:spacing w:after="0" w:line="240" w:lineRule="auto"/>
        <w:ind w:left="714" w:right="1085" w:hanging="5"/>
        <w:jc w:val="both"/>
        <w:rPr>
          <w:rFonts w:ascii="Comic Sans MS" w:hAnsi="Comic Sans MS" w:cstheme="minorHAnsi"/>
          <w:sz w:val="28"/>
          <w:szCs w:val="28"/>
        </w:rPr>
      </w:pPr>
      <w:r w:rsidRPr="00470974">
        <w:rPr>
          <w:rFonts w:ascii="Comic Sans MS" w:hAnsi="Comic Sans MS" w:cstheme="minorHAnsi"/>
          <w:sz w:val="28"/>
          <w:szCs w:val="28"/>
        </w:rPr>
        <w:t xml:space="preserve">any skull fracture in children under three years of age </w:t>
      </w:r>
    </w:p>
    <w:p w:rsidR="00934595" w:rsidRPr="00470974" w:rsidRDefault="00934595" w:rsidP="00205BFF">
      <w:pPr>
        <w:pStyle w:val="ListParagraph"/>
        <w:numPr>
          <w:ilvl w:val="0"/>
          <w:numId w:val="38"/>
        </w:numPr>
        <w:tabs>
          <w:tab w:val="left" w:pos="1134"/>
        </w:tabs>
        <w:spacing w:after="0" w:line="240" w:lineRule="auto"/>
        <w:ind w:left="714" w:right="1085" w:hanging="5"/>
        <w:jc w:val="both"/>
        <w:rPr>
          <w:rFonts w:ascii="Comic Sans MS" w:hAnsi="Comic Sans MS" w:cstheme="minorHAnsi"/>
          <w:sz w:val="28"/>
          <w:szCs w:val="28"/>
        </w:rPr>
      </w:pPr>
      <w:r w:rsidRPr="00470974">
        <w:rPr>
          <w:rFonts w:ascii="Comic Sans MS" w:hAnsi="Comic Sans MS" w:cstheme="minorHAnsi"/>
          <w:sz w:val="28"/>
          <w:szCs w:val="28"/>
        </w:rPr>
        <w:t>a history of previous skeletal injuries which may suggest abuse</w:t>
      </w:r>
    </w:p>
    <w:p w:rsidR="00934595" w:rsidRPr="00470974" w:rsidRDefault="00934595" w:rsidP="00205BFF">
      <w:pPr>
        <w:pStyle w:val="ListParagraph"/>
        <w:numPr>
          <w:ilvl w:val="0"/>
          <w:numId w:val="38"/>
        </w:numPr>
        <w:tabs>
          <w:tab w:val="left" w:pos="1134"/>
        </w:tabs>
        <w:spacing w:after="0" w:line="240" w:lineRule="auto"/>
        <w:ind w:left="714" w:right="1085" w:hanging="5"/>
        <w:jc w:val="both"/>
        <w:rPr>
          <w:rFonts w:ascii="Comic Sans MS" w:hAnsi="Comic Sans MS" w:cstheme="minorHAnsi"/>
          <w:sz w:val="28"/>
          <w:szCs w:val="28"/>
        </w:rPr>
      </w:pPr>
      <w:r w:rsidRPr="00470974">
        <w:rPr>
          <w:rFonts w:ascii="Comic Sans MS" w:hAnsi="Comic Sans MS" w:cstheme="minorHAnsi"/>
          <w:sz w:val="28"/>
          <w:szCs w:val="28"/>
        </w:rPr>
        <w:t>skeletal injuries at different stages of healing</w:t>
      </w:r>
    </w:p>
    <w:p w:rsidR="00934595" w:rsidRPr="00470974" w:rsidRDefault="00934595" w:rsidP="00205BFF">
      <w:pPr>
        <w:pStyle w:val="ListParagraph"/>
        <w:numPr>
          <w:ilvl w:val="0"/>
          <w:numId w:val="38"/>
        </w:numPr>
        <w:tabs>
          <w:tab w:val="left" w:pos="1134"/>
        </w:tabs>
        <w:spacing w:after="0" w:line="240" w:lineRule="auto"/>
        <w:ind w:left="714" w:right="1085" w:hanging="5"/>
        <w:jc w:val="both"/>
        <w:rPr>
          <w:rFonts w:ascii="Comic Sans MS" w:hAnsi="Comic Sans MS" w:cstheme="minorHAnsi"/>
          <w:sz w:val="28"/>
          <w:szCs w:val="28"/>
        </w:rPr>
      </w:pPr>
      <w:r w:rsidRPr="00470974">
        <w:rPr>
          <w:rFonts w:ascii="Comic Sans MS" w:hAnsi="Comic Sans MS" w:cstheme="minorHAnsi"/>
          <w:sz w:val="28"/>
          <w:szCs w:val="28"/>
        </w:rPr>
        <w:lastRenderedPageBreak/>
        <w:t>evidence of previous fractures which were left untreated.</w:t>
      </w:r>
    </w:p>
    <w:p w:rsidR="00934595" w:rsidRPr="00470974" w:rsidRDefault="00934595" w:rsidP="00934595">
      <w:pPr>
        <w:pStyle w:val="ListParagraph"/>
        <w:spacing w:after="0" w:line="240" w:lineRule="auto"/>
        <w:ind w:left="714" w:right="1085" w:hanging="1423"/>
        <w:jc w:val="both"/>
        <w:rPr>
          <w:rFonts w:ascii="Comic Sans MS" w:hAnsi="Comic Sans MS" w:cstheme="minorHAnsi"/>
          <w:sz w:val="28"/>
          <w:szCs w:val="28"/>
        </w:rPr>
      </w:pPr>
    </w:p>
    <w:p w:rsidR="00934595" w:rsidRPr="00470974" w:rsidRDefault="00934595" w:rsidP="00934595">
      <w:pPr>
        <w:tabs>
          <w:tab w:val="left" w:pos="0"/>
        </w:tabs>
        <w:spacing w:after="0" w:line="240" w:lineRule="auto"/>
        <w:ind w:left="714" w:right="1085" w:hanging="1423"/>
        <w:jc w:val="both"/>
        <w:rPr>
          <w:rFonts w:ascii="Comic Sans MS" w:hAnsi="Comic Sans MS" w:cstheme="minorHAnsi"/>
          <w:b/>
          <w:sz w:val="28"/>
          <w:szCs w:val="28"/>
        </w:rPr>
      </w:pPr>
      <w:r w:rsidRPr="00470974">
        <w:rPr>
          <w:rFonts w:ascii="Comic Sans MS" w:hAnsi="Comic Sans MS" w:cstheme="minorHAnsi"/>
          <w:b/>
          <w:sz w:val="28"/>
          <w:szCs w:val="28"/>
        </w:rPr>
        <w:tab/>
        <w:t xml:space="preserve">e) </w:t>
      </w:r>
      <w:r w:rsidRPr="00470974">
        <w:rPr>
          <w:rFonts w:ascii="Comic Sans MS" w:hAnsi="Comic Sans MS" w:cstheme="minorHAnsi"/>
          <w:b/>
          <w:sz w:val="28"/>
          <w:szCs w:val="28"/>
        </w:rPr>
        <w:tab/>
        <w:t>Scars</w:t>
      </w:r>
    </w:p>
    <w:p w:rsidR="00934595" w:rsidRPr="00470974" w:rsidRDefault="00934595" w:rsidP="00934595">
      <w:pPr>
        <w:tabs>
          <w:tab w:val="left" w:pos="0"/>
        </w:tabs>
        <w:spacing w:after="0" w:line="240" w:lineRule="auto"/>
        <w:ind w:left="714" w:right="1085" w:hanging="1423"/>
        <w:jc w:val="both"/>
        <w:rPr>
          <w:rFonts w:ascii="Comic Sans MS" w:hAnsi="Comic Sans MS" w:cstheme="minorHAnsi"/>
          <w:b/>
          <w:sz w:val="28"/>
          <w:szCs w:val="28"/>
        </w:rPr>
      </w:pPr>
    </w:p>
    <w:p w:rsidR="00934595" w:rsidRPr="00470974" w:rsidRDefault="00934595" w:rsidP="00934595">
      <w:pPr>
        <w:spacing w:after="0" w:line="240" w:lineRule="auto"/>
        <w:ind w:left="714" w:right="-37" w:hanging="1423"/>
        <w:jc w:val="both"/>
        <w:rPr>
          <w:rFonts w:ascii="Comic Sans MS" w:hAnsi="Comic Sans MS" w:cstheme="minorHAnsi"/>
          <w:sz w:val="28"/>
          <w:szCs w:val="28"/>
        </w:rPr>
      </w:pPr>
      <w:r w:rsidRPr="00470974">
        <w:rPr>
          <w:rFonts w:ascii="Comic Sans MS" w:hAnsi="Comic Sans MS" w:cstheme="minorHAnsi"/>
          <w:sz w:val="28"/>
          <w:szCs w:val="28"/>
        </w:rPr>
        <w:tab/>
        <w:t>Children may have scars from previous injuries. Particular note should be taken if there is a large number of scars of different ages, or of unusual shapes or large scars from burns or lacerations that have not received medical treatment.</w:t>
      </w:r>
    </w:p>
    <w:p w:rsidR="00934595" w:rsidRPr="00470974" w:rsidRDefault="00934595" w:rsidP="00934595">
      <w:pPr>
        <w:keepNext/>
        <w:keepLines/>
        <w:tabs>
          <w:tab w:val="left" w:pos="0"/>
        </w:tabs>
        <w:spacing w:after="0" w:line="240" w:lineRule="auto"/>
        <w:ind w:left="714" w:right="-37" w:hanging="1423"/>
        <w:jc w:val="both"/>
        <w:outlineLvl w:val="1"/>
        <w:rPr>
          <w:rFonts w:ascii="Comic Sans MS" w:hAnsi="Comic Sans MS" w:cstheme="minorHAnsi"/>
          <w:b/>
          <w:sz w:val="28"/>
          <w:szCs w:val="28"/>
        </w:rPr>
      </w:pPr>
      <w:r w:rsidRPr="00470974">
        <w:rPr>
          <w:rFonts w:ascii="Comic Sans MS" w:hAnsi="Comic Sans MS" w:cstheme="minorHAnsi"/>
          <w:b/>
          <w:sz w:val="28"/>
          <w:szCs w:val="28"/>
        </w:rPr>
        <w:tab/>
        <w:t xml:space="preserve">f) </w:t>
      </w:r>
      <w:r w:rsidRPr="00470974">
        <w:rPr>
          <w:rFonts w:ascii="Comic Sans MS" w:hAnsi="Comic Sans MS" w:cstheme="minorHAnsi"/>
          <w:b/>
          <w:sz w:val="28"/>
          <w:szCs w:val="28"/>
        </w:rPr>
        <w:tab/>
        <w:t>Bites</w:t>
      </w:r>
    </w:p>
    <w:p w:rsidR="00934595" w:rsidRPr="00470974" w:rsidRDefault="00934595" w:rsidP="00934595">
      <w:pPr>
        <w:keepNext/>
        <w:keepLines/>
        <w:tabs>
          <w:tab w:val="left" w:pos="0"/>
        </w:tabs>
        <w:spacing w:after="0" w:line="240" w:lineRule="auto"/>
        <w:ind w:left="714" w:right="-37" w:hanging="1423"/>
        <w:jc w:val="both"/>
        <w:outlineLvl w:val="1"/>
        <w:rPr>
          <w:rFonts w:ascii="Comic Sans MS" w:hAnsi="Comic Sans MS" w:cstheme="minorHAnsi"/>
          <w:b/>
          <w:sz w:val="28"/>
          <w:szCs w:val="28"/>
        </w:rPr>
      </w:pPr>
    </w:p>
    <w:p w:rsidR="00934595" w:rsidRPr="00470974" w:rsidRDefault="00934595" w:rsidP="00934595">
      <w:pPr>
        <w:spacing w:after="0" w:line="240" w:lineRule="auto"/>
        <w:ind w:left="714" w:right="-37" w:hanging="1423"/>
        <w:jc w:val="both"/>
        <w:rPr>
          <w:rFonts w:ascii="Comic Sans MS" w:hAnsi="Comic Sans MS" w:cstheme="minorHAnsi"/>
          <w:sz w:val="28"/>
          <w:szCs w:val="28"/>
        </w:rPr>
      </w:pPr>
      <w:r w:rsidRPr="00470974">
        <w:rPr>
          <w:rFonts w:ascii="Comic Sans MS" w:hAnsi="Comic Sans MS" w:cstheme="minorHAnsi"/>
          <w:sz w:val="28"/>
          <w:szCs w:val="28"/>
        </w:rPr>
        <w:tab/>
        <w:t>Bites are always non-accidental in origin; they can be caused by animals or human beings (adult/child); a dental surgeon with forensic experience may be needed to secure detailed evidence in such cases.</w:t>
      </w:r>
    </w:p>
    <w:p w:rsidR="00934595" w:rsidRPr="00470974" w:rsidRDefault="00934595" w:rsidP="00934595">
      <w:pPr>
        <w:spacing w:after="0" w:line="240" w:lineRule="auto"/>
        <w:ind w:left="714" w:right="-37" w:hanging="1423"/>
        <w:rPr>
          <w:rFonts w:ascii="Comic Sans MS" w:hAnsi="Comic Sans MS" w:cstheme="minorHAnsi"/>
          <w:sz w:val="28"/>
          <w:szCs w:val="28"/>
        </w:rPr>
      </w:pPr>
    </w:p>
    <w:p w:rsidR="00934595" w:rsidRPr="00470974" w:rsidRDefault="00934595" w:rsidP="00934595">
      <w:pPr>
        <w:spacing w:after="0" w:line="240" w:lineRule="auto"/>
        <w:ind w:left="714" w:right="-37" w:hanging="714"/>
        <w:rPr>
          <w:rFonts w:ascii="Comic Sans MS" w:hAnsi="Comic Sans MS" w:cstheme="minorHAnsi"/>
          <w:b/>
          <w:sz w:val="28"/>
          <w:szCs w:val="28"/>
        </w:rPr>
      </w:pPr>
      <w:r w:rsidRPr="00470974">
        <w:rPr>
          <w:rFonts w:ascii="Comic Sans MS" w:hAnsi="Comic Sans MS" w:cstheme="minorHAnsi"/>
          <w:b/>
          <w:sz w:val="28"/>
          <w:szCs w:val="28"/>
        </w:rPr>
        <w:t xml:space="preserve">g) </w:t>
      </w:r>
      <w:r w:rsidRPr="00470974">
        <w:rPr>
          <w:rFonts w:ascii="Comic Sans MS" w:hAnsi="Comic Sans MS" w:cstheme="minorHAnsi"/>
          <w:b/>
          <w:sz w:val="28"/>
          <w:szCs w:val="28"/>
        </w:rPr>
        <w:tab/>
        <w:t>Other Types of Physical Injuries</w:t>
      </w:r>
    </w:p>
    <w:p w:rsidR="00934595" w:rsidRPr="00470974" w:rsidRDefault="00934595" w:rsidP="00470974">
      <w:pPr>
        <w:spacing w:after="0" w:line="240" w:lineRule="auto"/>
        <w:ind w:right="-37"/>
        <w:jc w:val="both"/>
        <w:rPr>
          <w:rFonts w:ascii="Comic Sans MS" w:hAnsi="Comic Sans MS" w:cstheme="minorHAnsi"/>
          <w:sz w:val="28"/>
          <w:szCs w:val="28"/>
        </w:rPr>
      </w:pPr>
    </w:p>
    <w:p w:rsidR="00934595" w:rsidRPr="00470974" w:rsidRDefault="00934595" w:rsidP="00205BFF">
      <w:pPr>
        <w:pStyle w:val="ListParagraph"/>
        <w:numPr>
          <w:ilvl w:val="0"/>
          <w:numId w:val="39"/>
        </w:numPr>
        <w:tabs>
          <w:tab w:val="left" w:pos="1134"/>
        </w:tabs>
        <w:spacing w:after="0" w:line="240" w:lineRule="auto"/>
        <w:ind w:left="714" w:right="-37" w:hanging="5"/>
        <w:jc w:val="both"/>
        <w:rPr>
          <w:rFonts w:ascii="Comic Sans MS" w:hAnsi="Comic Sans MS" w:cstheme="minorHAnsi"/>
          <w:sz w:val="28"/>
          <w:szCs w:val="28"/>
        </w:rPr>
      </w:pPr>
      <w:r w:rsidRPr="00470974">
        <w:rPr>
          <w:rFonts w:ascii="Comic Sans MS" w:hAnsi="Comic Sans MS" w:cstheme="minorHAnsi"/>
          <w:sz w:val="28"/>
          <w:szCs w:val="28"/>
        </w:rPr>
        <w:t xml:space="preserve">poisoning, either through acts of omission or commission  </w:t>
      </w:r>
    </w:p>
    <w:p w:rsidR="00934595" w:rsidRPr="00470974" w:rsidRDefault="00934595" w:rsidP="00205BFF">
      <w:pPr>
        <w:pStyle w:val="ListParagraph"/>
        <w:numPr>
          <w:ilvl w:val="0"/>
          <w:numId w:val="40"/>
        </w:numPr>
        <w:tabs>
          <w:tab w:val="left" w:pos="1134"/>
        </w:tabs>
        <w:spacing w:after="0" w:line="240" w:lineRule="auto"/>
        <w:ind w:left="714" w:right="-37" w:hanging="5"/>
        <w:jc w:val="both"/>
        <w:rPr>
          <w:rFonts w:ascii="Comic Sans MS" w:hAnsi="Comic Sans MS" w:cstheme="minorHAnsi"/>
          <w:sz w:val="28"/>
          <w:szCs w:val="28"/>
        </w:rPr>
      </w:pPr>
      <w:r w:rsidRPr="00470974">
        <w:rPr>
          <w:rFonts w:ascii="Comic Sans MS" w:hAnsi="Comic Sans MS" w:cstheme="minorHAnsi"/>
          <w:sz w:val="28"/>
          <w:szCs w:val="28"/>
        </w:rPr>
        <w:t>ingestion of other damaging substances, e.g. bleach</w:t>
      </w:r>
    </w:p>
    <w:p w:rsidR="00934595" w:rsidRPr="00470974" w:rsidRDefault="00934595" w:rsidP="00205BFF">
      <w:pPr>
        <w:pStyle w:val="ListParagraph"/>
        <w:numPr>
          <w:ilvl w:val="0"/>
          <w:numId w:val="40"/>
        </w:numPr>
        <w:tabs>
          <w:tab w:val="left" w:pos="1134"/>
        </w:tabs>
        <w:spacing w:after="0" w:line="240" w:lineRule="auto"/>
        <w:ind w:left="714" w:right="-37" w:hanging="5"/>
        <w:rPr>
          <w:rFonts w:ascii="Comic Sans MS" w:hAnsi="Comic Sans MS" w:cstheme="minorHAnsi"/>
          <w:sz w:val="28"/>
          <w:szCs w:val="28"/>
        </w:rPr>
      </w:pPr>
      <w:r w:rsidRPr="00470974">
        <w:rPr>
          <w:rFonts w:ascii="Comic Sans MS" w:hAnsi="Comic Sans MS" w:cstheme="minorHAnsi"/>
          <w:sz w:val="28"/>
          <w:szCs w:val="28"/>
        </w:rPr>
        <w:t xml:space="preserve">administration of drugs to children where they are not medically indicated or </w:t>
      </w:r>
      <w:r w:rsidRPr="00470974">
        <w:rPr>
          <w:rFonts w:ascii="Comic Sans MS" w:hAnsi="Comic Sans MS" w:cstheme="minorHAnsi"/>
          <w:sz w:val="28"/>
          <w:szCs w:val="28"/>
        </w:rPr>
        <w:tab/>
        <w:t>prescribed</w:t>
      </w:r>
    </w:p>
    <w:p w:rsidR="00934595" w:rsidRPr="00470974" w:rsidRDefault="00934595" w:rsidP="00205BFF">
      <w:pPr>
        <w:pStyle w:val="ListParagraph"/>
        <w:numPr>
          <w:ilvl w:val="0"/>
          <w:numId w:val="40"/>
        </w:numPr>
        <w:tabs>
          <w:tab w:val="left" w:pos="1134"/>
        </w:tabs>
        <w:spacing w:after="0" w:line="240" w:lineRule="auto"/>
        <w:ind w:left="714" w:right="-37" w:hanging="5"/>
        <w:jc w:val="both"/>
        <w:rPr>
          <w:rFonts w:ascii="Comic Sans MS" w:hAnsi="Comic Sans MS" w:cstheme="minorHAnsi"/>
          <w:sz w:val="28"/>
          <w:szCs w:val="28"/>
        </w:rPr>
      </w:pPr>
      <w:r w:rsidRPr="00470974">
        <w:rPr>
          <w:rFonts w:ascii="Comic Sans MS" w:hAnsi="Comic Sans MS" w:cstheme="minorHAnsi"/>
          <w:sz w:val="28"/>
          <w:szCs w:val="28"/>
        </w:rPr>
        <w:t>female genital mutilation, which is an offence, regardless of cultural reasons</w:t>
      </w:r>
    </w:p>
    <w:p w:rsidR="00934595" w:rsidRPr="00470974" w:rsidRDefault="00934595" w:rsidP="00205BFF">
      <w:pPr>
        <w:pStyle w:val="ListParagraph"/>
        <w:numPr>
          <w:ilvl w:val="0"/>
          <w:numId w:val="40"/>
        </w:numPr>
        <w:tabs>
          <w:tab w:val="left" w:pos="1134"/>
        </w:tabs>
        <w:spacing w:after="0" w:line="240" w:lineRule="auto"/>
        <w:ind w:left="714" w:right="-37" w:hanging="147"/>
        <w:jc w:val="both"/>
        <w:rPr>
          <w:rFonts w:ascii="Comic Sans MS" w:hAnsi="Comic Sans MS" w:cstheme="minorHAnsi"/>
          <w:sz w:val="28"/>
          <w:szCs w:val="28"/>
        </w:rPr>
      </w:pPr>
      <w:r w:rsidRPr="00470974">
        <w:rPr>
          <w:rFonts w:ascii="Comic Sans MS" w:hAnsi="Comic Sans MS" w:cstheme="minorHAnsi"/>
          <w:sz w:val="28"/>
          <w:szCs w:val="28"/>
        </w:rPr>
        <w:tab/>
        <w:t>unexplained neurological signs and symptoms, e.g. subdural haematoma</w:t>
      </w:r>
    </w:p>
    <w:p w:rsidR="00934595" w:rsidRPr="00470974" w:rsidRDefault="00934595" w:rsidP="00934595">
      <w:pPr>
        <w:pStyle w:val="ListParagraph"/>
        <w:spacing w:after="0" w:line="240" w:lineRule="auto"/>
        <w:ind w:left="714" w:right="-37" w:hanging="1423"/>
        <w:jc w:val="both"/>
        <w:rPr>
          <w:rFonts w:ascii="Comic Sans MS" w:hAnsi="Comic Sans MS" w:cstheme="minorHAnsi"/>
          <w:sz w:val="28"/>
          <w:szCs w:val="28"/>
        </w:rPr>
      </w:pPr>
    </w:p>
    <w:p w:rsidR="00934595" w:rsidRPr="00470974" w:rsidRDefault="00934595" w:rsidP="00934595">
      <w:pPr>
        <w:pStyle w:val="Heading3"/>
        <w:tabs>
          <w:tab w:val="left" w:pos="0"/>
        </w:tabs>
        <w:spacing w:before="0" w:line="240" w:lineRule="auto"/>
        <w:ind w:left="714" w:right="-37" w:hanging="1423"/>
        <w:rPr>
          <w:rFonts w:ascii="Comic Sans MS" w:hAnsi="Comic Sans MS" w:cstheme="minorHAnsi"/>
          <w:b/>
          <w:color w:val="auto"/>
          <w:sz w:val="28"/>
          <w:szCs w:val="28"/>
        </w:rPr>
      </w:pPr>
      <w:r w:rsidRPr="00470974">
        <w:rPr>
          <w:rFonts w:ascii="Comic Sans MS" w:hAnsi="Comic Sans MS" w:cstheme="minorHAnsi"/>
          <w:b/>
          <w:color w:val="auto"/>
          <w:sz w:val="28"/>
          <w:szCs w:val="28"/>
        </w:rPr>
        <w:tab/>
        <w:t xml:space="preserve">h) </w:t>
      </w:r>
      <w:r w:rsidRPr="00470974">
        <w:rPr>
          <w:rFonts w:ascii="Comic Sans MS" w:hAnsi="Comic Sans MS" w:cstheme="minorHAnsi"/>
          <w:b/>
          <w:color w:val="auto"/>
          <w:sz w:val="28"/>
          <w:szCs w:val="28"/>
        </w:rPr>
        <w:tab/>
        <w:t>Fabricated or Induced Illness</w:t>
      </w:r>
    </w:p>
    <w:p w:rsidR="00934595" w:rsidRPr="00470974" w:rsidRDefault="00934595" w:rsidP="00934595">
      <w:pPr>
        <w:jc w:val="both"/>
        <w:rPr>
          <w:rFonts w:ascii="Comic Sans MS" w:hAnsi="Comic Sans MS"/>
          <w:sz w:val="28"/>
          <w:szCs w:val="28"/>
          <w:lang w:eastAsia="en-GB"/>
        </w:rPr>
      </w:pPr>
    </w:p>
    <w:p w:rsidR="00934595" w:rsidRPr="00470974" w:rsidRDefault="00934595" w:rsidP="00470974">
      <w:pPr>
        <w:spacing w:after="0" w:line="240" w:lineRule="auto"/>
        <w:ind w:left="714" w:right="-37" w:hanging="5"/>
        <w:jc w:val="both"/>
        <w:rPr>
          <w:rFonts w:ascii="Comic Sans MS" w:hAnsi="Comic Sans MS" w:cstheme="minorHAnsi"/>
          <w:sz w:val="28"/>
          <w:szCs w:val="28"/>
        </w:rPr>
      </w:pPr>
      <w:r w:rsidRPr="00470974">
        <w:rPr>
          <w:rFonts w:ascii="Comic Sans MS" w:hAnsi="Comic Sans MS" w:cstheme="minorHAnsi"/>
          <w:sz w:val="28"/>
          <w:szCs w:val="28"/>
        </w:rPr>
        <w:t>Fabricated or induced illness, previously known as Munchausen's Syndrome by Proxy, is a condition where a child suffers harm through the deliberate action of the main carer, in most cases the mother, but which is attributed to another medical cause.</w:t>
      </w:r>
    </w:p>
    <w:p w:rsidR="00934595" w:rsidRPr="00470974" w:rsidRDefault="00934595" w:rsidP="00934595">
      <w:pPr>
        <w:spacing w:after="0" w:line="240" w:lineRule="auto"/>
        <w:ind w:left="714" w:right="-37" w:hanging="1423"/>
        <w:jc w:val="both"/>
        <w:rPr>
          <w:rFonts w:ascii="Comic Sans MS" w:hAnsi="Comic Sans MS" w:cstheme="minorHAnsi"/>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lastRenderedPageBreak/>
        <w:tab/>
        <w:t>It is important not to confuse this deliberate activity with the behaviour and actions of over-anxious parents who constantly seek advice from doctors, health visitors and other health professionals about their child's wellbeing.</w:t>
      </w:r>
    </w:p>
    <w:p w:rsidR="00934595" w:rsidRPr="00470974" w:rsidRDefault="00934595" w:rsidP="00934595">
      <w:pPr>
        <w:spacing w:after="0" w:line="240" w:lineRule="auto"/>
        <w:ind w:left="709" w:right="-37" w:hanging="1418"/>
        <w:jc w:val="both"/>
        <w:rPr>
          <w:rFonts w:ascii="Comic Sans MS" w:hAnsi="Comic Sans MS" w:cstheme="minorHAnsi"/>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 xml:space="preserve">There is a need to exercise caution about attributing a child's illness, in the absence of a medical diagnosis, to deliberate activity on the part of a parent or carer to a fabricated or induced illness, as stated in the Court of Appeal judgement in the case of Angela </w:t>
      </w:r>
      <w:proofErr w:type="spellStart"/>
      <w:r w:rsidRPr="00470974">
        <w:rPr>
          <w:rFonts w:ascii="Comic Sans MS" w:hAnsi="Comic Sans MS" w:cstheme="minorHAnsi"/>
          <w:sz w:val="28"/>
          <w:szCs w:val="28"/>
        </w:rPr>
        <w:t>Cannings</w:t>
      </w:r>
      <w:proofErr w:type="spellEnd"/>
      <w:r w:rsidRPr="00470974">
        <w:rPr>
          <w:rFonts w:ascii="Comic Sans MS" w:hAnsi="Comic Sans MS" w:cstheme="minorHAnsi"/>
          <w:sz w:val="28"/>
          <w:szCs w:val="28"/>
        </w:rPr>
        <w:t>.</w:t>
      </w:r>
    </w:p>
    <w:p w:rsidR="00934595" w:rsidRPr="00470974" w:rsidRDefault="00934595" w:rsidP="00934595">
      <w:pPr>
        <w:spacing w:after="0" w:line="240" w:lineRule="auto"/>
        <w:ind w:left="709" w:right="-37" w:hanging="1418"/>
        <w:rPr>
          <w:rFonts w:ascii="Comic Sans MS" w:hAnsi="Comic Sans MS" w:cstheme="minorHAnsi"/>
          <w:sz w:val="28"/>
          <w:szCs w:val="28"/>
        </w:rPr>
      </w:pPr>
    </w:p>
    <w:p w:rsidR="00934595" w:rsidRPr="00470974" w:rsidRDefault="00934595" w:rsidP="00934595">
      <w:pPr>
        <w:spacing w:after="0" w:line="240" w:lineRule="auto"/>
        <w:ind w:right="-37" w:firstLine="685"/>
        <w:rPr>
          <w:rFonts w:ascii="Comic Sans MS" w:hAnsi="Comic Sans MS" w:cstheme="minorHAnsi"/>
          <w:sz w:val="28"/>
          <w:szCs w:val="28"/>
        </w:rPr>
      </w:pPr>
      <w:r w:rsidRPr="00470974">
        <w:rPr>
          <w:rFonts w:ascii="Comic Sans MS" w:hAnsi="Comic Sans MS" w:cstheme="minorHAnsi"/>
          <w:sz w:val="28"/>
          <w:szCs w:val="28"/>
        </w:rPr>
        <w:t xml:space="preserve">(R v </w:t>
      </w:r>
      <w:proofErr w:type="spellStart"/>
      <w:r w:rsidRPr="00470974">
        <w:rPr>
          <w:rFonts w:ascii="Comic Sans MS" w:hAnsi="Comic Sans MS" w:cstheme="minorHAnsi"/>
          <w:sz w:val="28"/>
          <w:szCs w:val="28"/>
        </w:rPr>
        <w:t>Cannings</w:t>
      </w:r>
      <w:proofErr w:type="spellEnd"/>
      <w:r w:rsidRPr="00470974">
        <w:rPr>
          <w:rFonts w:ascii="Comic Sans MS" w:hAnsi="Comic Sans MS" w:cstheme="minorHAnsi"/>
          <w:sz w:val="28"/>
          <w:szCs w:val="28"/>
        </w:rPr>
        <w:t xml:space="preserve"> (2004) EWCA </w:t>
      </w:r>
      <w:proofErr w:type="spellStart"/>
      <w:r w:rsidRPr="00470974">
        <w:rPr>
          <w:rFonts w:ascii="Comic Sans MS" w:hAnsi="Comic Sans MS" w:cstheme="minorHAnsi"/>
          <w:sz w:val="28"/>
          <w:szCs w:val="28"/>
        </w:rPr>
        <w:t>Criml</w:t>
      </w:r>
      <w:proofErr w:type="spellEnd"/>
      <w:r w:rsidRPr="00470974">
        <w:rPr>
          <w:rFonts w:ascii="Comic Sans MS" w:hAnsi="Comic Sans MS" w:cstheme="minorHAnsi"/>
          <w:sz w:val="28"/>
          <w:szCs w:val="28"/>
        </w:rPr>
        <w:t xml:space="preserve"> (19 January 2004)).</w:t>
      </w:r>
    </w:p>
    <w:p w:rsidR="00934595" w:rsidRPr="00470974" w:rsidRDefault="00934595" w:rsidP="00934595">
      <w:pPr>
        <w:spacing w:after="0" w:line="240" w:lineRule="auto"/>
        <w:ind w:right="-37" w:firstLine="685"/>
        <w:rPr>
          <w:rFonts w:ascii="Comic Sans MS" w:hAnsi="Comic Sans MS" w:cstheme="minorHAnsi"/>
          <w:sz w:val="28"/>
          <w:szCs w:val="28"/>
        </w:rPr>
      </w:pPr>
    </w:p>
    <w:p w:rsidR="00934595" w:rsidRPr="00470974" w:rsidRDefault="00934595" w:rsidP="00934595">
      <w:pPr>
        <w:spacing w:after="0" w:line="240" w:lineRule="auto"/>
        <w:ind w:left="709" w:right="-37" w:hanging="1418"/>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The following behaviours exhibited by parents can be associated with fabricated or induced illness:</w:t>
      </w:r>
    </w:p>
    <w:p w:rsidR="00934595" w:rsidRPr="00470974" w:rsidRDefault="00934595" w:rsidP="00934595">
      <w:pPr>
        <w:spacing w:after="0" w:line="240" w:lineRule="auto"/>
        <w:ind w:left="709" w:right="-37" w:hanging="1418"/>
        <w:rPr>
          <w:rFonts w:ascii="Comic Sans MS" w:hAnsi="Comic Sans MS" w:cstheme="minorHAnsi"/>
          <w:sz w:val="28"/>
          <w:szCs w:val="28"/>
        </w:rPr>
      </w:pPr>
    </w:p>
    <w:p w:rsidR="00934595" w:rsidRPr="00470974" w:rsidRDefault="00934595" w:rsidP="00205BFF">
      <w:pPr>
        <w:pStyle w:val="ListParagraph"/>
        <w:numPr>
          <w:ilvl w:val="0"/>
          <w:numId w:val="41"/>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deliberately inducing symptoms in children by administering medication or other substances, or by means of intentional suffocation.</w:t>
      </w:r>
    </w:p>
    <w:p w:rsidR="00934595" w:rsidRPr="00470974" w:rsidRDefault="00934595" w:rsidP="00205BFF">
      <w:pPr>
        <w:pStyle w:val="ListParagraph"/>
        <w:numPr>
          <w:ilvl w:val="0"/>
          <w:numId w:val="41"/>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interfering with treatments by over-dosing, not administering them or interfering with medical equipment such as infusion lines or not complying with professional advice, resulting in significant harm.</w:t>
      </w:r>
    </w:p>
    <w:p w:rsidR="00934595" w:rsidRPr="00470974" w:rsidRDefault="00934595" w:rsidP="00205BFF">
      <w:pPr>
        <w:pStyle w:val="ListParagraph"/>
        <w:numPr>
          <w:ilvl w:val="0"/>
          <w:numId w:val="41"/>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claiming the child has symptoms which may be unverifiable unless observed directly, such as pain, frequency of passing urine, vomiting or fits.</w:t>
      </w:r>
    </w:p>
    <w:p w:rsidR="00934595" w:rsidRPr="00470974" w:rsidRDefault="00934595" w:rsidP="00205BFF">
      <w:pPr>
        <w:pStyle w:val="ListParagraph"/>
        <w:numPr>
          <w:ilvl w:val="0"/>
          <w:numId w:val="41"/>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exaggerating symptoms, causing professionals to undertake investigations and treatments which may be invasive, unnecessary and, therefore, are harmful and possibly dangerous.</w:t>
      </w:r>
    </w:p>
    <w:p w:rsidR="00934595" w:rsidRPr="00470974" w:rsidRDefault="00934595" w:rsidP="00205BFF">
      <w:pPr>
        <w:pStyle w:val="ListParagraph"/>
        <w:numPr>
          <w:ilvl w:val="0"/>
          <w:numId w:val="41"/>
        </w:numPr>
        <w:tabs>
          <w:tab w:val="left" w:pos="1134"/>
        </w:tabs>
        <w:spacing w:after="0" w:line="240" w:lineRule="auto"/>
        <w:ind w:left="1134" w:right="-37" w:hanging="425"/>
        <w:jc w:val="both"/>
        <w:rPr>
          <w:rFonts w:ascii="Comic Sans MS" w:hAnsi="Comic Sans MS" w:cstheme="minorHAnsi"/>
          <w:noProof/>
          <w:sz w:val="28"/>
          <w:szCs w:val="28"/>
        </w:rPr>
      </w:pPr>
      <w:r w:rsidRPr="00470974">
        <w:rPr>
          <w:rFonts w:ascii="Comic Sans MS" w:hAnsi="Comic Sans MS" w:cstheme="minorHAnsi"/>
          <w:sz w:val="28"/>
          <w:szCs w:val="28"/>
        </w:rPr>
        <w:t xml:space="preserve">obtaining specialist treatments or equipment for children who do not require them. </w:t>
      </w:r>
    </w:p>
    <w:p w:rsidR="00934595" w:rsidRPr="00470974" w:rsidRDefault="00934595" w:rsidP="00205BFF">
      <w:pPr>
        <w:pStyle w:val="ListParagraph"/>
        <w:numPr>
          <w:ilvl w:val="0"/>
          <w:numId w:val="41"/>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alleging psychological illness in a child.</w:t>
      </w:r>
    </w:p>
    <w:p w:rsidR="00934595" w:rsidRPr="00470974" w:rsidRDefault="00934595" w:rsidP="00934595">
      <w:pPr>
        <w:spacing w:after="0" w:line="240" w:lineRule="auto"/>
        <w:ind w:right="-37"/>
        <w:rPr>
          <w:rFonts w:ascii="Comic Sans MS" w:hAnsi="Comic Sans MS" w:cstheme="minorHAnsi"/>
          <w:sz w:val="28"/>
          <w:szCs w:val="28"/>
        </w:rPr>
      </w:pPr>
    </w:p>
    <w:p w:rsidR="00934595" w:rsidRPr="00470974" w:rsidRDefault="00934595" w:rsidP="00934595">
      <w:pPr>
        <w:spacing w:after="0" w:line="240" w:lineRule="auto"/>
        <w:ind w:left="709" w:right="-37" w:hanging="1418"/>
        <w:rPr>
          <w:rFonts w:ascii="Comic Sans MS" w:hAnsi="Comic Sans MS" w:cstheme="minorHAnsi"/>
          <w:b/>
          <w:sz w:val="28"/>
          <w:szCs w:val="28"/>
        </w:rPr>
      </w:pPr>
      <w:r w:rsidRPr="00470974">
        <w:rPr>
          <w:rFonts w:ascii="Comic Sans MS" w:hAnsi="Comic Sans MS" w:cstheme="minorHAnsi"/>
          <w:sz w:val="28"/>
          <w:szCs w:val="28"/>
        </w:rPr>
        <w:lastRenderedPageBreak/>
        <w:tab/>
      </w:r>
      <w:r w:rsidRPr="00470974">
        <w:rPr>
          <w:rFonts w:ascii="Comic Sans MS" w:hAnsi="Comic Sans MS" w:cstheme="minorHAnsi"/>
          <w:b/>
          <w:sz w:val="28"/>
          <w:szCs w:val="28"/>
        </w:rPr>
        <w:t>There are a number of presentations in which fabricated or induced illness may be a possibility. These are:</w:t>
      </w:r>
    </w:p>
    <w:p w:rsidR="00934595" w:rsidRPr="00470974" w:rsidRDefault="00934595" w:rsidP="00934595">
      <w:pPr>
        <w:spacing w:after="0" w:line="240" w:lineRule="auto"/>
        <w:ind w:left="709" w:right="-37" w:hanging="709"/>
        <w:rPr>
          <w:rFonts w:ascii="Comic Sans MS" w:hAnsi="Comic Sans MS" w:cstheme="minorHAnsi"/>
          <w:sz w:val="28"/>
          <w:szCs w:val="28"/>
        </w:rPr>
      </w:pPr>
    </w:p>
    <w:p w:rsidR="00934595" w:rsidRPr="00470974" w:rsidRDefault="00934595" w:rsidP="00205BFF">
      <w:pPr>
        <w:pStyle w:val="ListParagraph"/>
        <w:numPr>
          <w:ilvl w:val="0"/>
          <w:numId w:val="42"/>
        </w:numPr>
        <w:spacing w:after="0" w:line="240" w:lineRule="auto"/>
        <w:ind w:right="-40"/>
        <w:jc w:val="both"/>
        <w:rPr>
          <w:rFonts w:ascii="Comic Sans MS" w:hAnsi="Comic Sans MS" w:cstheme="minorHAnsi"/>
          <w:sz w:val="28"/>
          <w:szCs w:val="28"/>
        </w:rPr>
      </w:pPr>
      <w:r w:rsidRPr="00470974">
        <w:rPr>
          <w:rFonts w:ascii="Comic Sans MS" w:hAnsi="Comic Sans MS" w:cstheme="minorHAnsi"/>
          <w:sz w:val="28"/>
          <w:szCs w:val="28"/>
        </w:rPr>
        <w:t>failure to thrive/growth faltering (sometimes through deliberate withholding of food.)</w:t>
      </w:r>
    </w:p>
    <w:p w:rsidR="00934595" w:rsidRPr="00470974" w:rsidRDefault="00934595" w:rsidP="00205BFF">
      <w:pPr>
        <w:pStyle w:val="ListParagraph"/>
        <w:numPr>
          <w:ilvl w:val="0"/>
          <w:numId w:val="42"/>
        </w:numPr>
        <w:spacing w:after="0" w:line="240" w:lineRule="auto"/>
        <w:ind w:right="-40"/>
        <w:jc w:val="both"/>
        <w:rPr>
          <w:rFonts w:ascii="Comic Sans MS" w:hAnsi="Comic Sans MS" w:cstheme="minorHAnsi"/>
          <w:sz w:val="28"/>
          <w:szCs w:val="28"/>
        </w:rPr>
      </w:pPr>
      <w:r w:rsidRPr="00470974">
        <w:rPr>
          <w:rFonts w:ascii="Comic Sans MS" w:hAnsi="Comic Sans MS" w:cstheme="minorHAnsi"/>
          <w:sz w:val="28"/>
          <w:szCs w:val="28"/>
        </w:rPr>
        <w:t>fabrication of medical symptoms especially where there is no independent witness</w:t>
      </w:r>
    </w:p>
    <w:p w:rsidR="00934595" w:rsidRPr="00470974" w:rsidRDefault="00934595" w:rsidP="00205BFF">
      <w:pPr>
        <w:pStyle w:val="ListParagraph"/>
        <w:numPr>
          <w:ilvl w:val="0"/>
          <w:numId w:val="42"/>
        </w:numPr>
        <w:spacing w:after="0"/>
        <w:ind w:right="-40"/>
        <w:jc w:val="both"/>
        <w:rPr>
          <w:rFonts w:ascii="Comic Sans MS" w:hAnsi="Comic Sans MS" w:cstheme="minorHAnsi"/>
          <w:noProof/>
          <w:sz w:val="28"/>
          <w:szCs w:val="28"/>
        </w:rPr>
      </w:pPr>
      <w:r w:rsidRPr="00470974">
        <w:rPr>
          <w:rFonts w:ascii="Comic Sans MS" w:hAnsi="Comic Sans MS" w:cstheme="minorHAnsi"/>
          <w:sz w:val="28"/>
          <w:szCs w:val="28"/>
        </w:rPr>
        <w:t xml:space="preserve">convulsions. </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pyrexia (high temperature).</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cyanotic episode (reported blue tinge to the skin due to lack of oxygen).</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apnoea (stops breathing).</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allergies</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asthmatic attacks</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unexplained bleeding (especially anal or genital or bleeding from the ears)</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frequent unsubstantiated allegations of sexual abuse, especially when accompanied by demands for medical examinations</w:t>
      </w:r>
    </w:p>
    <w:p w:rsidR="00934595" w:rsidRPr="00470974" w:rsidRDefault="00934595" w:rsidP="00205BFF">
      <w:pPr>
        <w:pStyle w:val="ListParagraph"/>
        <w:numPr>
          <w:ilvl w:val="0"/>
          <w:numId w:val="42"/>
        </w:numPr>
        <w:spacing w:after="0"/>
        <w:ind w:right="-40"/>
        <w:jc w:val="both"/>
        <w:rPr>
          <w:rFonts w:ascii="Comic Sans MS" w:hAnsi="Comic Sans MS" w:cstheme="minorHAnsi"/>
          <w:sz w:val="28"/>
          <w:szCs w:val="28"/>
        </w:rPr>
      </w:pPr>
      <w:r w:rsidRPr="00470974">
        <w:rPr>
          <w:rFonts w:ascii="Comic Sans MS" w:hAnsi="Comic Sans MS" w:cstheme="minorHAnsi"/>
          <w:sz w:val="28"/>
          <w:szCs w:val="28"/>
        </w:rPr>
        <w:t>frequent ‘accidental’ overdoses (especially in very young children).</w:t>
      </w:r>
    </w:p>
    <w:p w:rsidR="00934595" w:rsidRPr="00470974" w:rsidRDefault="00934595" w:rsidP="00934595">
      <w:pPr>
        <w:spacing w:after="0"/>
        <w:ind w:right="-40"/>
        <w:jc w:val="both"/>
        <w:rPr>
          <w:rFonts w:ascii="Comic Sans MS" w:hAnsi="Comic Sans MS" w:cstheme="minorHAnsi"/>
          <w:sz w:val="28"/>
          <w:szCs w:val="28"/>
        </w:rPr>
      </w:pPr>
    </w:p>
    <w:p w:rsidR="00934595" w:rsidRPr="00470974" w:rsidRDefault="00470974" w:rsidP="00934595">
      <w:pPr>
        <w:tabs>
          <w:tab w:val="left" w:pos="284"/>
          <w:tab w:val="left" w:pos="709"/>
          <w:tab w:val="center" w:pos="2796"/>
        </w:tabs>
        <w:spacing w:after="0"/>
        <w:ind w:right="-40" w:hanging="709"/>
        <w:jc w:val="both"/>
        <w:rPr>
          <w:rFonts w:ascii="Comic Sans MS" w:hAnsi="Comic Sans MS" w:cstheme="minorHAnsi"/>
          <w:b/>
          <w:sz w:val="28"/>
          <w:szCs w:val="28"/>
        </w:rPr>
      </w:pPr>
      <w:r>
        <w:rPr>
          <w:rFonts w:ascii="Comic Sans MS" w:hAnsi="Comic Sans MS" w:cstheme="minorHAnsi"/>
          <w:sz w:val="28"/>
          <w:szCs w:val="28"/>
        </w:rPr>
        <w:tab/>
      </w:r>
      <w:r w:rsidR="00934595" w:rsidRPr="00470974">
        <w:rPr>
          <w:rFonts w:ascii="Comic Sans MS" w:hAnsi="Comic Sans MS" w:cstheme="minorHAnsi"/>
          <w:b/>
          <w:sz w:val="28"/>
          <w:szCs w:val="28"/>
        </w:rPr>
        <w:tab/>
      </w:r>
      <w:r w:rsidR="00934595" w:rsidRPr="00470974">
        <w:rPr>
          <w:rFonts w:ascii="Comic Sans MS" w:hAnsi="Comic Sans MS" w:cstheme="minorHAnsi"/>
          <w:b/>
          <w:sz w:val="28"/>
          <w:szCs w:val="28"/>
        </w:rPr>
        <w:tab/>
        <w:t>Concerns may arise when:</w:t>
      </w:r>
    </w:p>
    <w:p w:rsidR="00934595" w:rsidRPr="00470974" w:rsidRDefault="00934595" w:rsidP="00934595">
      <w:pPr>
        <w:tabs>
          <w:tab w:val="left" w:pos="284"/>
          <w:tab w:val="left" w:pos="709"/>
          <w:tab w:val="center" w:pos="2796"/>
        </w:tabs>
        <w:spacing w:after="0"/>
        <w:ind w:right="-40" w:hanging="709"/>
        <w:jc w:val="both"/>
        <w:rPr>
          <w:rFonts w:ascii="Comic Sans MS" w:hAnsi="Comic Sans MS" w:cstheme="minorHAnsi"/>
          <w:b/>
          <w:sz w:val="28"/>
          <w:szCs w:val="28"/>
        </w:rPr>
      </w:pPr>
    </w:p>
    <w:p w:rsidR="00934595" w:rsidRPr="00470974" w:rsidRDefault="00934595" w:rsidP="00205BFF">
      <w:pPr>
        <w:pStyle w:val="ListParagraph"/>
        <w:numPr>
          <w:ilvl w:val="0"/>
          <w:numId w:val="43"/>
        </w:numPr>
        <w:tabs>
          <w:tab w:val="left" w:pos="1134"/>
        </w:tabs>
        <w:spacing w:after="0"/>
        <w:ind w:left="1134" w:right="-40" w:hanging="425"/>
        <w:jc w:val="both"/>
        <w:rPr>
          <w:rFonts w:ascii="Comic Sans MS" w:hAnsi="Comic Sans MS" w:cstheme="minorHAnsi"/>
          <w:sz w:val="28"/>
          <w:szCs w:val="28"/>
        </w:rPr>
      </w:pPr>
      <w:r w:rsidRPr="00470974">
        <w:rPr>
          <w:rFonts w:ascii="Comic Sans MS" w:hAnsi="Comic Sans MS" w:cstheme="minorHAnsi"/>
          <w:sz w:val="28"/>
          <w:szCs w:val="28"/>
        </w:rPr>
        <w:t>reported symptoms and signs found on examinations are not (3 explained by any medical condition from which the child may be suffering.</w:t>
      </w:r>
    </w:p>
    <w:p w:rsidR="00934595" w:rsidRPr="00470974" w:rsidRDefault="00934595" w:rsidP="00205BFF">
      <w:pPr>
        <w:pStyle w:val="ListParagraph"/>
        <w:numPr>
          <w:ilvl w:val="0"/>
          <w:numId w:val="43"/>
        </w:numPr>
        <w:tabs>
          <w:tab w:val="left" w:pos="1134"/>
        </w:tabs>
        <w:spacing w:after="0"/>
        <w:ind w:left="1134" w:right="-40" w:hanging="425"/>
        <w:jc w:val="both"/>
        <w:rPr>
          <w:rFonts w:ascii="Comic Sans MS" w:hAnsi="Comic Sans MS" w:cstheme="minorHAnsi"/>
          <w:sz w:val="28"/>
          <w:szCs w:val="28"/>
        </w:rPr>
      </w:pPr>
      <w:r w:rsidRPr="00470974">
        <w:rPr>
          <w:rFonts w:ascii="Comic Sans MS" w:hAnsi="Comic Sans MS" w:cstheme="minorHAnsi"/>
          <w:sz w:val="28"/>
          <w:szCs w:val="28"/>
        </w:rPr>
        <w:t>physical examination and results of medical investigations do not explain reported symptoms and signs.</w:t>
      </w:r>
    </w:p>
    <w:p w:rsidR="00934595" w:rsidRPr="00470974" w:rsidRDefault="00934595" w:rsidP="00205BFF">
      <w:pPr>
        <w:pStyle w:val="ListParagraph"/>
        <w:numPr>
          <w:ilvl w:val="0"/>
          <w:numId w:val="43"/>
        </w:numPr>
        <w:tabs>
          <w:tab w:val="left" w:pos="1134"/>
        </w:tabs>
        <w:spacing w:after="0"/>
        <w:ind w:left="1134" w:right="-40" w:hanging="425"/>
        <w:jc w:val="both"/>
        <w:rPr>
          <w:rFonts w:ascii="Comic Sans MS" w:hAnsi="Comic Sans MS" w:cstheme="minorHAnsi"/>
          <w:noProof/>
          <w:sz w:val="28"/>
          <w:szCs w:val="28"/>
        </w:rPr>
      </w:pPr>
      <w:r w:rsidRPr="00470974">
        <w:rPr>
          <w:rFonts w:ascii="Comic Sans MS" w:hAnsi="Comic Sans MS" w:cstheme="minorHAnsi"/>
          <w:sz w:val="28"/>
          <w:szCs w:val="28"/>
        </w:rPr>
        <w:t xml:space="preserve">there is an inexplicably poor response to prescribed medication and other treatment. </w:t>
      </w:r>
    </w:p>
    <w:p w:rsidR="00934595" w:rsidRPr="00470974" w:rsidRDefault="00934595" w:rsidP="00205BFF">
      <w:pPr>
        <w:pStyle w:val="ListParagraph"/>
        <w:numPr>
          <w:ilvl w:val="0"/>
          <w:numId w:val="43"/>
        </w:numPr>
        <w:tabs>
          <w:tab w:val="left" w:pos="1134"/>
        </w:tabs>
        <w:spacing w:after="0"/>
        <w:ind w:left="1134" w:right="-40" w:hanging="425"/>
        <w:jc w:val="both"/>
        <w:rPr>
          <w:rFonts w:ascii="Comic Sans MS" w:hAnsi="Comic Sans MS" w:cstheme="minorHAnsi"/>
          <w:sz w:val="28"/>
          <w:szCs w:val="28"/>
        </w:rPr>
      </w:pPr>
      <w:r w:rsidRPr="00470974">
        <w:rPr>
          <w:rFonts w:ascii="Comic Sans MS" w:hAnsi="Comic Sans MS" w:cstheme="minorHAnsi"/>
          <w:sz w:val="28"/>
          <w:szCs w:val="28"/>
        </w:rPr>
        <w:t>new symptoms are reported on resolution of previous ones.</w:t>
      </w:r>
    </w:p>
    <w:p w:rsidR="00934595" w:rsidRPr="00470974" w:rsidRDefault="00934595" w:rsidP="00205BFF">
      <w:pPr>
        <w:pStyle w:val="ListParagraph"/>
        <w:numPr>
          <w:ilvl w:val="0"/>
          <w:numId w:val="43"/>
        </w:numPr>
        <w:tabs>
          <w:tab w:val="left" w:pos="1134"/>
        </w:tabs>
        <w:spacing w:after="0"/>
        <w:ind w:left="1134" w:right="-40" w:hanging="425"/>
        <w:jc w:val="both"/>
        <w:rPr>
          <w:rFonts w:ascii="Comic Sans MS" w:hAnsi="Comic Sans MS" w:cstheme="minorHAnsi"/>
          <w:sz w:val="28"/>
          <w:szCs w:val="28"/>
        </w:rPr>
      </w:pPr>
      <w:r w:rsidRPr="00470974">
        <w:rPr>
          <w:rFonts w:ascii="Comic Sans MS" w:hAnsi="Comic Sans MS" w:cstheme="minorHAnsi"/>
          <w:sz w:val="28"/>
          <w:szCs w:val="28"/>
        </w:rPr>
        <w:lastRenderedPageBreak/>
        <w:t>reported symptoms and/or clinical signs do not occur when the carers are absent</w:t>
      </w:r>
    </w:p>
    <w:p w:rsidR="00934595" w:rsidRPr="00470974" w:rsidRDefault="00934595" w:rsidP="00205BFF">
      <w:pPr>
        <w:pStyle w:val="ListParagraph"/>
        <w:numPr>
          <w:ilvl w:val="0"/>
          <w:numId w:val="43"/>
        </w:numPr>
        <w:tabs>
          <w:tab w:val="left" w:pos="1134"/>
        </w:tabs>
        <w:spacing w:after="0"/>
        <w:ind w:left="1134" w:right="-40" w:hanging="425"/>
        <w:jc w:val="both"/>
        <w:rPr>
          <w:rFonts w:ascii="Comic Sans MS" w:hAnsi="Comic Sans MS" w:cstheme="minorHAnsi"/>
          <w:sz w:val="28"/>
          <w:szCs w:val="28"/>
        </w:rPr>
      </w:pPr>
      <w:r w:rsidRPr="00470974">
        <w:rPr>
          <w:rFonts w:ascii="Comic Sans MS" w:hAnsi="Comic Sans MS" w:cstheme="minorHAnsi"/>
          <w:sz w:val="28"/>
          <w:szCs w:val="28"/>
        </w:rPr>
        <w:t>over time the child is repeatedly presented to health professionals with a range of signs and symptoms.</w:t>
      </w:r>
    </w:p>
    <w:p w:rsidR="00934595" w:rsidRPr="00470974" w:rsidRDefault="00934595" w:rsidP="00205BFF">
      <w:pPr>
        <w:pStyle w:val="ListParagraph"/>
        <w:numPr>
          <w:ilvl w:val="0"/>
          <w:numId w:val="43"/>
        </w:numPr>
        <w:tabs>
          <w:tab w:val="left" w:pos="1134"/>
        </w:tabs>
        <w:spacing w:after="0"/>
        <w:ind w:left="1134" w:right="-40" w:hanging="425"/>
        <w:jc w:val="both"/>
        <w:rPr>
          <w:rFonts w:ascii="Comic Sans MS" w:hAnsi="Comic Sans MS" w:cstheme="minorHAnsi"/>
          <w:sz w:val="28"/>
          <w:szCs w:val="28"/>
        </w:rPr>
      </w:pPr>
      <w:r w:rsidRPr="00470974">
        <w:rPr>
          <w:rFonts w:ascii="Comic Sans MS" w:hAnsi="Comic Sans MS" w:cstheme="minorHAnsi"/>
          <w:sz w:val="28"/>
          <w:szCs w:val="28"/>
        </w:rPr>
        <w:t>the child's normal, daily life activities are being curtailed beyond that which might be expected for any medical disorder or disability from which the child is known to suffer.</w:t>
      </w:r>
    </w:p>
    <w:p w:rsidR="00934595" w:rsidRPr="00470974" w:rsidRDefault="00934595" w:rsidP="00934595">
      <w:pPr>
        <w:spacing w:after="0" w:line="240" w:lineRule="auto"/>
        <w:ind w:right="-40"/>
        <w:jc w:val="both"/>
        <w:rPr>
          <w:rFonts w:ascii="Comic Sans MS" w:hAnsi="Comic Sans MS" w:cstheme="minorHAnsi"/>
          <w:sz w:val="28"/>
          <w:szCs w:val="28"/>
        </w:rPr>
      </w:pPr>
    </w:p>
    <w:p w:rsidR="00934595" w:rsidRPr="00470974" w:rsidRDefault="00934595" w:rsidP="00934595">
      <w:pPr>
        <w:tabs>
          <w:tab w:val="left" w:pos="709"/>
        </w:tabs>
        <w:spacing w:after="0" w:line="240" w:lineRule="auto"/>
        <w:ind w:left="709" w:right="-40" w:hanging="1418"/>
        <w:jc w:val="both"/>
        <w:rPr>
          <w:rFonts w:ascii="Comic Sans MS" w:hAnsi="Comic Sans MS" w:cstheme="minorHAnsi"/>
          <w:i/>
          <w:sz w:val="28"/>
          <w:szCs w:val="28"/>
        </w:rPr>
      </w:pPr>
      <w:r w:rsidRPr="00470974">
        <w:rPr>
          <w:rFonts w:ascii="Comic Sans MS" w:hAnsi="Comic Sans MS" w:cstheme="minorHAnsi"/>
          <w:i/>
          <w:sz w:val="28"/>
          <w:szCs w:val="28"/>
        </w:rPr>
        <w:tab/>
      </w:r>
      <w:r w:rsidRPr="00470974">
        <w:rPr>
          <w:rFonts w:ascii="Comic Sans MS" w:hAnsi="Comic Sans MS" w:cstheme="minorHAnsi"/>
          <w:sz w:val="28"/>
          <w:szCs w:val="28"/>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p>
    <w:p w:rsidR="00934595" w:rsidRPr="00470974" w:rsidRDefault="00934595" w:rsidP="00934595">
      <w:pPr>
        <w:tabs>
          <w:tab w:val="left" w:pos="709"/>
        </w:tabs>
        <w:spacing w:after="0" w:line="240" w:lineRule="auto"/>
        <w:ind w:left="709" w:right="-40" w:hanging="1418"/>
        <w:jc w:val="both"/>
        <w:rPr>
          <w:rFonts w:ascii="Comic Sans MS" w:hAnsi="Comic Sans MS" w:cstheme="minorHAnsi"/>
          <w:b/>
          <w:sz w:val="28"/>
          <w:szCs w:val="28"/>
        </w:rPr>
      </w:pPr>
      <w:r w:rsidRPr="00470974">
        <w:rPr>
          <w:rFonts w:ascii="Comic Sans MS" w:hAnsi="Comic Sans MS" w:cstheme="minorHAnsi"/>
          <w:b/>
          <w:sz w:val="28"/>
          <w:szCs w:val="28"/>
        </w:rPr>
        <w:tab/>
        <w:t>Sexual Abuse</w:t>
      </w: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r w:rsidRPr="00470974">
        <w:rPr>
          <w:rFonts w:ascii="Comic Sans MS" w:hAnsi="Comic Sans MS" w:cstheme="minorHAnsi"/>
          <w:sz w:val="28"/>
          <w:szCs w:val="28"/>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r w:rsidRPr="00470974">
        <w:rPr>
          <w:rFonts w:ascii="Comic Sans MS" w:hAnsi="Comic Sans MS" w:cstheme="minorHAnsi"/>
          <w:sz w:val="28"/>
          <w:szCs w:val="28"/>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r w:rsidRPr="00470974">
        <w:rPr>
          <w:rFonts w:ascii="Comic Sans MS" w:hAnsi="Comic Sans MS" w:cstheme="minorHAnsi"/>
          <w:sz w:val="28"/>
          <w:szCs w:val="28"/>
        </w:rPr>
        <w:tab/>
        <w:t>Both boys and girls of all ages are abused and the abuse may continue for many years before it is disclosed. Abusers may be both male and female.</w:t>
      </w:r>
    </w:p>
    <w:p w:rsidR="00934595" w:rsidRPr="00470974" w:rsidRDefault="00934595" w:rsidP="00934595">
      <w:pPr>
        <w:tabs>
          <w:tab w:val="left" w:pos="709"/>
        </w:tabs>
        <w:spacing w:after="0" w:line="240" w:lineRule="auto"/>
        <w:ind w:left="709" w:right="-40" w:hanging="1418"/>
        <w:jc w:val="both"/>
        <w:rPr>
          <w:rFonts w:ascii="Comic Sans MS" w:hAnsi="Comic Sans MS" w:cstheme="minorHAnsi"/>
          <w:sz w:val="28"/>
          <w:szCs w:val="28"/>
        </w:rPr>
      </w:pPr>
    </w:p>
    <w:p w:rsidR="00934595" w:rsidRPr="00470974" w:rsidRDefault="00934595" w:rsidP="00934595">
      <w:pPr>
        <w:tabs>
          <w:tab w:val="left" w:pos="709"/>
        </w:tabs>
        <w:spacing w:after="296"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lastRenderedPageBreak/>
        <w:tab/>
        <w:t>It is important to note that children and young people may also abuse other children sexually.</w:t>
      </w:r>
    </w:p>
    <w:p w:rsidR="00934595" w:rsidRPr="00470974" w:rsidRDefault="00934595" w:rsidP="00934595">
      <w:pPr>
        <w:spacing w:after="405"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rsidR="00934595" w:rsidRPr="00470974" w:rsidRDefault="00934595" w:rsidP="00934595">
      <w:pPr>
        <w:spacing w:after="3"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It is important that the indicators listed below are assessed in terms of significance and in the context of the child's life, before concluding that the child is, or has been, sexually abused.</w:t>
      </w:r>
    </w:p>
    <w:p w:rsidR="00934595" w:rsidRPr="00470974" w:rsidRDefault="00934595" w:rsidP="00934595">
      <w:pPr>
        <w:spacing w:after="243" w:line="240" w:lineRule="auto"/>
        <w:ind w:left="709" w:right="-37" w:hanging="1418"/>
        <w:jc w:val="both"/>
        <w:rPr>
          <w:rFonts w:ascii="Comic Sans MS" w:hAnsi="Comic Sans MS" w:cstheme="minorHAnsi"/>
          <w:sz w:val="28"/>
          <w:szCs w:val="28"/>
        </w:rPr>
      </w:pPr>
    </w:p>
    <w:p w:rsidR="00934595" w:rsidRPr="00470974" w:rsidRDefault="00934595" w:rsidP="00934595">
      <w:pPr>
        <w:spacing w:after="243"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Some indicators take on a greater, or lesser, importance depending upon the child's age.</w:t>
      </w:r>
    </w:p>
    <w:p w:rsidR="00934595" w:rsidRPr="00470974" w:rsidRDefault="00934595" w:rsidP="00934595">
      <w:pPr>
        <w:keepNext/>
        <w:keepLines/>
        <w:spacing w:after="215"/>
        <w:ind w:right="-37"/>
        <w:jc w:val="both"/>
        <w:outlineLvl w:val="2"/>
        <w:rPr>
          <w:rFonts w:ascii="Comic Sans MS" w:hAnsi="Comic Sans MS" w:cstheme="minorHAnsi"/>
          <w:b/>
          <w:sz w:val="28"/>
          <w:szCs w:val="28"/>
        </w:rPr>
      </w:pPr>
      <w:r w:rsidRPr="00470974">
        <w:rPr>
          <w:rFonts w:ascii="Comic Sans MS" w:hAnsi="Comic Sans MS" w:cstheme="minorHAnsi"/>
          <w:b/>
          <w:sz w:val="28"/>
          <w:szCs w:val="28"/>
        </w:rPr>
        <w:tab/>
        <w:t>Recognition of Sexual Abuse</w:t>
      </w:r>
    </w:p>
    <w:p w:rsidR="00934595" w:rsidRPr="00470974" w:rsidRDefault="00934595" w:rsidP="00934595">
      <w:pPr>
        <w:tabs>
          <w:tab w:val="left" w:pos="709"/>
        </w:tabs>
        <w:spacing w:after="294"/>
        <w:ind w:left="714" w:right="-37" w:hanging="1423"/>
        <w:jc w:val="both"/>
        <w:rPr>
          <w:rFonts w:ascii="Comic Sans MS" w:hAnsi="Comic Sans MS" w:cstheme="minorHAnsi"/>
          <w:sz w:val="28"/>
          <w:szCs w:val="28"/>
        </w:rPr>
      </w:pPr>
      <w:r w:rsidRPr="00470974">
        <w:rPr>
          <w:rFonts w:ascii="Comic Sans MS" w:hAnsi="Comic Sans MS" w:cstheme="minorHAnsi"/>
          <w:sz w:val="28"/>
          <w:szCs w:val="28"/>
        </w:rPr>
        <w:tab/>
      </w:r>
      <w:r w:rsidRPr="00470974">
        <w:rPr>
          <w:rFonts w:ascii="Comic Sans MS" w:hAnsi="Comic Sans MS" w:cstheme="minorHAnsi"/>
          <w:sz w:val="28"/>
          <w:szCs w:val="28"/>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rsidR="00934595" w:rsidRPr="00470974" w:rsidRDefault="00934595" w:rsidP="00934595">
      <w:pPr>
        <w:tabs>
          <w:tab w:val="left" w:pos="709"/>
        </w:tabs>
        <w:spacing w:after="0"/>
        <w:ind w:left="714" w:right="-37" w:hanging="1423"/>
        <w:jc w:val="both"/>
        <w:rPr>
          <w:rFonts w:ascii="Comic Sans MS" w:hAnsi="Comic Sans MS" w:cstheme="minorHAnsi"/>
          <w:sz w:val="28"/>
          <w:szCs w:val="28"/>
        </w:rPr>
      </w:pPr>
      <w:r w:rsidRPr="00470974">
        <w:rPr>
          <w:rFonts w:ascii="Comic Sans MS" w:hAnsi="Comic Sans MS" w:cstheme="minorHAnsi"/>
          <w:sz w:val="28"/>
          <w:szCs w:val="28"/>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470974">
        <w:rPr>
          <w:rFonts w:ascii="Comic Sans MS" w:hAnsi="Comic Sans MS" w:cstheme="minorHAnsi"/>
          <w:b/>
          <w:sz w:val="28"/>
          <w:szCs w:val="28"/>
        </w:rPr>
        <w:t>The following list is not exhaustive and should not be used as a check list.</w:t>
      </w:r>
      <w:r w:rsidRPr="00470974">
        <w:rPr>
          <w:rFonts w:ascii="Comic Sans MS" w:hAnsi="Comic Sans MS" w:cstheme="minorHAnsi"/>
          <w:sz w:val="28"/>
          <w:szCs w:val="28"/>
        </w:rPr>
        <w:t xml:space="preserve"> </w:t>
      </w:r>
    </w:p>
    <w:p w:rsidR="00934595" w:rsidRPr="00470974" w:rsidRDefault="00934595" w:rsidP="00934595">
      <w:pPr>
        <w:tabs>
          <w:tab w:val="left" w:pos="709"/>
        </w:tabs>
        <w:spacing w:after="0"/>
        <w:ind w:left="20" w:right="-37" w:hanging="1423"/>
        <w:jc w:val="both"/>
        <w:rPr>
          <w:rFonts w:ascii="Comic Sans MS" w:hAnsi="Comic Sans MS" w:cstheme="minorHAnsi"/>
          <w:b/>
          <w:sz w:val="28"/>
          <w:szCs w:val="28"/>
        </w:rPr>
      </w:pPr>
    </w:p>
    <w:p w:rsidR="00470974" w:rsidRDefault="00934595" w:rsidP="00934595">
      <w:pPr>
        <w:tabs>
          <w:tab w:val="left" w:pos="709"/>
        </w:tabs>
        <w:spacing w:after="0"/>
        <w:ind w:left="20" w:right="-37" w:hanging="1423"/>
        <w:jc w:val="both"/>
        <w:rPr>
          <w:rFonts w:ascii="Comic Sans MS" w:hAnsi="Comic Sans MS" w:cstheme="minorHAnsi"/>
          <w:b/>
          <w:sz w:val="28"/>
          <w:szCs w:val="28"/>
        </w:rPr>
      </w:pPr>
      <w:r w:rsidRPr="00470974">
        <w:rPr>
          <w:rFonts w:ascii="Comic Sans MS" w:hAnsi="Comic Sans MS" w:cstheme="minorHAnsi"/>
          <w:b/>
          <w:sz w:val="28"/>
          <w:szCs w:val="28"/>
        </w:rPr>
        <w:tab/>
      </w:r>
      <w:r w:rsidRPr="00470974">
        <w:rPr>
          <w:rFonts w:ascii="Comic Sans MS" w:hAnsi="Comic Sans MS" w:cstheme="minorHAnsi"/>
          <w:b/>
          <w:sz w:val="28"/>
          <w:szCs w:val="28"/>
        </w:rPr>
        <w:tab/>
      </w:r>
    </w:p>
    <w:p w:rsidR="00470974" w:rsidRDefault="00470974" w:rsidP="00934595">
      <w:pPr>
        <w:tabs>
          <w:tab w:val="left" w:pos="709"/>
        </w:tabs>
        <w:spacing w:after="0"/>
        <w:ind w:left="20" w:right="-37" w:hanging="1423"/>
        <w:jc w:val="both"/>
        <w:rPr>
          <w:rFonts w:ascii="Comic Sans MS" w:hAnsi="Comic Sans MS" w:cstheme="minorHAnsi"/>
          <w:b/>
          <w:sz w:val="28"/>
          <w:szCs w:val="28"/>
        </w:rPr>
      </w:pPr>
    </w:p>
    <w:p w:rsidR="00934595" w:rsidRPr="00470974" w:rsidRDefault="00470974" w:rsidP="00934595">
      <w:pPr>
        <w:tabs>
          <w:tab w:val="left" w:pos="709"/>
        </w:tabs>
        <w:spacing w:after="0"/>
        <w:ind w:left="20" w:right="-37" w:hanging="1423"/>
        <w:jc w:val="both"/>
        <w:rPr>
          <w:rFonts w:ascii="Comic Sans MS" w:hAnsi="Comic Sans MS" w:cstheme="minorHAnsi"/>
          <w:b/>
          <w:sz w:val="28"/>
          <w:szCs w:val="28"/>
        </w:rPr>
      </w:pPr>
      <w:r>
        <w:rPr>
          <w:rFonts w:ascii="Comic Sans MS" w:hAnsi="Comic Sans MS" w:cstheme="minorHAnsi"/>
          <w:b/>
          <w:sz w:val="28"/>
          <w:szCs w:val="28"/>
        </w:rPr>
        <w:lastRenderedPageBreak/>
        <w:tab/>
      </w:r>
      <w:r>
        <w:rPr>
          <w:rFonts w:ascii="Comic Sans MS" w:hAnsi="Comic Sans MS" w:cstheme="minorHAnsi"/>
          <w:b/>
          <w:sz w:val="28"/>
          <w:szCs w:val="28"/>
        </w:rPr>
        <w:tab/>
      </w:r>
      <w:r w:rsidR="00934595" w:rsidRPr="00470974">
        <w:rPr>
          <w:rFonts w:ascii="Comic Sans MS" w:hAnsi="Comic Sans MS" w:cstheme="minorHAnsi"/>
          <w:b/>
          <w:sz w:val="28"/>
          <w:szCs w:val="28"/>
        </w:rPr>
        <w:t>Pre-School Child (0-4years)</w:t>
      </w:r>
    </w:p>
    <w:p w:rsidR="00934595" w:rsidRPr="00470974" w:rsidRDefault="00470974" w:rsidP="00470974">
      <w:pPr>
        <w:tabs>
          <w:tab w:val="left" w:pos="709"/>
          <w:tab w:val="center" w:pos="5161"/>
        </w:tabs>
        <w:spacing w:after="272"/>
        <w:ind w:left="709" w:right="-37" w:hanging="709"/>
        <w:jc w:val="both"/>
        <w:rPr>
          <w:rFonts w:ascii="Comic Sans MS" w:hAnsi="Comic Sans MS" w:cstheme="minorHAnsi"/>
          <w:b/>
          <w:sz w:val="28"/>
          <w:szCs w:val="28"/>
        </w:rPr>
      </w:pPr>
      <w:r>
        <w:rPr>
          <w:rFonts w:ascii="Comic Sans MS" w:hAnsi="Comic Sans MS" w:cstheme="minorHAnsi"/>
          <w:sz w:val="28"/>
          <w:szCs w:val="28"/>
        </w:rPr>
        <w:tab/>
      </w:r>
      <w:r w:rsidR="00934595" w:rsidRPr="00470974">
        <w:rPr>
          <w:rFonts w:ascii="Comic Sans MS" w:hAnsi="Comic Sans MS" w:cstheme="minorHAnsi"/>
          <w:sz w:val="28"/>
          <w:szCs w:val="28"/>
        </w:rPr>
        <w:tab/>
      </w:r>
      <w:r w:rsidR="00934595" w:rsidRPr="00470974">
        <w:rPr>
          <w:rFonts w:ascii="Comic Sans MS" w:hAnsi="Comic Sans MS" w:cstheme="minorHAnsi"/>
          <w:b/>
          <w:sz w:val="28"/>
          <w:szCs w:val="28"/>
        </w:rPr>
        <w:t>Possible physical indicators in the pre-school aged child include:</w:t>
      </w:r>
    </w:p>
    <w:p w:rsidR="00934595" w:rsidRPr="00470974" w:rsidRDefault="00934595" w:rsidP="00205BFF">
      <w:pPr>
        <w:pStyle w:val="ListParagraph"/>
        <w:numPr>
          <w:ilvl w:val="0"/>
          <w:numId w:val="44"/>
        </w:numPr>
        <w:tabs>
          <w:tab w:val="left" w:pos="1134"/>
        </w:tabs>
        <w:spacing w:after="180"/>
        <w:ind w:left="1134" w:right="-37" w:hanging="425"/>
        <w:jc w:val="both"/>
        <w:rPr>
          <w:rFonts w:ascii="Comic Sans MS" w:hAnsi="Comic Sans MS" w:cstheme="minorHAnsi"/>
          <w:noProof/>
          <w:sz w:val="28"/>
          <w:szCs w:val="28"/>
        </w:rPr>
      </w:pPr>
      <w:r w:rsidRPr="00470974">
        <w:rPr>
          <w:rFonts w:ascii="Comic Sans MS" w:hAnsi="Comic Sans MS" w:cstheme="minorHAnsi"/>
          <w:sz w:val="28"/>
          <w:szCs w:val="28"/>
        </w:rPr>
        <w:t xml:space="preserve">bruises, scratches, bite marks or other injuries to buttocks, lower abdomen or thighs </w:t>
      </w:r>
    </w:p>
    <w:p w:rsidR="00934595" w:rsidRPr="00470974" w:rsidRDefault="00934595" w:rsidP="00205BFF">
      <w:pPr>
        <w:pStyle w:val="ListParagraph"/>
        <w:numPr>
          <w:ilvl w:val="0"/>
          <w:numId w:val="44"/>
        </w:numPr>
        <w:tabs>
          <w:tab w:val="left" w:pos="1134"/>
        </w:tabs>
        <w:spacing w:after="180"/>
        <w:ind w:left="1134" w:right="-37" w:hanging="425"/>
        <w:jc w:val="both"/>
        <w:rPr>
          <w:rFonts w:ascii="Comic Sans MS" w:hAnsi="Comic Sans MS" w:cstheme="minorHAnsi"/>
          <w:sz w:val="28"/>
          <w:szCs w:val="28"/>
        </w:rPr>
      </w:pPr>
      <w:r w:rsidRPr="00470974">
        <w:rPr>
          <w:rFonts w:ascii="Comic Sans MS" w:hAnsi="Comic Sans MS" w:cstheme="minorHAnsi"/>
          <w:sz w:val="28"/>
          <w:szCs w:val="28"/>
        </w:rPr>
        <w:t>itching, soreness, discharge or unexplained bleeding</w:t>
      </w:r>
    </w:p>
    <w:p w:rsidR="00934595" w:rsidRPr="00470974" w:rsidRDefault="00934595" w:rsidP="00205BFF">
      <w:pPr>
        <w:pStyle w:val="ListParagraph"/>
        <w:numPr>
          <w:ilvl w:val="0"/>
          <w:numId w:val="44"/>
        </w:numPr>
        <w:tabs>
          <w:tab w:val="left" w:pos="1134"/>
        </w:tabs>
        <w:spacing w:after="180"/>
        <w:ind w:left="1134" w:right="-37" w:hanging="425"/>
        <w:jc w:val="both"/>
        <w:rPr>
          <w:rFonts w:ascii="Comic Sans MS" w:hAnsi="Comic Sans MS" w:cstheme="minorHAnsi"/>
          <w:sz w:val="28"/>
          <w:szCs w:val="28"/>
        </w:rPr>
      </w:pPr>
      <w:r w:rsidRPr="00470974">
        <w:rPr>
          <w:rFonts w:ascii="Comic Sans MS" w:hAnsi="Comic Sans MS" w:cstheme="minorHAnsi"/>
          <w:sz w:val="28"/>
          <w:szCs w:val="28"/>
        </w:rPr>
        <w:t>physical damage to genital area or mouth</w:t>
      </w:r>
    </w:p>
    <w:p w:rsidR="00934595" w:rsidRPr="00470974" w:rsidRDefault="00934595" w:rsidP="00205BFF">
      <w:pPr>
        <w:pStyle w:val="ListParagraph"/>
        <w:numPr>
          <w:ilvl w:val="0"/>
          <w:numId w:val="44"/>
        </w:numPr>
        <w:tabs>
          <w:tab w:val="left" w:pos="1134"/>
        </w:tabs>
        <w:spacing w:after="97"/>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signs of sexually transmitted infections</w:t>
      </w:r>
    </w:p>
    <w:p w:rsidR="00934595" w:rsidRPr="00470974" w:rsidRDefault="00934595" w:rsidP="00205BFF">
      <w:pPr>
        <w:pStyle w:val="ListParagraph"/>
        <w:numPr>
          <w:ilvl w:val="0"/>
          <w:numId w:val="44"/>
        </w:numPr>
        <w:tabs>
          <w:tab w:val="left" w:pos="1134"/>
        </w:tabs>
        <w:spacing w:after="0"/>
        <w:ind w:left="1134" w:right="-37" w:hanging="425"/>
        <w:jc w:val="both"/>
        <w:rPr>
          <w:rFonts w:ascii="Comic Sans MS" w:hAnsi="Comic Sans MS" w:cstheme="minorHAnsi"/>
          <w:noProof/>
          <w:sz w:val="28"/>
          <w:szCs w:val="28"/>
        </w:rPr>
      </w:pPr>
      <w:r w:rsidRPr="00470974">
        <w:rPr>
          <w:rFonts w:ascii="Comic Sans MS" w:hAnsi="Comic Sans MS" w:cstheme="minorHAnsi"/>
          <w:sz w:val="28"/>
          <w:szCs w:val="28"/>
        </w:rPr>
        <w:t xml:space="preserve">pain on urination </w:t>
      </w:r>
    </w:p>
    <w:p w:rsidR="00934595" w:rsidRPr="00470974" w:rsidRDefault="00934595" w:rsidP="00205BFF">
      <w:pPr>
        <w:pStyle w:val="ListParagraph"/>
        <w:numPr>
          <w:ilvl w:val="0"/>
          <w:numId w:val="44"/>
        </w:numPr>
        <w:tabs>
          <w:tab w:val="left" w:pos="1134"/>
        </w:tabs>
        <w:spacing w:after="0"/>
        <w:ind w:left="1134" w:right="-37" w:hanging="425"/>
        <w:jc w:val="both"/>
        <w:rPr>
          <w:rFonts w:ascii="Comic Sans MS" w:hAnsi="Comic Sans MS" w:cstheme="minorHAnsi"/>
          <w:noProof/>
          <w:sz w:val="28"/>
          <w:szCs w:val="28"/>
        </w:rPr>
      </w:pPr>
      <w:r w:rsidRPr="00470974">
        <w:rPr>
          <w:rFonts w:ascii="Comic Sans MS" w:hAnsi="Comic Sans MS" w:cstheme="minorHAnsi"/>
          <w:sz w:val="28"/>
          <w:szCs w:val="28"/>
        </w:rPr>
        <w:t xml:space="preserve">semen in vagina, anus, external genitalia </w:t>
      </w:r>
    </w:p>
    <w:p w:rsidR="00934595" w:rsidRPr="00470974" w:rsidRDefault="00934595" w:rsidP="00205BFF">
      <w:pPr>
        <w:pStyle w:val="ListParagraph"/>
        <w:numPr>
          <w:ilvl w:val="0"/>
          <w:numId w:val="44"/>
        </w:numPr>
        <w:tabs>
          <w:tab w:val="left" w:pos="1134"/>
        </w:tabs>
        <w:spacing w:after="0"/>
        <w:ind w:left="1134" w:right="-37" w:hanging="425"/>
        <w:jc w:val="both"/>
        <w:rPr>
          <w:rFonts w:ascii="Comic Sans MS" w:hAnsi="Comic Sans MS" w:cstheme="minorHAnsi"/>
          <w:sz w:val="28"/>
          <w:szCs w:val="28"/>
        </w:rPr>
      </w:pPr>
      <w:r w:rsidRPr="00470974">
        <w:rPr>
          <w:rFonts w:ascii="Comic Sans MS" w:hAnsi="Comic Sans MS" w:cstheme="minorHAnsi"/>
          <w:sz w:val="28"/>
          <w:szCs w:val="28"/>
        </w:rPr>
        <w:t>difficulty in walking or sitting</w:t>
      </w:r>
    </w:p>
    <w:p w:rsidR="00934595" w:rsidRPr="00470974" w:rsidRDefault="00934595" w:rsidP="00205BFF">
      <w:pPr>
        <w:pStyle w:val="ListParagraph"/>
        <w:numPr>
          <w:ilvl w:val="0"/>
          <w:numId w:val="44"/>
        </w:numPr>
        <w:tabs>
          <w:tab w:val="left" w:pos="1134"/>
        </w:tabs>
        <w:spacing w:after="206"/>
        <w:ind w:left="1134" w:right="-37" w:hanging="425"/>
        <w:jc w:val="both"/>
        <w:rPr>
          <w:rFonts w:ascii="Comic Sans MS" w:hAnsi="Comic Sans MS" w:cstheme="minorHAnsi"/>
          <w:sz w:val="28"/>
          <w:szCs w:val="28"/>
        </w:rPr>
      </w:pPr>
      <w:r w:rsidRPr="00470974">
        <w:rPr>
          <w:rFonts w:ascii="Comic Sans MS" w:hAnsi="Comic Sans MS" w:cstheme="minorHAnsi"/>
          <w:sz w:val="28"/>
          <w:szCs w:val="28"/>
        </w:rPr>
        <w:t>torn, stained or bloody underclothes or evidence of clothing having been removed and replaced</w:t>
      </w:r>
    </w:p>
    <w:p w:rsidR="00934595" w:rsidRPr="00470974" w:rsidRDefault="00934595" w:rsidP="00205BFF">
      <w:pPr>
        <w:pStyle w:val="ListParagraph"/>
        <w:numPr>
          <w:ilvl w:val="0"/>
          <w:numId w:val="44"/>
        </w:numPr>
        <w:tabs>
          <w:tab w:val="left" w:pos="1134"/>
        </w:tabs>
        <w:spacing w:after="310"/>
        <w:ind w:left="1134" w:right="-37" w:hanging="425"/>
        <w:jc w:val="both"/>
        <w:rPr>
          <w:rFonts w:ascii="Comic Sans MS" w:hAnsi="Comic Sans MS" w:cstheme="minorHAnsi"/>
          <w:sz w:val="28"/>
          <w:szCs w:val="28"/>
        </w:rPr>
      </w:pPr>
      <w:r w:rsidRPr="00470974">
        <w:rPr>
          <w:rFonts w:ascii="Comic Sans MS" w:hAnsi="Comic Sans MS" w:cstheme="minorHAnsi"/>
          <w:sz w:val="28"/>
          <w:szCs w:val="28"/>
        </w:rPr>
        <w:t>psychosomatic symptoms such as recurrent abdominal pain or headache.</w:t>
      </w:r>
    </w:p>
    <w:p w:rsidR="00934595" w:rsidRPr="00470974" w:rsidRDefault="00934595" w:rsidP="00934595">
      <w:pPr>
        <w:tabs>
          <w:tab w:val="left" w:pos="709"/>
        </w:tabs>
        <w:spacing w:after="0" w:line="240" w:lineRule="auto"/>
        <w:ind w:right="-37" w:hanging="709"/>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sz w:val="28"/>
          <w:szCs w:val="28"/>
        </w:rPr>
        <w:tab/>
      </w:r>
      <w:r w:rsidRPr="00470974">
        <w:rPr>
          <w:rFonts w:ascii="Comic Sans MS" w:hAnsi="Comic Sans MS" w:cstheme="minorHAnsi"/>
          <w:b/>
          <w:sz w:val="28"/>
          <w:szCs w:val="28"/>
        </w:rPr>
        <w:t>Possible behavioural indicators include:</w:t>
      </w:r>
    </w:p>
    <w:p w:rsidR="00934595" w:rsidRPr="00470974" w:rsidRDefault="00934595" w:rsidP="00934595">
      <w:pPr>
        <w:tabs>
          <w:tab w:val="left" w:pos="709"/>
        </w:tabs>
        <w:spacing w:after="0" w:line="240" w:lineRule="auto"/>
        <w:ind w:right="-37" w:hanging="709"/>
        <w:rPr>
          <w:rFonts w:ascii="Comic Sans MS" w:hAnsi="Comic Sans MS" w:cstheme="minorHAnsi"/>
          <w:b/>
          <w:sz w:val="28"/>
          <w:szCs w:val="28"/>
        </w:rPr>
      </w:pPr>
    </w:p>
    <w:p w:rsidR="00934595" w:rsidRPr="00470974" w:rsidRDefault="00934595" w:rsidP="00205BFF">
      <w:pPr>
        <w:pStyle w:val="ListParagraph"/>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unusual behaviour associated with the changing of nappy/underwear, e.g. fear of being touched/hurt, holding legs rigid and stiff or verbalisation like "stop hurting me".</w:t>
      </w:r>
    </w:p>
    <w:p w:rsidR="00934595" w:rsidRPr="00470974" w:rsidRDefault="00934595" w:rsidP="00934595">
      <w:pPr>
        <w:pStyle w:val="ListParagraph"/>
        <w:tabs>
          <w:tab w:val="left" w:pos="1134"/>
        </w:tabs>
        <w:spacing w:after="0" w:line="240" w:lineRule="auto"/>
        <w:ind w:left="1134" w:right="-37"/>
        <w:jc w:val="both"/>
        <w:rPr>
          <w:rFonts w:ascii="Comic Sans MS" w:hAnsi="Comic Sans MS" w:cstheme="minorHAnsi"/>
          <w:sz w:val="28"/>
          <w:szCs w:val="28"/>
        </w:rPr>
      </w:pPr>
    </w:p>
    <w:p w:rsidR="00934595" w:rsidRPr="00470974" w:rsidRDefault="00934595" w:rsidP="00205BFF">
      <w:pPr>
        <w:pStyle w:val="ListParagraph"/>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heightened genital awareness - touching, looking, verbal references to genitals, interest in other children's or adults' genitals.</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pStyle w:val="ListParagraph"/>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using objects for masturbation - dolls, toys with phallic-like projections. rubbing genital area on an adult - wanting to smell genital area of an adult, asking adult to touch or smell their genitals.</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pStyle w:val="ListParagraph"/>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simulated sexual activity with another child e.g. replaying the sexually abusive event or wanting to touch other children etc.</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pStyle w:val="ListParagraph"/>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simulated sexual activity with dolls, cuddly toys.</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pStyle w:val="ListParagraph"/>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fear of being alone with adult persons of a specific sex, especially that of the suspected abuser.</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self-mutilation e.g. picking at sores, sticking sharp objects in the vagina, head banging etc.</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social isolation - the child plays alone and withdraws into a private world.</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inappropriate displays of affections between parent and child who behave more like lovers.</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fear of going to bed and/or overdressing for bed.</w:t>
      </w:r>
    </w:p>
    <w:p w:rsidR="00934595" w:rsidRPr="00470974" w:rsidRDefault="00934595" w:rsidP="00934595">
      <w:pPr>
        <w:tabs>
          <w:tab w:val="left" w:pos="1134"/>
        </w:tabs>
        <w:spacing w:after="0" w:line="240" w:lineRule="auto"/>
        <w:ind w:right="-37"/>
        <w:jc w:val="both"/>
        <w:rPr>
          <w:rFonts w:ascii="Comic Sans MS" w:hAnsi="Comic Sans MS" w:cstheme="minorHAnsi"/>
          <w:sz w:val="28"/>
          <w:szCs w:val="28"/>
        </w:rPr>
      </w:pPr>
    </w:p>
    <w:p w:rsidR="00934595" w:rsidRPr="00470974" w:rsidRDefault="00934595" w:rsidP="00205BFF">
      <w:pPr>
        <w:numPr>
          <w:ilvl w:val="0"/>
          <w:numId w:val="45"/>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child takes over 'the mothering role' in the family whether or not the mother is present.</w:t>
      </w:r>
    </w:p>
    <w:p w:rsidR="00934595" w:rsidRPr="00470974" w:rsidRDefault="00934595" w:rsidP="00934595">
      <w:pPr>
        <w:spacing w:after="0" w:line="240" w:lineRule="auto"/>
        <w:ind w:right="-37"/>
        <w:rPr>
          <w:rFonts w:ascii="Comic Sans MS" w:hAnsi="Comic Sans MS" w:cstheme="minorHAnsi"/>
          <w:sz w:val="28"/>
          <w:szCs w:val="28"/>
        </w:rPr>
      </w:pP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r w:rsidRPr="00470974">
        <w:rPr>
          <w:rFonts w:ascii="Comic Sans MS" w:hAnsi="Comic Sans MS" w:cstheme="minorHAnsi"/>
          <w:b/>
          <w:sz w:val="28"/>
          <w:szCs w:val="28"/>
        </w:rPr>
        <w:tab/>
        <w:t>Primary School Age Children</w:t>
      </w: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p>
    <w:p w:rsidR="00934595" w:rsidRPr="00470974" w:rsidRDefault="00934595" w:rsidP="00934595">
      <w:pPr>
        <w:spacing w:after="0" w:line="240" w:lineRule="auto"/>
        <w:ind w:left="714" w:right="-37" w:hanging="1423"/>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In addition to the above there may be other behaviour especially noticeable in school:</w:t>
      </w:r>
    </w:p>
    <w:p w:rsidR="00934595" w:rsidRPr="00470974" w:rsidRDefault="00934595" w:rsidP="00934595">
      <w:pPr>
        <w:spacing w:after="0" w:line="240" w:lineRule="auto"/>
        <w:ind w:left="714" w:right="-37" w:hanging="1423"/>
        <w:rPr>
          <w:rFonts w:ascii="Comic Sans MS" w:hAnsi="Comic Sans MS" w:cstheme="minorHAnsi"/>
          <w:sz w:val="28"/>
          <w:szCs w:val="28"/>
        </w:rPr>
      </w:pPr>
    </w:p>
    <w:p w:rsidR="00934595" w:rsidRPr="00470974" w:rsidRDefault="00934595" w:rsidP="00205BFF">
      <w:pPr>
        <w:pStyle w:val="ListParagraph"/>
        <w:numPr>
          <w:ilvl w:val="0"/>
          <w:numId w:val="46"/>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poor peer group relationships and inability to make friends.</w:t>
      </w:r>
    </w:p>
    <w:p w:rsidR="00934595" w:rsidRPr="00470974" w:rsidRDefault="00934595" w:rsidP="00934595">
      <w:pPr>
        <w:pStyle w:val="ListParagraph"/>
        <w:tabs>
          <w:tab w:val="left" w:pos="1134"/>
        </w:tabs>
        <w:spacing w:after="0" w:line="240" w:lineRule="auto"/>
        <w:ind w:left="1134" w:right="-37" w:hanging="425"/>
        <w:jc w:val="both"/>
        <w:rPr>
          <w:rFonts w:ascii="Comic Sans MS" w:hAnsi="Comic Sans MS" w:cstheme="minorHAnsi"/>
          <w:sz w:val="28"/>
          <w:szCs w:val="28"/>
        </w:rPr>
      </w:pPr>
    </w:p>
    <w:p w:rsidR="00934595" w:rsidRPr="00470974" w:rsidRDefault="00934595" w:rsidP="00205BFF">
      <w:pPr>
        <w:pStyle w:val="ListParagraph"/>
        <w:numPr>
          <w:ilvl w:val="0"/>
          <w:numId w:val="46"/>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inability to concentrate, learning difficulties or a sudden drop in school performance.</w:t>
      </w:r>
    </w:p>
    <w:p w:rsidR="00934595" w:rsidRPr="00470974" w:rsidRDefault="00934595" w:rsidP="00934595">
      <w:pPr>
        <w:pStyle w:val="ListParagraph"/>
        <w:tabs>
          <w:tab w:val="left" w:pos="1134"/>
        </w:tabs>
        <w:ind w:hanging="425"/>
        <w:rPr>
          <w:rFonts w:ascii="Comic Sans MS" w:hAnsi="Comic Sans MS" w:cstheme="minorHAnsi"/>
          <w:sz w:val="28"/>
          <w:szCs w:val="28"/>
        </w:rPr>
      </w:pPr>
    </w:p>
    <w:p w:rsidR="00934595" w:rsidRPr="00470974" w:rsidRDefault="00934595" w:rsidP="00934595">
      <w:pPr>
        <w:pStyle w:val="ListParagraph"/>
        <w:tabs>
          <w:tab w:val="left" w:pos="1134"/>
        </w:tabs>
        <w:spacing w:after="0" w:line="240" w:lineRule="auto"/>
        <w:ind w:left="1134" w:right="-37" w:hanging="425"/>
        <w:jc w:val="both"/>
        <w:rPr>
          <w:rFonts w:ascii="Comic Sans MS" w:hAnsi="Comic Sans MS" w:cstheme="minorHAnsi"/>
          <w:sz w:val="28"/>
          <w:szCs w:val="28"/>
        </w:rPr>
      </w:pPr>
    </w:p>
    <w:p w:rsidR="00934595" w:rsidRPr="00470974" w:rsidRDefault="00934595" w:rsidP="00205BFF">
      <w:pPr>
        <w:pStyle w:val="ListParagraph"/>
        <w:numPr>
          <w:ilvl w:val="0"/>
          <w:numId w:val="46"/>
        </w:numPr>
        <w:tabs>
          <w:tab w:val="left" w:pos="1134"/>
        </w:tabs>
        <w:spacing w:after="0" w:line="240" w:lineRule="auto"/>
        <w:ind w:left="1134" w:right="-37" w:hanging="425"/>
        <w:jc w:val="both"/>
        <w:rPr>
          <w:rFonts w:ascii="Comic Sans MS" w:hAnsi="Comic Sans MS" w:cstheme="minorHAnsi"/>
          <w:noProof/>
          <w:sz w:val="28"/>
          <w:szCs w:val="28"/>
        </w:rPr>
      </w:pPr>
      <w:r w:rsidRPr="00470974">
        <w:rPr>
          <w:rFonts w:ascii="Comic Sans MS" w:hAnsi="Comic Sans MS" w:cstheme="minorHAnsi"/>
          <w:sz w:val="28"/>
          <w:szCs w:val="28"/>
        </w:rPr>
        <w:t>reluctance to participate in physical activity or to change clothes for physical education, games or swimming.</w:t>
      </w:r>
    </w:p>
    <w:p w:rsidR="00934595" w:rsidRPr="00470974" w:rsidRDefault="00934595" w:rsidP="00934595">
      <w:pPr>
        <w:pStyle w:val="ListParagraph"/>
        <w:tabs>
          <w:tab w:val="left" w:pos="1134"/>
        </w:tabs>
        <w:spacing w:after="0" w:line="240" w:lineRule="auto"/>
        <w:ind w:left="1134" w:right="-37" w:hanging="425"/>
        <w:jc w:val="both"/>
        <w:rPr>
          <w:rFonts w:ascii="Comic Sans MS" w:hAnsi="Comic Sans MS" w:cstheme="minorHAnsi"/>
          <w:noProof/>
          <w:sz w:val="28"/>
          <w:szCs w:val="28"/>
        </w:rPr>
      </w:pPr>
    </w:p>
    <w:p w:rsidR="00934595" w:rsidRPr="00470974" w:rsidRDefault="00934595" w:rsidP="00205BFF">
      <w:pPr>
        <w:pStyle w:val="ListParagraph"/>
        <w:numPr>
          <w:ilvl w:val="0"/>
          <w:numId w:val="46"/>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lastRenderedPageBreak/>
        <w:t>unusual or bizarre sexual themes in child's art work or stories.</w:t>
      </w:r>
    </w:p>
    <w:p w:rsidR="00934595" w:rsidRPr="00470974" w:rsidRDefault="00934595" w:rsidP="00934595">
      <w:pPr>
        <w:pStyle w:val="ListParagraph"/>
        <w:tabs>
          <w:tab w:val="left" w:pos="1134"/>
        </w:tabs>
        <w:spacing w:after="0" w:line="240" w:lineRule="auto"/>
        <w:ind w:left="1134" w:right="-37" w:hanging="425"/>
        <w:jc w:val="both"/>
        <w:rPr>
          <w:rFonts w:ascii="Comic Sans MS" w:hAnsi="Comic Sans MS" w:cstheme="minorHAnsi"/>
          <w:sz w:val="28"/>
          <w:szCs w:val="28"/>
        </w:rPr>
      </w:pPr>
    </w:p>
    <w:p w:rsidR="00934595" w:rsidRPr="00470974" w:rsidRDefault="00934595" w:rsidP="00205BFF">
      <w:pPr>
        <w:pStyle w:val="ListParagraph"/>
        <w:numPr>
          <w:ilvl w:val="0"/>
          <w:numId w:val="46"/>
        </w:numPr>
        <w:tabs>
          <w:tab w:val="left" w:pos="1134"/>
          <w:tab w:val="center" w:pos="5852"/>
        </w:tabs>
        <w:spacing w:after="0" w:line="240" w:lineRule="auto"/>
        <w:ind w:right="-37" w:hanging="35"/>
        <w:rPr>
          <w:rFonts w:ascii="Comic Sans MS" w:hAnsi="Comic Sans MS" w:cstheme="minorHAnsi"/>
          <w:sz w:val="28"/>
          <w:szCs w:val="28"/>
        </w:rPr>
      </w:pPr>
      <w:r w:rsidRPr="00470974">
        <w:rPr>
          <w:rFonts w:ascii="Comic Sans MS" w:hAnsi="Comic Sans MS" w:cstheme="minorHAnsi"/>
          <w:sz w:val="28"/>
          <w:szCs w:val="28"/>
        </w:rPr>
        <w:t xml:space="preserve">frequent absences from school that are justified by one parent only, apparently </w:t>
      </w:r>
      <w:r w:rsidRPr="00470974">
        <w:rPr>
          <w:rFonts w:ascii="Comic Sans MS" w:hAnsi="Comic Sans MS" w:cstheme="minorHAnsi"/>
          <w:sz w:val="28"/>
          <w:szCs w:val="28"/>
        </w:rPr>
        <w:tab/>
        <w:t>without regard for its implications for the child’s school performance.</w:t>
      </w:r>
    </w:p>
    <w:p w:rsidR="00934595" w:rsidRPr="00470974" w:rsidRDefault="00934595" w:rsidP="00934595">
      <w:pPr>
        <w:tabs>
          <w:tab w:val="left" w:pos="1134"/>
          <w:tab w:val="center" w:pos="5852"/>
        </w:tabs>
        <w:spacing w:after="0" w:line="240" w:lineRule="auto"/>
        <w:ind w:right="-37"/>
        <w:rPr>
          <w:rFonts w:ascii="Comic Sans MS" w:hAnsi="Comic Sans MS" w:cstheme="minorHAnsi"/>
          <w:sz w:val="28"/>
          <w:szCs w:val="28"/>
        </w:rPr>
      </w:pPr>
    </w:p>
    <w:p w:rsidR="00934595" w:rsidRPr="00470974" w:rsidRDefault="00934595" w:rsidP="00205BFF">
      <w:pPr>
        <w:pStyle w:val="ListParagraph"/>
        <w:numPr>
          <w:ilvl w:val="0"/>
          <w:numId w:val="46"/>
        </w:numPr>
        <w:tabs>
          <w:tab w:val="left" w:pos="1134"/>
          <w:tab w:val="center" w:pos="5852"/>
        </w:tabs>
        <w:spacing w:after="0" w:line="240" w:lineRule="auto"/>
        <w:ind w:right="-37" w:hanging="35"/>
        <w:rPr>
          <w:rFonts w:ascii="Comic Sans MS" w:hAnsi="Comic Sans MS" w:cstheme="minorHAnsi"/>
          <w:sz w:val="28"/>
          <w:szCs w:val="28"/>
        </w:rPr>
      </w:pPr>
      <w:r w:rsidRPr="00470974">
        <w:rPr>
          <w:rFonts w:ascii="Comic Sans MS" w:hAnsi="Comic Sans MS" w:cstheme="minorHAnsi"/>
          <w:sz w:val="28"/>
          <w:szCs w:val="28"/>
        </w:rPr>
        <w:t>unusual reluctance or fear of going home after school.</w:t>
      </w:r>
    </w:p>
    <w:p w:rsidR="00934595" w:rsidRPr="00470974" w:rsidRDefault="00934595" w:rsidP="00934595">
      <w:pPr>
        <w:tabs>
          <w:tab w:val="center" w:pos="5852"/>
        </w:tabs>
        <w:spacing w:after="0" w:line="240" w:lineRule="auto"/>
        <w:ind w:right="-37"/>
        <w:rPr>
          <w:rFonts w:ascii="Comic Sans MS" w:hAnsi="Comic Sans MS" w:cstheme="minorHAnsi"/>
          <w:sz w:val="28"/>
          <w:szCs w:val="28"/>
        </w:rPr>
      </w:pPr>
    </w:p>
    <w:p w:rsidR="00934595" w:rsidRPr="00470974" w:rsidRDefault="00934595" w:rsidP="00934595">
      <w:pPr>
        <w:tabs>
          <w:tab w:val="left" w:pos="709"/>
          <w:tab w:val="center" w:pos="5852"/>
        </w:tabs>
        <w:spacing w:after="0" w:line="240" w:lineRule="auto"/>
        <w:ind w:right="-37"/>
        <w:rPr>
          <w:rFonts w:ascii="Comic Sans MS" w:hAnsi="Comic Sans MS" w:cstheme="minorHAnsi"/>
          <w:b/>
          <w:sz w:val="28"/>
          <w:szCs w:val="28"/>
        </w:rPr>
      </w:pPr>
      <w:r w:rsidRPr="00470974">
        <w:rPr>
          <w:rFonts w:ascii="Comic Sans MS" w:hAnsi="Comic Sans MS" w:cstheme="minorHAnsi"/>
          <w:b/>
          <w:sz w:val="28"/>
          <w:szCs w:val="28"/>
        </w:rPr>
        <w:tab/>
        <w:t>The Adolescent</w:t>
      </w:r>
    </w:p>
    <w:p w:rsidR="00934595" w:rsidRPr="00470974" w:rsidRDefault="00934595" w:rsidP="00934595">
      <w:pPr>
        <w:tabs>
          <w:tab w:val="center" w:pos="5852"/>
        </w:tabs>
        <w:spacing w:after="0" w:line="240" w:lineRule="auto"/>
        <w:ind w:right="-37"/>
        <w:rPr>
          <w:rFonts w:ascii="Comic Sans MS" w:hAnsi="Comic Sans MS" w:cstheme="minorHAnsi"/>
          <w:b/>
          <w:sz w:val="28"/>
          <w:szCs w:val="28"/>
        </w:rPr>
      </w:pPr>
    </w:p>
    <w:p w:rsidR="00934595" w:rsidRPr="00470974" w:rsidRDefault="00934595" w:rsidP="00934595">
      <w:pPr>
        <w:spacing w:after="0" w:line="240" w:lineRule="auto"/>
        <w:ind w:left="709" w:right="-37" w:hanging="1418"/>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In addition to the physical indicators previously outlined in the preschool and pre-adolescent child, the following indicators relate specifically to the adolescent:</w:t>
      </w:r>
    </w:p>
    <w:p w:rsidR="00934595" w:rsidRPr="00470974" w:rsidRDefault="00934595" w:rsidP="00934595">
      <w:pPr>
        <w:spacing w:after="0" w:line="240" w:lineRule="auto"/>
        <w:ind w:left="709" w:right="-37" w:hanging="1418"/>
        <w:rPr>
          <w:rFonts w:ascii="Comic Sans MS" w:hAnsi="Comic Sans MS" w:cstheme="minorHAnsi"/>
          <w:b/>
          <w:sz w:val="28"/>
          <w:szCs w:val="28"/>
        </w:rPr>
      </w:pPr>
    </w:p>
    <w:p w:rsidR="00934595" w:rsidRPr="00470974" w:rsidRDefault="00934595" w:rsidP="00205BFF">
      <w:pPr>
        <w:pStyle w:val="ListParagraph"/>
        <w:numPr>
          <w:ilvl w:val="0"/>
          <w:numId w:val="47"/>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recurrent urinary tract infections.</w:t>
      </w:r>
    </w:p>
    <w:p w:rsidR="00934595" w:rsidRPr="00470974" w:rsidRDefault="00934595" w:rsidP="00934595">
      <w:pPr>
        <w:pStyle w:val="ListParagraph"/>
        <w:tabs>
          <w:tab w:val="left" w:pos="1134"/>
        </w:tabs>
        <w:spacing w:after="0" w:line="240" w:lineRule="auto"/>
        <w:ind w:left="744" w:right="-37" w:hanging="35"/>
        <w:jc w:val="both"/>
        <w:rPr>
          <w:rFonts w:ascii="Comic Sans MS" w:hAnsi="Comic Sans MS" w:cstheme="minorHAnsi"/>
          <w:sz w:val="28"/>
          <w:szCs w:val="28"/>
        </w:rPr>
      </w:pPr>
    </w:p>
    <w:p w:rsidR="00934595" w:rsidRPr="00470974" w:rsidRDefault="00934595" w:rsidP="00205BFF">
      <w:pPr>
        <w:pStyle w:val="ListParagraph"/>
        <w:numPr>
          <w:ilvl w:val="0"/>
          <w:numId w:val="47"/>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 xml:space="preserve">pregnancy, especially where the information about or the identity of the father is </w:t>
      </w:r>
      <w:r w:rsidRPr="00470974">
        <w:rPr>
          <w:rFonts w:ascii="Comic Sans MS" w:hAnsi="Comic Sans MS" w:cstheme="minorHAnsi"/>
          <w:sz w:val="28"/>
          <w:szCs w:val="28"/>
        </w:rPr>
        <w:tab/>
        <w:t xml:space="preserve">vague or secret or where there is complete denial of the pregnancy by the girl and </w:t>
      </w:r>
      <w:r w:rsidRPr="00470974">
        <w:rPr>
          <w:rFonts w:ascii="Comic Sans MS" w:hAnsi="Comic Sans MS" w:cstheme="minorHAnsi"/>
          <w:sz w:val="28"/>
          <w:szCs w:val="28"/>
        </w:rPr>
        <w:tab/>
        <w:t>her family.</w:t>
      </w:r>
    </w:p>
    <w:p w:rsidR="00934595" w:rsidRPr="00470974" w:rsidRDefault="00934595" w:rsidP="00934595">
      <w:pPr>
        <w:tabs>
          <w:tab w:val="left" w:pos="1134"/>
        </w:tabs>
        <w:spacing w:after="0" w:line="240" w:lineRule="auto"/>
        <w:ind w:right="-37" w:hanging="35"/>
        <w:jc w:val="both"/>
        <w:rPr>
          <w:rFonts w:ascii="Comic Sans MS" w:hAnsi="Comic Sans MS" w:cstheme="minorHAnsi"/>
          <w:sz w:val="28"/>
          <w:szCs w:val="28"/>
        </w:rPr>
      </w:pPr>
    </w:p>
    <w:p w:rsidR="00934595" w:rsidRPr="00470974" w:rsidRDefault="00934595" w:rsidP="00205BFF">
      <w:pPr>
        <w:pStyle w:val="ListParagraph"/>
        <w:numPr>
          <w:ilvl w:val="0"/>
          <w:numId w:val="47"/>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sexually transmitted infections.</w:t>
      </w:r>
    </w:p>
    <w:p w:rsidR="00934595" w:rsidRPr="00470974" w:rsidRDefault="00934595" w:rsidP="00934595">
      <w:pPr>
        <w:spacing w:after="0" w:line="240" w:lineRule="auto"/>
        <w:ind w:left="-883" w:right="-37"/>
        <w:jc w:val="both"/>
        <w:rPr>
          <w:rFonts w:ascii="Comic Sans MS" w:hAnsi="Comic Sans MS" w:cstheme="minorHAnsi"/>
          <w:sz w:val="28"/>
          <w:szCs w:val="28"/>
        </w:rPr>
      </w:pPr>
    </w:p>
    <w:p w:rsidR="00934595" w:rsidRPr="00470974" w:rsidRDefault="00934595" w:rsidP="00934595">
      <w:pPr>
        <w:tabs>
          <w:tab w:val="left" w:pos="709"/>
          <w:tab w:val="right" w:pos="10725"/>
        </w:tabs>
        <w:spacing w:after="0" w:line="240" w:lineRule="auto"/>
        <w:ind w:right="-37" w:hanging="709"/>
        <w:jc w:val="both"/>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Possible behavioural indicators include:</w:t>
      </w:r>
    </w:p>
    <w:p w:rsidR="00934595" w:rsidRPr="00470974" w:rsidRDefault="00934595" w:rsidP="00934595">
      <w:pPr>
        <w:tabs>
          <w:tab w:val="left" w:pos="709"/>
          <w:tab w:val="right" w:pos="10725"/>
        </w:tabs>
        <w:spacing w:after="0" w:line="240" w:lineRule="auto"/>
        <w:ind w:right="-37" w:hanging="709"/>
        <w:jc w:val="both"/>
        <w:rPr>
          <w:rFonts w:ascii="Comic Sans MS" w:hAnsi="Comic Sans MS" w:cstheme="minorHAnsi"/>
          <w:b/>
          <w:sz w:val="28"/>
          <w:szCs w:val="28"/>
        </w:rPr>
      </w:pP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repeated running away from home</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sleep problems - insomnia, recurrent nightmares, fear of going to bed or overdressing for bed</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dependence on alcohol or drug</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suicide attempts and self-mutilation</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hysterical behaviour, depression, withdrawal, mood swings;</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vulnerability to sexual and emotional exploitation, fear of intimate relationships, promiscuity</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eating disorders — e.g. anorexia nervosa and bulimia</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noProof/>
          <w:sz w:val="28"/>
          <w:szCs w:val="28"/>
        </w:rPr>
      </w:pPr>
      <w:r w:rsidRPr="00470974">
        <w:rPr>
          <w:rFonts w:ascii="Comic Sans MS" w:hAnsi="Comic Sans MS" w:cstheme="minorHAnsi"/>
          <w:sz w:val="28"/>
          <w:szCs w:val="28"/>
        </w:rPr>
        <w:t xml:space="preserve">low self-esteem and low expectation of others </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lastRenderedPageBreak/>
        <w:t>persistent stealing and /or lying</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sudden school problems - taunting, lack of concentration, falling standard or work etc.</w:t>
      </w:r>
    </w:p>
    <w:p w:rsidR="00934595" w:rsidRPr="00470974" w:rsidRDefault="00934595" w:rsidP="00205BFF">
      <w:pPr>
        <w:pStyle w:val="ListParagraph"/>
        <w:numPr>
          <w:ilvl w:val="0"/>
          <w:numId w:val="48"/>
        </w:numPr>
        <w:tabs>
          <w:tab w:val="left" w:pos="1134"/>
        </w:tabs>
        <w:spacing w:after="0" w:line="240" w:lineRule="auto"/>
        <w:ind w:left="1134" w:right="-37" w:hanging="425"/>
        <w:jc w:val="both"/>
        <w:rPr>
          <w:rFonts w:ascii="Comic Sans MS" w:hAnsi="Comic Sans MS" w:cstheme="minorHAnsi"/>
          <w:sz w:val="28"/>
          <w:szCs w:val="28"/>
        </w:rPr>
      </w:pPr>
      <w:r w:rsidRPr="00470974">
        <w:rPr>
          <w:rFonts w:ascii="Comic Sans MS" w:hAnsi="Comic Sans MS" w:cstheme="minorHAnsi"/>
          <w:sz w:val="28"/>
          <w:szCs w:val="28"/>
        </w:rPr>
        <w:t>fear or abhorrence of one particular individual.</w:t>
      </w:r>
    </w:p>
    <w:p w:rsidR="00934595" w:rsidRPr="00470974" w:rsidRDefault="00934595" w:rsidP="00934595">
      <w:pPr>
        <w:pStyle w:val="ListParagraph"/>
        <w:spacing w:after="0" w:line="240" w:lineRule="auto"/>
        <w:ind w:right="-37"/>
        <w:jc w:val="both"/>
        <w:rPr>
          <w:rFonts w:ascii="Comic Sans MS" w:hAnsi="Comic Sans MS" w:cstheme="minorHAnsi"/>
          <w:sz w:val="28"/>
          <w:szCs w:val="28"/>
        </w:rPr>
      </w:pPr>
    </w:p>
    <w:p w:rsidR="00934595" w:rsidRPr="00470974" w:rsidRDefault="00934595" w:rsidP="00934595">
      <w:pPr>
        <w:spacing w:after="0" w:line="240" w:lineRule="auto"/>
        <w:ind w:right="-37" w:firstLine="360"/>
        <w:jc w:val="both"/>
        <w:rPr>
          <w:rFonts w:ascii="Comic Sans MS" w:hAnsi="Comic Sans MS" w:cstheme="minorHAnsi"/>
          <w:b/>
          <w:sz w:val="28"/>
          <w:szCs w:val="28"/>
        </w:rPr>
      </w:pPr>
      <w:r w:rsidRPr="00470974">
        <w:rPr>
          <w:rFonts w:ascii="Comic Sans MS" w:hAnsi="Comic Sans MS" w:cstheme="minorHAnsi"/>
          <w:b/>
          <w:sz w:val="28"/>
          <w:szCs w:val="28"/>
        </w:rPr>
        <w:tab/>
        <w:t>Emotional Abuse</w:t>
      </w:r>
    </w:p>
    <w:p w:rsidR="00934595" w:rsidRPr="00470974" w:rsidRDefault="00934595" w:rsidP="00934595">
      <w:pPr>
        <w:spacing w:after="0" w:line="240" w:lineRule="auto"/>
        <w:ind w:right="-37" w:firstLine="360"/>
        <w:jc w:val="both"/>
        <w:rPr>
          <w:rFonts w:ascii="Comic Sans MS" w:hAnsi="Comic Sans MS" w:cstheme="minorHAnsi"/>
          <w:b/>
          <w:sz w:val="28"/>
          <w:szCs w:val="28"/>
        </w:rPr>
      </w:pPr>
    </w:p>
    <w:p w:rsidR="00934595" w:rsidRDefault="00470974" w:rsidP="00470974">
      <w:pPr>
        <w:tabs>
          <w:tab w:val="left" w:pos="1134"/>
        </w:tabs>
        <w:spacing w:after="0" w:line="240" w:lineRule="auto"/>
        <w:ind w:left="360" w:right="-37"/>
        <w:jc w:val="both"/>
        <w:rPr>
          <w:rFonts w:ascii="Comic Sans MS" w:hAnsi="Comic Sans MS" w:cstheme="minorHAnsi"/>
          <w:sz w:val="28"/>
          <w:szCs w:val="28"/>
        </w:rPr>
      </w:pPr>
      <w:r>
        <w:rPr>
          <w:rFonts w:ascii="Comic Sans MS" w:hAnsi="Comic Sans MS" w:cstheme="minorHAnsi"/>
          <w:sz w:val="28"/>
          <w:szCs w:val="28"/>
        </w:rPr>
        <w:t xml:space="preserve">       </w:t>
      </w:r>
      <w:r w:rsidR="00934595" w:rsidRPr="00470974">
        <w:rPr>
          <w:rFonts w:ascii="Comic Sans MS" w:hAnsi="Comic Sans MS" w:cstheme="minorHAnsi"/>
          <w:sz w:val="28"/>
          <w:szCs w:val="28"/>
        </w:rPr>
        <w:t>Emotional abuse is as damaging as other, visible, forms of abuse in terms of its impact on the child. There is increasing evidence of the adverse long-term consequences for children’s development where</w:t>
      </w:r>
    </w:p>
    <w:p w:rsidR="00470974" w:rsidRPr="00470974" w:rsidRDefault="00470974" w:rsidP="00470974">
      <w:pPr>
        <w:tabs>
          <w:tab w:val="left" w:pos="1134"/>
        </w:tabs>
        <w:spacing w:after="0" w:line="240" w:lineRule="auto"/>
        <w:ind w:left="360" w:right="-37"/>
        <w:jc w:val="both"/>
        <w:rPr>
          <w:rFonts w:ascii="Comic Sans MS" w:hAnsi="Comic Sans MS" w:cstheme="minorHAnsi"/>
          <w:sz w:val="28"/>
          <w:szCs w:val="28"/>
        </w:rPr>
      </w:pPr>
    </w:p>
    <w:p w:rsidR="00934595" w:rsidRPr="00470974" w:rsidRDefault="00934595" w:rsidP="00205BFF">
      <w:pPr>
        <w:pStyle w:val="ListParagraph"/>
        <w:numPr>
          <w:ilvl w:val="0"/>
          <w:numId w:val="45"/>
        </w:numPr>
        <w:spacing w:after="0" w:line="240" w:lineRule="auto"/>
        <w:ind w:right="-37"/>
        <w:jc w:val="both"/>
        <w:rPr>
          <w:rFonts w:ascii="Comic Sans MS" w:hAnsi="Comic Sans MS" w:cstheme="minorHAnsi"/>
          <w:sz w:val="28"/>
          <w:szCs w:val="28"/>
        </w:rPr>
      </w:pPr>
      <w:r w:rsidRPr="00470974">
        <w:rPr>
          <w:rFonts w:ascii="Comic Sans MS" w:hAnsi="Comic Sans MS" w:cstheme="minorHAnsi"/>
          <w:sz w:val="28"/>
          <w:szCs w:val="28"/>
        </w:rPr>
        <w:t>they have been subject to emotional abuse. Emotional abuse has an impact on a child’s physical health, mental health, behaviour and self-esteem. It can be particularly damaging for children aged 0 to 3 years.</w:t>
      </w:r>
    </w:p>
    <w:p w:rsidR="00934595" w:rsidRPr="00470974" w:rsidRDefault="00934595" w:rsidP="00470974">
      <w:pPr>
        <w:pStyle w:val="ListParagraph"/>
        <w:spacing w:after="0" w:line="240" w:lineRule="auto"/>
        <w:ind w:right="-37"/>
        <w:jc w:val="both"/>
        <w:rPr>
          <w:rFonts w:ascii="Comic Sans MS" w:hAnsi="Comic Sans MS" w:cstheme="minorHAnsi"/>
          <w:sz w:val="28"/>
          <w:szCs w:val="28"/>
        </w:rPr>
      </w:pPr>
    </w:p>
    <w:p w:rsidR="00934595" w:rsidRPr="00470974" w:rsidRDefault="00934595" w:rsidP="00205BFF">
      <w:pPr>
        <w:pStyle w:val="ListParagraph"/>
        <w:numPr>
          <w:ilvl w:val="0"/>
          <w:numId w:val="45"/>
        </w:numPr>
        <w:spacing w:after="0" w:line="240" w:lineRule="auto"/>
        <w:ind w:right="-37"/>
        <w:jc w:val="both"/>
        <w:rPr>
          <w:rFonts w:ascii="Comic Sans MS" w:hAnsi="Comic Sans MS" w:cstheme="minorHAnsi"/>
          <w:sz w:val="28"/>
          <w:szCs w:val="28"/>
        </w:rPr>
      </w:pPr>
      <w:r w:rsidRPr="00470974">
        <w:rPr>
          <w:rFonts w:ascii="Comic Sans MS" w:hAnsi="Comic Sans MS" w:cstheme="minorHAnsi"/>
          <w:sz w:val="28"/>
          <w:szCs w:val="28"/>
        </w:rPr>
        <w:t>Emotional abuse may take the form of under-protection, and/or over-protection, of the child, which has a significant negative impact on a child’s development.</w:t>
      </w:r>
    </w:p>
    <w:p w:rsidR="00934595" w:rsidRPr="00470974" w:rsidRDefault="00934595" w:rsidP="00470974">
      <w:pPr>
        <w:pStyle w:val="ListParagraph"/>
        <w:spacing w:after="0" w:line="240" w:lineRule="auto"/>
        <w:ind w:right="-37"/>
        <w:jc w:val="both"/>
        <w:rPr>
          <w:rFonts w:ascii="Comic Sans MS" w:hAnsi="Comic Sans MS" w:cstheme="minorHAnsi"/>
          <w:sz w:val="28"/>
          <w:szCs w:val="28"/>
        </w:rPr>
      </w:pPr>
    </w:p>
    <w:p w:rsidR="00934595" w:rsidRPr="00470974" w:rsidRDefault="00934595" w:rsidP="00205BFF">
      <w:pPr>
        <w:pStyle w:val="ListParagraph"/>
        <w:numPr>
          <w:ilvl w:val="0"/>
          <w:numId w:val="45"/>
        </w:numPr>
        <w:spacing w:after="0" w:line="240" w:lineRule="auto"/>
        <w:ind w:right="-37"/>
        <w:jc w:val="both"/>
        <w:rPr>
          <w:rFonts w:ascii="Comic Sans MS" w:hAnsi="Comic Sans MS" w:cstheme="minorHAnsi"/>
          <w:sz w:val="28"/>
          <w:szCs w:val="28"/>
        </w:rPr>
      </w:pPr>
      <w:r w:rsidRPr="00470974">
        <w:rPr>
          <w:rFonts w:ascii="Comic Sans MS" w:hAnsi="Comic Sans MS" w:cstheme="minorHAnsi"/>
          <w:sz w:val="28"/>
          <w:szCs w:val="28"/>
        </w:rPr>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rsidR="00934595" w:rsidRPr="00470974" w:rsidRDefault="00934595" w:rsidP="00470974">
      <w:pPr>
        <w:pStyle w:val="ListParagraph"/>
        <w:spacing w:after="0" w:line="240" w:lineRule="auto"/>
        <w:ind w:right="-37"/>
        <w:jc w:val="both"/>
        <w:rPr>
          <w:rFonts w:ascii="Comic Sans MS" w:hAnsi="Comic Sans MS" w:cstheme="minorHAnsi"/>
          <w:sz w:val="28"/>
          <w:szCs w:val="28"/>
        </w:rPr>
      </w:pPr>
    </w:p>
    <w:p w:rsidR="00934595" w:rsidRPr="00470974" w:rsidRDefault="00470974" w:rsidP="00205BFF">
      <w:pPr>
        <w:pStyle w:val="ListParagraph"/>
        <w:numPr>
          <w:ilvl w:val="0"/>
          <w:numId w:val="45"/>
        </w:numPr>
        <w:spacing w:after="0" w:line="240" w:lineRule="auto"/>
        <w:ind w:right="-37"/>
        <w:jc w:val="both"/>
        <w:rPr>
          <w:rFonts w:ascii="Comic Sans MS" w:hAnsi="Comic Sans MS" w:cstheme="minorHAnsi"/>
          <w:sz w:val="28"/>
          <w:szCs w:val="28"/>
        </w:rPr>
      </w:pPr>
      <w:r>
        <w:rPr>
          <w:rFonts w:ascii="Comic Sans MS" w:hAnsi="Comic Sans MS" w:cstheme="minorHAnsi"/>
          <w:sz w:val="28"/>
          <w:szCs w:val="28"/>
        </w:rPr>
        <w:t xml:space="preserve"> </w:t>
      </w:r>
      <w:r w:rsidR="00934595" w:rsidRPr="00470974">
        <w:rPr>
          <w:rFonts w:ascii="Comic Sans MS" w:hAnsi="Comic Sans MS" w:cstheme="minorHAnsi"/>
          <w:sz w:val="28"/>
          <w:szCs w:val="28"/>
        </w:rPr>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rsidR="00934595" w:rsidRPr="00470974" w:rsidRDefault="00934595" w:rsidP="00470974">
      <w:pPr>
        <w:pStyle w:val="ListParagraph"/>
        <w:spacing w:after="0" w:line="240" w:lineRule="auto"/>
        <w:ind w:right="-37"/>
        <w:jc w:val="both"/>
        <w:rPr>
          <w:rFonts w:ascii="Comic Sans MS" w:hAnsi="Comic Sans MS" w:cstheme="minorHAnsi"/>
          <w:sz w:val="28"/>
          <w:szCs w:val="28"/>
        </w:rPr>
      </w:pPr>
    </w:p>
    <w:p w:rsidR="00934595" w:rsidRPr="00470974" w:rsidRDefault="00934595" w:rsidP="00470974">
      <w:pPr>
        <w:pStyle w:val="ListParagraph"/>
        <w:spacing w:after="0" w:line="240" w:lineRule="auto"/>
        <w:ind w:right="-37"/>
        <w:jc w:val="both"/>
        <w:rPr>
          <w:rFonts w:ascii="Comic Sans MS" w:hAnsi="Comic Sans MS" w:cstheme="minorHAnsi"/>
          <w:sz w:val="28"/>
          <w:szCs w:val="28"/>
        </w:rPr>
      </w:pPr>
      <w:r w:rsidRPr="00470974">
        <w:rPr>
          <w:rFonts w:ascii="Comic Sans MS" w:hAnsi="Comic Sans MS" w:cstheme="minorHAnsi"/>
          <w:sz w:val="28"/>
          <w:szCs w:val="28"/>
        </w:rPr>
        <w:lastRenderedPageBreak/>
        <w:t>The potential of emotional abuse should always be considered in referrals where instances of domestic violence have been reported.</w:t>
      </w:r>
    </w:p>
    <w:p w:rsidR="00934595" w:rsidRPr="00470974" w:rsidRDefault="00934595" w:rsidP="00470974">
      <w:pPr>
        <w:pStyle w:val="ListParagraph"/>
        <w:spacing w:after="0" w:line="240" w:lineRule="auto"/>
        <w:ind w:right="-40"/>
        <w:jc w:val="both"/>
        <w:rPr>
          <w:rFonts w:ascii="Comic Sans MS" w:hAnsi="Comic Sans MS" w:cstheme="minorHAnsi"/>
          <w:sz w:val="28"/>
          <w:szCs w:val="28"/>
        </w:rPr>
      </w:pPr>
    </w:p>
    <w:p w:rsidR="00934595" w:rsidRPr="00470974" w:rsidRDefault="00934595" w:rsidP="00470974">
      <w:pPr>
        <w:pStyle w:val="ListParagraph"/>
        <w:keepNext/>
        <w:keepLines/>
        <w:spacing w:after="0" w:line="240" w:lineRule="auto"/>
        <w:ind w:right="-40"/>
        <w:jc w:val="both"/>
        <w:outlineLvl w:val="2"/>
        <w:rPr>
          <w:rFonts w:ascii="Comic Sans MS" w:hAnsi="Comic Sans MS" w:cstheme="minorHAnsi"/>
          <w:b/>
          <w:sz w:val="28"/>
          <w:szCs w:val="28"/>
        </w:rPr>
      </w:pPr>
      <w:r w:rsidRPr="00470974">
        <w:rPr>
          <w:rFonts w:ascii="Comic Sans MS" w:hAnsi="Comic Sans MS" w:cstheme="minorHAnsi"/>
          <w:b/>
          <w:sz w:val="28"/>
          <w:szCs w:val="28"/>
        </w:rPr>
        <w:tab/>
        <w:t>Recognition of Emotional Abuse</w:t>
      </w:r>
    </w:p>
    <w:p w:rsidR="00470974" w:rsidRDefault="00470974" w:rsidP="00470974">
      <w:pPr>
        <w:pStyle w:val="ListParagraph"/>
        <w:keepNext/>
        <w:keepLines/>
        <w:spacing w:after="0" w:line="240" w:lineRule="auto"/>
        <w:ind w:right="-40"/>
        <w:jc w:val="both"/>
        <w:outlineLvl w:val="2"/>
        <w:rPr>
          <w:rFonts w:ascii="Comic Sans MS" w:hAnsi="Comic Sans MS" w:cstheme="minorHAnsi"/>
          <w:sz w:val="28"/>
          <w:szCs w:val="28"/>
        </w:rPr>
      </w:pPr>
    </w:p>
    <w:p w:rsidR="00934595" w:rsidRPr="00470974" w:rsidRDefault="00934595" w:rsidP="00470974">
      <w:pPr>
        <w:pStyle w:val="ListParagraph"/>
        <w:keepNext/>
        <w:keepLines/>
        <w:spacing w:after="0" w:line="240" w:lineRule="auto"/>
        <w:ind w:right="-40"/>
        <w:jc w:val="both"/>
        <w:outlineLvl w:val="2"/>
        <w:rPr>
          <w:rFonts w:ascii="Comic Sans MS" w:hAnsi="Comic Sans MS" w:cstheme="minorHAnsi"/>
          <w:b/>
          <w:sz w:val="28"/>
          <w:szCs w:val="28"/>
        </w:rPr>
      </w:pPr>
      <w:r w:rsidRPr="00470974">
        <w:rPr>
          <w:rFonts w:ascii="Comic Sans MS" w:hAnsi="Comic Sans MS" w:cstheme="minorHAnsi"/>
          <w:sz w:val="28"/>
          <w:szCs w:val="28"/>
        </w:rPr>
        <w:t>Whilst emotional abuse can occur in the absence of other types of abuse, it is important to recognise that it does often co-exist with them, to a greater or lesser extent.</w:t>
      </w:r>
    </w:p>
    <w:p w:rsidR="00934595" w:rsidRPr="00470974" w:rsidRDefault="00934595" w:rsidP="00470974">
      <w:pPr>
        <w:pStyle w:val="ListParagraph"/>
        <w:spacing w:after="0" w:line="240" w:lineRule="auto"/>
        <w:ind w:right="-40"/>
        <w:jc w:val="both"/>
        <w:rPr>
          <w:rFonts w:ascii="Comic Sans MS" w:hAnsi="Comic Sans MS" w:cstheme="minorHAnsi"/>
          <w:sz w:val="28"/>
          <w:szCs w:val="28"/>
        </w:rPr>
      </w:pPr>
    </w:p>
    <w:p w:rsidR="00934595" w:rsidRPr="00470974" w:rsidRDefault="00934595" w:rsidP="00470974">
      <w:pPr>
        <w:pStyle w:val="ListParagraph"/>
        <w:keepNext/>
        <w:keepLines/>
        <w:spacing w:after="0" w:line="240" w:lineRule="auto"/>
        <w:ind w:right="-40"/>
        <w:jc w:val="both"/>
        <w:outlineLvl w:val="2"/>
        <w:rPr>
          <w:rFonts w:ascii="Comic Sans MS" w:hAnsi="Comic Sans MS" w:cstheme="minorHAnsi"/>
          <w:b/>
          <w:sz w:val="28"/>
          <w:szCs w:val="28"/>
        </w:rPr>
      </w:pPr>
      <w:r w:rsidRPr="00470974">
        <w:rPr>
          <w:rFonts w:ascii="Comic Sans MS" w:hAnsi="Comic Sans MS" w:cstheme="minorHAnsi"/>
          <w:b/>
          <w:sz w:val="28"/>
          <w:szCs w:val="28"/>
        </w:rPr>
        <w:tab/>
        <w:t>Child Behaviours associated with Emotional Abuse</w:t>
      </w:r>
    </w:p>
    <w:p w:rsidR="00934595" w:rsidRPr="00470974" w:rsidRDefault="00934595" w:rsidP="00470974">
      <w:pPr>
        <w:keepNext/>
        <w:keepLines/>
        <w:spacing w:after="0" w:line="240" w:lineRule="auto"/>
        <w:ind w:right="-40"/>
        <w:jc w:val="both"/>
        <w:outlineLvl w:val="2"/>
        <w:rPr>
          <w:rFonts w:ascii="Comic Sans MS" w:hAnsi="Comic Sans MS" w:cstheme="minorHAnsi"/>
          <w:b/>
          <w:sz w:val="28"/>
          <w:szCs w:val="28"/>
        </w:rPr>
      </w:pPr>
    </w:p>
    <w:p w:rsidR="00934595" w:rsidRPr="00470974" w:rsidRDefault="00934595" w:rsidP="00470974">
      <w:pPr>
        <w:spacing w:after="0" w:line="240" w:lineRule="auto"/>
        <w:ind w:right="-40"/>
        <w:jc w:val="both"/>
        <w:rPr>
          <w:rFonts w:ascii="Comic Sans MS" w:hAnsi="Comic Sans MS" w:cstheme="minorHAnsi"/>
          <w:sz w:val="28"/>
          <w:szCs w:val="28"/>
        </w:rPr>
      </w:pPr>
      <w:r w:rsidRPr="00470974">
        <w:rPr>
          <w:rFonts w:ascii="Comic Sans MS" w:hAnsi="Comic Sans MS" w:cstheme="minorHAnsi"/>
          <w:sz w:val="28"/>
          <w:szCs w:val="28"/>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w:t>
      </w:r>
      <w:r w:rsidR="00BD74AE">
        <w:rPr>
          <w:rFonts w:ascii="Comic Sans MS" w:hAnsi="Comic Sans MS" w:cstheme="minorHAnsi"/>
          <w:sz w:val="28"/>
          <w:szCs w:val="28"/>
        </w:rPr>
        <w:t xml:space="preserve">indicative </w:t>
      </w:r>
      <w:r w:rsidRPr="00470974">
        <w:rPr>
          <w:rFonts w:ascii="Comic Sans MS" w:hAnsi="Comic Sans MS" w:cstheme="minorHAnsi"/>
          <w:sz w:val="28"/>
          <w:szCs w:val="28"/>
        </w:rPr>
        <w:t>of this since they often can be seen in other conditions.</w:t>
      </w:r>
    </w:p>
    <w:p w:rsidR="00934595" w:rsidRPr="00470974" w:rsidRDefault="00934595" w:rsidP="00470974">
      <w:pPr>
        <w:pStyle w:val="ListParagraph"/>
        <w:spacing w:after="0" w:line="240" w:lineRule="auto"/>
        <w:ind w:right="-40"/>
        <w:jc w:val="both"/>
        <w:rPr>
          <w:rFonts w:ascii="Comic Sans MS" w:hAnsi="Comic Sans MS" w:cstheme="minorHAnsi"/>
          <w:sz w:val="28"/>
          <w:szCs w:val="28"/>
        </w:rPr>
      </w:pPr>
    </w:p>
    <w:p w:rsidR="00934595" w:rsidRPr="00470974" w:rsidRDefault="00934595" w:rsidP="00470974">
      <w:pPr>
        <w:spacing w:after="0" w:line="240" w:lineRule="auto"/>
        <w:ind w:right="-40"/>
        <w:jc w:val="both"/>
        <w:rPr>
          <w:rFonts w:ascii="Comic Sans MS" w:hAnsi="Comic Sans MS" w:cstheme="minorHAnsi"/>
          <w:b/>
          <w:sz w:val="28"/>
          <w:szCs w:val="28"/>
        </w:rPr>
      </w:pPr>
      <w:r w:rsidRPr="00470974">
        <w:rPr>
          <w:rFonts w:ascii="Comic Sans MS" w:hAnsi="Comic Sans MS" w:cstheme="minorHAnsi"/>
          <w:b/>
          <w:sz w:val="28"/>
          <w:szCs w:val="28"/>
        </w:rPr>
        <w:t>Possible behaviours that may indicate emotional abuse include:</w:t>
      </w:r>
    </w:p>
    <w:p w:rsidR="00934595" w:rsidRPr="00470974" w:rsidRDefault="00934595" w:rsidP="00470974">
      <w:pPr>
        <w:pStyle w:val="ListParagraph"/>
        <w:tabs>
          <w:tab w:val="left" w:pos="1134"/>
        </w:tabs>
        <w:spacing w:after="0" w:line="240" w:lineRule="auto"/>
        <w:ind w:right="-40"/>
        <w:jc w:val="both"/>
        <w:rPr>
          <w:rFonts w:ascii="Comic Sans MS" w:hAnsi="Comic Sans MS" w:cstheme="minorHAnsi"/>
          <w:sz w:val="28"/>
          <w:szCs w:val="28"/>
        </w:rPr>
      </w:pP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serious emotional reactions, characterised by withdrawal, anxiety, social and home fears etc.</w:t>
      </w:r>
    </w:p>
    <w:p w:rsidR="00934595" w:rsidRPr="00470974" w:rsidRDefault="00934595" w:rsidP="00934595">
      <w:pPr>
        <w:pStyle w:val="ListParagraph"/>
        <w:tabs>
          <w:tab w:val="left" w:pos="1134"/>
        </w:tabs>
        <w:spacing w:after="0" w:line="240" w:lineRule="auto"/>
        <w:ind w:left="1134" w:right="-40" w:hanging="425"/>
        <w:jc w:val="both"/>
        <w:rPr>
          <w:rFonts w:ascii="Comic Sans MS" w:hAnsi="Comic Sans MS" w:cstheme="minorHAnsi"/>
          <w:sz w:val="28"/>
          <w:szCs w:val="28"/>
        </w:rPr>
      </w:pP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marked behavioural and conduct difficulties, e.g. opposition and aggression, stealing, running away, promiscuity, lying.</w:t>
      </w:r>
    </w:p>
    <w:p w:rsidR="00934595" w:rsidRPr="00470974" w:rsidRDefault="00934595" w:rsidP="00934595">
      <w:pPr>
        <w:tabs>
          <w:tab w:val="left" w:pos="1134"/>
        </w:tabs>
        <w:spacing w:after="0" w:line="240" w:lineRule="auto"/>
        <w:ind w:left="1134" w:right="-40" w:hanging="425"/>
        <w:jc w:val="both"/>
        <w:rPr>
          <w:rFonts w:ascii="Comic Sans MS" w:hAnsi="Comic Sans MS" w:cstheme="minorHAnsi"/>
          <w:sz w:val="28"/>
          <w:szCs w:val="28"/>
        </w:rPr>
      </w:pP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persistent relationship difficulties, e.g. extreme clinginess, intense separation reaction.</w:t>
      </w:r>
    </w:p>
    <w:p w:rsidR="00934595" w:rsidRPr="00470974" w:rsidRDefault="00934595" w:rsidP="00934595">
      <w:pPr>
        <w:tabs>
          <w:tab w:val="left" w:pos="1134"/>
        </w:tabs>
        <w:spacing w:after="0" w:line="240" w:lineRule="auto"/>
        <w:ind w:left="1134" w:right="-40" w:hanging="425"/>
        <w:jc w:val="both"/>
        <w:rPr>
          <w:rFonts w:ascii="Comic Sans MS" w:hAnsi="Comic Sans MS" w:cstheme="minorHAnsi"/>
          <w:sz w:val="28"/>
          <w:szCs w:val="28"/>
        </w:rPr>
      </w:pP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physical problems such as repeated illnesses, severe eating problems, severe toileting problem.</w:t>
      </w: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extremes of self-stimulatory behaviours, e.g. head banging, comfort seeking, masturbation etc.</w:t>
      </w:r>
    </w:p>
    <w:p w:rsidR="00934595" w:rsidRPr="00470974" w:rsidRDefault="00934595" w:rsidP="00934595">
      <w:pPr>
        <w:pStyle w:val="ListParagraph"/>
        <w:tabs>
          <w:tab w:val="left" w:pos="1134"/>
        </w:tabs>
        <w:spacing w:after="0" w:line="240" w:lineRule="auto"/>
        <w:ind w:left="1134" w:right="-40" w:hanging="425"/>
        <w:jc w:val="both"/>
        <w:rPr>
          <w:rFonts w:ascii="Comic Sans MS" w:hAnsi="Comic Sans MS" w:cstheme="minorHAnsi"/>
          <w:sz w:val="28"/>
          <w:szCs w:val="28"/>
        </w:rPr>
      </w:pP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very low self-esteem, often unable to accept praise or to trust and lack of self-pride.</w:t>
      </w: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lack of any sense of pleasure in achievement, over-serious or apathetic.</w:t>
      </w: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over anxiety, e.g. constantly checking or over anxious to please.</w:t>
      </w:r>
    </w:p>
    <w:p w:rsidR="00934595" w:rsidRPr="00470974" w:rsidRDefault="00934595" w:rsidP="00205BFF">
      <w:pPr>
        <w:pStyle w:val="ListParagraph"/>
        <w:numPr>
          <w:ilvl w:val="0"/>
          <w:numId w:val="49"/>
        </w:numPr>
        <w:tabs>
          <w:tab w:val="left" w:pos="1134"/>
        </w:tabs>
        <w:spacing w:after="0" w:line="240" w:lineRule="auto"/>
        <w:ind w:left="1134" w:right="-40" w:hanging="425"/>
        <w:jc w:val="both"/>
        <w:rPr>
          <w:rFonts w:ascii="Comic Sans MS" w:hAnsi="Comic Sans MS" w:cstheme="minorHAnsi"/>
          <w:sz w:val="28"/>
          <w:szCs w:val="28"/>
        </w:rPr>
      </w:pPr>
      <w:r w:rsidRPr="00470974">
        <w:rPr>
          <w:rFonts w:ascii="Comic Sans MS" w:hAnsi="Comic Sans MS" w:cstheme="minorHAnsi"/>
          <w:sz w:val="28"/>
          <w:szCs w:val="28"/>
        </w:rPr>
        <w:t>developmental delay in young children, and failure to reach potential in learning.</w:t>
      </w:r>
    </w:p>
    <w:p w:rsidR="00934595" w:rsidRPr="00470974" w:rsidRDefault="00934595" w:rsidP="00934595">
      <w:pPr>
        <w:pStyle w:val="ListParagraph"/>
        <w:tabs>
          <w:tab w:val="left" w:pos="1134"/>
        </w:tabs>
        <w:spacing w:after="0" w:line="240" w:lineRule="auto"/>
        <w:ind w:left="1134" w:right="-40" w:hanging="425"/>
        <w:jc w:val="both"/>
        <w:rPr>
          <w:rFonts w:ascii="Comic Sans MS" w:hAnsi="Comic Sans MS" w:cstheme="minorHAnsi"/>
          <w:sz w:val="28"/>
          <w:szCs w:val="28"/>
        </w:rPr>
      </w:pPr>
    </w:p>
    <w:p w:rsidR="00934595" w:rsidRPr="00470974" w:rsidRDefault="00934595" w:rsidP="00934595">
      <w:pPr>
        <w:keepNext/>
        <w:keepLines/>
        <w:spacing w:after="0" w:line="240" w:lineRule="auto"/>
        <w:ind w:right="-40"/>
        <w:jc w:val="both"/>
        <w:outlineLvl w:val="2"/>
        <w:rPr>
          <w:rFonts w:ascii="Comic Sans MS" w:hAnsi="Comic Sans MS" w:cstheme="minorHAnsi"/>
          <w:b/>
          <w:sz w:val="28"/>
          <w:szCs w:val="28"/>
        </w:rPr>
      </w:pPr>
      <w:r w:rsidRPr="00470974">
        <w:rPr>
          <w:rFonts w:ascii="Comic Sans MS" w:hAnsi="Comic Sans MS" w:cstheme="minorHAnsi"/>
          <w:b/>
          <w:sz w:val="28"/>
          <w:szCs w:val="28"/>
        </w:rPr>
        <w:tab/>
        <w:t>Parental Behaviour Associated with Emotional Abuse</w:t>
      </w:r>
    </w:p>
    <w:p w:rsidR="00934595" w:rsidRPr="00470974" w:rsidRDefault="00934595" w:rsidP="00934595">
      <w:pPr>
        <w:keepNext/>
        <w:keepLines/>
        <w:spacing w:after="0" w:line="240" w:lineRule="auto"/>
        <w:ind w:right="-40"/>
        <w:jc w:val="both"/>
        <w:outlineLvl w:val="2"/>
        <w:rPr>
          <w:rFonts w:ascii="Comic Sans MS" w:hAnsi="Comic Sans MS" w:cstheme="minorHAnsi"/>
          <w:b/>
          <w:sz w:val="28"/>
          <w:szCs w:val="28"/>
        </w:rPr>
      </w:pPr>
    </w:p>
    <w:p w:rsidR="00934595" w:rsidRPr="00470974" w:rsidRDefault="00934595" w:rsidP="00934595">
      <w:pPr>
        <w:spacing w:after="0" w:line="240" w:lineRule="auto"/>
        <w:ind w:left="709" w:right="-40" w:hanging="1418"/>
        <w:jc w:val="both"/>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Behaviour shown by parents which, if persistent, may indicate emotionally abusive behaviour includes:</w:t>
      </w:r>
    </w:p>
    <w:p w:rsidR="00934595" w:rsidRPr="00470974" w:rsidRDefault="00934595" w:rsidP="00934595">
      <w:pPr>
        <w:spacing w:after="0" w:line="240" w:lineRule="auto"/>
        <w:ind w:left="709" w:right="-40" w:hanging="1418"/>
        <w:jc w:val="both"/>
        <w:rPr>
          <w:rFonts w:ascii="Comic Sans MS" w:hAnsi="Comic Sans MS" w:cstheme="minorHAnsi"/>
          <w:sz w:val="28"/>
          <w:szCs w:val="28"/>
        </w:rPr>
      </w:pP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noProof/>
          <w:sz w:val="28"/>
          <w:szCs w:val="28"/>
        </w:rPr>
      </w:pPr>
      <w:r w:rsidRPr="00470974">
        <w:rPr>
          <w:rFonts w:ascii="Comic Sans MS" w:hAnsi="Comic Sans MS" w:cstheme="minorHAnsi"/>
          <w:sz w:val="28"/>
          <w:szCs w:val="28"/>
        </w:rPr>
        <w:t xml:space="preserve">extreme emotions and behaviours towards their child including criticism, negativity, rejecting attitudes, hostility etc. </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fostering extreme dependency in the child</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harsh disciplining, inconsistent disciplining and the use of emotional sanctions such as withdrawal of love</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expectations and demands which are not appropriate for the developmental stage of the child, e.g. too high or too low</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exposure of the child to family violence and abuse</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inconsistent and unpredictable responses to the child</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contradictory, confusing or misleading messages in communicating with the child</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serious physical or psychiatric illness of a parent where the emotional needs of the child are not capable of being considered and/or appropriately met</w:t>
      </w:r>
    </w:p>
    <w:p w:rsidR="00934595" w:rsidRPr="00470974" w:rsidRDefault="00934595" w:rsidP="00934595">
      <w:pPr>
        <w:pStyle w:val="ListParagraph"/>
        <w:tabs>
          <w:tab w:val="left" w:pos="1134"/>
        </w:tabs>
        <w:spacing w:after="0" w:line="240" w:lineRule="auto"/>
        <w:ind w:left="1134" w:right="-37"/>
        <w:jc w:val="both"/>
        <w:rPr>
          <w:rFonts w:ascii="Comic Sans MS" w:hAnsi="Comic Sans MS" w:cstheme="minorHAnsi"/>
          <w:sz w:val="28"/>
          <w:szCs w:val="28"/>
        </w:rPr>
      </w:pPr>
      <w:r w:rsidRPr="00470974">
        <w:rPr>
          <w:rFonts w:ascii="Comic Sans MS" w:hAnsi="Comic Sans MS" w:cstheme="minorHAnsi"/>
          <w:sz w:val="28"/>
          <w:szCs w:val="28"/>
        </w:rPr>
        <w:t>induction of the child into bizarre parental belief system</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break-down in parental relationship with chronic, bitter conflict over contact or residence arrangements for the child</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t>major and repeated familial change, e.g. separations and reconstitution of families and/or changes of address</w:t>
      </w:r>
    </w:p>
    <w:p w:rsidR="00934595" w:rsidRPr="00470974" w:rsidRDefault="00934595" w:rsidP="00205BFF">
      <w:pPr>
        <w:pStyle w:val="ListParagraph"/>
        <w:numPr>
          <w:ilvl w:val="0"/>
          <w:numId w:val="50"/>
        </w:numPr>
        <w:tabs>
          <w:tab w:val="left" w:pos="1134"/>
        </w:tabs>
        <w:spacing w:after="0" w:line="240" w:lineRule="auto"/>
        <w:ind w:left="1134" w:right="-40" w:hanging="436"/>
        <w:jc w:val="both"/>
        <w:rPr>
          <w:rFonts w:ascii="Comic Sans MS" w:hAnsi="Comic Sans MS" w:cstheme="minorHAnsi"/>
          <w:sz w:val="28"/>
          <w:szCs w:val="28"/>
        </w:rPr>
      </w:pPr>
      <w:r w:rsidRPr="00470974">
        <w:rPr>
          <w:rFonts w:ascii="Comic Sans MS" w:hAnsi="Comic Sans MS" w:cstheme="minorHAnsi"/>
          <w:sz w:val="28"/>
          <w:szCs w:val="28"/>
        </w:rPr>
        <w:lastRenderedPageBreak/>
        <w:t>making a child a scapegoat within the family</w:t>
      </w:r>
    </w:p>
    <w:p w:rsidR="00934595" w:rsidRPr="00470974" w:rsidRDefault="00934595" w:rsidP="00934595">
      <w:pPr>
        <w:spacing w:after="0" w:line="240" w:lineRule="auto"/>
        <w:ind w:right="-40"/>
        <w:jc w:val="both"/>
        <w:rPr>
          <w:rFonts w:ascii="Comic Sans MS" w:hAnsi="Comic Sans MS" w:cstheme="minorHAnsi"/>
          <w:sz w:val="28"/>
          <w:szCs w:val="28"/>
        </w:rPr>
      </w:pPr>
    </w:p>
    <w:p w:rsidR="00934595" w:rsidRPr="00470974" w:rsidRDefault="00934595" w:rsidP="00934595">
      <w:pPr>
        <w:spacing w:after="0" w:line="240" w:lineRule="auto"/>
        <w:ind w:right="-40" w:firstLine="709"/>
        <w:jc w:val="both"/>
        <w:rPr>
          <w:rFonts w:ascii="Comic Sans MS" w:hAnsi="Comic Sans MS" w:cstheme="minorHAnsi"/>
          <w:b/>
          <w:sz w:val="28"/>
          <w:szCs w:val="28"/>
        </w:rPr>
      </w:pPr>
      <w:r w:rsidRPr="00470974">
        <w:rPr>
          <w:rFonts w:ascii="Comic Sans MS" w:hAnsi="Comic Sans MS" w:cstheme="minorHAnsi"/>
          <w:b/>
          <w:sz w:val="28"/>
          <w:szCs w:val="28"/>
        </w:rPr>
        <w:t>Neglect</w:t>
      </w:r>
    </w:p>
    <w:p w:rsidR="00934595" w:rsidRPr="00470974" w:rsidRDefault="00934595" w:rsidP="00934595">
      <w:pPr>
        <w:tabs>
          <w:tab w:val="center" w:pos="2981"/>
        </w:tabs>
        <w:spacing w:after="0" w:line="240" w:lineRule="auto"/>
        <w:ind w:right="-40"/>
        <w:jc w:val="both"/>
        <w:rPr>
          <w:rFonts w:ascii="Comic Sans MS" w:hAnsi="Comic Sans MS" w:cstheme="minorHAnsi"/>
          <w:sz w:val="28"/>
          <w:szCs w:val="28"/>
        </w:rPr>
      </w:pPr>
    </w:p>
    <w:p w:rsidR="00934595" w:rsidRPr="00470974" w:rsidRDefault="00934595" w:rsidP="00934595">
      <w:pPr>
        <w:spacing w:after="0" w:line="240" w:lineRule="auto"/>
        <w:ind w:left="709" w:right="-40" w:hanging="1418"/>
        <w:jc w:val="both"/>
        <w:rPr>
          <w:rFonts w:ascii="Comic Sans MS" w:hAnsi="Comic Sans MS" w:cstheme="minorHAnsi"/>
          <w:sz w:val="28"/>
          <w:szCs w:val="28"/>
        </w:rPr>
      </w:pPr>
      <w:r w:rsidRPr="00470974">
        <w:rPr>
          <w:rFonts w:ascii="Comic Sans MS" w:hAnsi="Comic Sans MS" w:cstheme="minorHAnsi"/>
          <w:sz w:val="28"/>
          <w:szCs w:val="28"/>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rsidR="00934595" w:rsidRPr="00470974" w:rsidRDefault="00934595" w:rsidP="00934595">
      <w:pPr>
        <w:spacing w:after="0" w:line="240" w:lineRule="auto"/>
        <w:ind w:left="709" w:right="-40" w:hanging="1418"/>
        <w:jc w:val="both"/>
        <w:rPr>
          <w:rFonts w:ascii="Comic Sans MS" w:hAnsi="Comic Sans MS" w:cstheme="minorHAnsi"/>
          <w:sz w:val="28"/>
          <w:szCs w:val="28"/>
        </w:rPr>
      </w:pPr>
    </w:p>
    <w:p w:rsidR="00934595" w:rsidRPr="00470974" w:rsidRDefault="00934595" w:rsidP="00934595">
      <w:pPr>
        <w:spacing w:after="0" w:line="240" w:lineRule="auto"/>
        <w:ind w:left="709" w:right="-40" w:hanging="1418"/>
        <w:jc w:val="both"/>
        <w:rPr>
          <w:rFonts w:ascii="Comic Sans MS" w:hAnsi="Comic Sans MS" w:cstheme="minorHAnsi"/>
          <w:sz w:val="28"/>
          <w:szCs w:val="28"/>
        </w:rPr>
      </w:pPr>
      <w:r w:rsidRPr="00470974">
        <w:rPr>
          <w:rFonts w:ascii="Comic Sans MS" w:hAnsi="Comic Sans MS" w:cstheme="minorHAnsi"/>
          <w:sz w:val="28"/>
          <w:szCs w:val="28"/>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rsidR="00934595" w:rsidRPr="00470974" w:rsidRDefault="00934595" w:rsidP="00934595">
      <w:pPr>
        <w:spacing w:after="0" w:line="240" w:lineRule="auto"/>
        <w:ind w:left="709" w:right="-37" w:hanging="1418"/>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There are a number of types of neglect that can occur separately or together, for example:</w:t>
      </w:r>
    </w:p>
    <w:p w:rsidR="00934595" w:rsidRPr="00470974" w:rsidRDefault="00934595" w:rsidP="00934595">
      <w:pPr>
        <w:tabs>
          <w:tab w:val="left" w:pos="1134"/>
        </w:tabs>
        <w:spacing w:after="0" w:line="240" w:lineRule="auto"/>
        <w:ind w:left="709" w:right="-37"/>
        <w:jc w:val="both"/>
        <w:rPr>
          <w:rFonts w:ascii="Comic Sans MS" w:hAnsi="Comic Sans MS" w:cstheme="minorHAnsi"/>
          <w:sz w:val="28"/>
          <w:szCs w:val="28"/>
        </w:rPr>
      </w:pPr>
    </w:p>
    <w:p w:rsidR="00934595" w:rsidRPr="00470974" w:rsidRDefault="00934595" w:rsidP="00205BFF">
      <w:pPr>
        <w:pStyle w:val="ListParagraph"/>
        <w:numPr>
          <w:ilvl w:val="0"/>
          <w:numId w:val="51"/>
        </w:numPr>
        <w:tabs>
          <w:tab w:val="left" w:pos="1134"/>
        </w:tabs>
        <w:spacing w:after="0" w:line="240" w:lineRule="auto"/>
        <w:ind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medical neglect </w:t>
      </w:r>
    </w:p>
    <w:p w:rsidR="00934595" w:rsidRPr="00470974" w:rsidRDefault="00934595" w:rsidP="00205BFF">
      <w:pPr>
        <w:pStyle w:val="ListParagraph"/>
        <w:numPr>
          <w:ilvl w:val="0"/>
          <w:numId w:val="51"/>
        </w:numPr>
        <w:tabs>
          <w:tab w:val="left" w:pos="1134"/>
        </w:tabs>
        <w:spacing w:after="0" w:line="240" w:lineRule="auto"/>
        <w:ind w:right="-37" w:firstLine="0"/>
        <w:jc w:val="both"/>
        <w:rPr>
          <w:rFonts w:ascii="Comic Sans MS" w:hAnsi="Comic Sans MS" w:cstheme="minorHAnsi"/>
          <w:sz w:val="28"/>
          <w:szCs w:val="28"/>
        </w:rPr>
      </w:pPr>
      <w:r w:rsidRPr="00470974">
        <w:rPr>
          <w:rFonts w:ascii="Comic Sans MS" w:hAnsi="Comic Sans MS" w:cstheme="minorHAnsi"/>
          <w:sz w:val="28"/>
          <w:szCs w:val="28"/>
        </w:rPr>
        <w:t>educational neglect</w:t>
      </w:r>
    </w:p>
    <w:p w:rsidR="00934595" w:rsidRPr="00470974" w:rsidRDefault="00934595" w:rsidP="00205BFF">
      <w:pPr>
        <w:pStyle w:val="ListParagraph"/>
        <w:numPr>
          <w:ilvl w:val="0"/>
          <w:numId w:val="51"/>
        </w:numPr>
        <w:tabs>
          <w:tab w:val="left" w:pos="1134"/>
        </w:tabs>
        <w:spacing w:after="0" w:line="240" w:lineRule="auto"/>
        <w:ind w:right="-37" w:firstLine="0"/>
        <w:jc w:val="both"/>
        <w:rPr>
          <w:rFonts w:ascii="Comic Sans MS" w:hAnsi="Comic Sans MS" w:cstheme="minorHAnsi"/>
          <w:sz w:val="28"/>
          <w:szCs w:val="28"/>
        </w:rPr>
      </w:pPr>
      <w:r w:rsidRPr="00470974">
        <w:rPr>
          <w:rFonts w:ascii="Comic Sans MS" w:hAnsi="Comic Sans MS" w:cstheme="minorHAnsi"/>
          <w:sz w:val="28"/>
          <w:szCs w:val="28"/>
        </w:rPr>
        <w:t>simulative neglect environmental neglect</w:t>
      </w:r>
    </w:p>
    <w:p w:rsidR="00934595" w:rsidRPr="00470974" w:rsidRDefault="00934595" w:rsidP="00205BFF">
      <w:pPr>
        <w:pStyle w:val="ListParagraph"/>
        <w:numPr>
          <w:ilvl w:val="0"/>
          <w:numId w:val="51"/>
        </w:numPr>
        <w:tabs>
          <w:tab w:val="left" w:pos="1134"/>
        </w:tabs>
        <w:spacing w:after="0" w:line="240" w:lineRule="auto"/>
        <w:ind w:right="-37" w:firstLine="0"/>
        <w:jc w:val="both"/>
        <w:rPr>
          <w:rFonts w:ascii="Comic Sans MS" w:hAnsi="Comic Sans MS" w:cstheme="minorHAnsi"/>
          <w:sz w:val="28"/>
          <w:szCs w:val="28"/>
        </w:rPr>
      </w:pPr>
      <w:r w:rsidRPr="00470974">
        <w:rPr>
          <w:rFonts w:ascii="Comic Sans MS" w:hAnsi="Comic Sans MS" w:cstheme="minorHAnsi"/>
          <w:sz w:val="28"/>
          <w:szCs w:val="28"/>
        </w:rPr>
        <w:t>environmental neglect</w:t>
      </w:r>
    </w:p>
    <w:p w:rsidR="00934595" w:rsidRPr="00470974" w:rsidRDefault="00934595" w:rsidP="00205BFF">
      <w:pPr>
        <w:pStyle w:val="ListParagraph"/>
        <w:numPr>
          <w:ilvl w:val="0"/>
          <w:numId w:val="51"/>
        </w:numPr>
        <w:tabs>
          <w:tab w:val="left" w:pos="1134"/>
        </w:tabs>
        <w:spacing w:after="0" w:line="240" w:lineRule="auto"/>
        <w:ind w:right="-37" w:firstLine="0"/>
        <w:jc w:val="both"/>
        <w:rPr>
          <w:rFonts w:ascii="Comic Sans MS" w:hAnsi="Comic Sans MS" w:cstheme="minorHAnsi"/>
          <w:noProof/>
          <w:sz w:val="28"/>
          <w:szCs w:val="28"/>
        </w:rPr>
      </w:pPr>
      <w:r w:rsidRPr="00470974">
        <w:rPr>
          <w:rFonts w:ascii="Comic Sans MS" w:hAnsi="Comic Sans MS" w:cstheme="minorHAnsi"/>
          <w:sz w:val="28"/>
          <w:szCs w:val="28"/>
        </w:rPr>
        <w:t>failure to provide adequate supervision and a safe environment.</w:t>
      </w:r>
    </w:p>
    <w:p w:rsidR="00934595" w:rsidRPr="00470974" w:rsidRDefault="00934595" w:rsidP="00934595">
      <w:pPr>
        <w:pStyle w:val="ListParagraph"/>
        <w:spacing w:after="0" w:line="240" w:lineRule="auto"/>
        <w:ind w:right="-37"/>
        <w:jc w:val="both"/>
        <w:rPr>
          <w:rFonts w:ascii="Comic Sans MS" w:hAnsi="Comic Sans MS" w:cstheme="minorHAnsi"/>
          <w:noProof/>
          <w:sz w:val="28"/>
          <w:szCs w:val="28"/>
        </w:rPr>
      </w:pPr>
    </w:p>
    <w:p w:rsidR="00934595" w:rsidRPr="00470974" w:rsidRDefault="00934595" w:rsidP="00934595">
      <w:pPr>
        <w:keepNext/>
        <w:keepLines/>
        <w:spacing w:after="0" w:line="240" w:lineRule="auto"/>
        <w:ind w:right="-37"/>
        <w:jc w:val="both"/>
        <w:outlineLvl w:val="2"/>
        <w:rPr>
          <w:rFonts w:ascii="Comic Sans MS" w:hAnsi="Comic Sans MS" w:cstheme="minorHAnsi"/>
          <w:b/>
          <w:sz w:val="28"/>
          <w:szCs w:val="28"/>
        </w:rPr>
      </w:pPr>
      <w:r w:rsidRPr="00470974">
        <w:rPr>
          <w:rFonts w:ascii="Comic Sans MS" w:hAnsi="Comic Sans MS" w:cstheme="minorHAnsi"/>
          <w:b/>
          <w:sz w:val="28"/>
          <w:szCs w:val="28"/>
        </w:rPr>
        <w:tab/>
        <w:t>Recognition of Neglect</w:t>
      </w:r>
    </w:p>
    <w:p w:rsidR="00934595" w:rsidRPr="00470974" w:rsidRDefault="00934595" w:rsidP="00934595">
      <w:pPr>
        <w:keepNext/>
        <w:keepLines/>
        <w:spacing w:after="0" w:line="240" w:lineRule="auto"/>
        <w:ind w:right="-37"/>
        <w:jc w:val="both"/>
        <w:outlineLvl w:val="2"/>
        <w:rPr>
          <w:rFonts w:ascii="Comic Sans MS" w:hAnsi="Comic Sans MS" w:cstheme="minorHAnsi"/>
          <w:b/>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w:t>
      </w:r>
      <w:r w:rsidRPr="00470974">
        <w:rPr>
          <w:rFonts w:ascii="Comic Sans MS" w:hAnsi="Comic Sans MS" w:cstheme="minorHAnsi"/>
          <w:sz w:val="28"/>
          <w:szCs w:val="28"/>
        </w:rPr>
        <w:lastRenderedPageBreak/>
        <w:t>of care of the child are recorded and there is regular inter-agency sharing of this information.</w:t>
      </w:r>
    </w:p>
    <w:p w:rsidR="00934595" w:rsidRPr="00470974" w:rsidRDefault="00934595" w:rsidP="00934595">
      <w:pPr>
        <w:spacing w:after="0" w:line="240" w:lineRule="auto"/>
        <w:ind w:left="709" w:right="-37" w:hanging="1418"/>
        <w:jc w:val="both"/>
        <w:rPr>
          <w:rFonts w:ascii="Comic Sans MS" w:hAnsi="Comic Sans MS" w:cstheme="minorHAnsi"/>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It is important to remember that the degree of neglect can fluctuate, sometimes rapidly, therefore ongoing inter-agency assessment and monitoring is essential.</w:t>
      </w:r>
    </w:p>
    <w:p w:rsidR="00934595" w:rsidRPr="00470974" w:rsidRDefault="00934595" w:rsidP="00934595">
      <w:pPr>
        <w:spacing w:after="0" w:line="240" w:lineRule="auto"/>
        <w:ind w:left="709" w:right="-37" w:hanging="1418"/>
        <w:jc w:val="both"/>
        <w:rPr>
          <w:rFonts w:ascii="Comic Sans MS" w:hAnsi="Comic Sans MS" w:cstheme="minorHAnsi"/>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The assessment of neglect should take account of the child's age and stage of development, whether the neglect is severe in nature and whether it is resulting in, or likely to result in, significant impairment to the child's health and development.</w:t>
      </w:r>
    </w:p>
    <w:p w:rsidR="00934595" w:rsidRPr="00470974" w:rsidRDefault="00934595" w:rsidP="00934595">
      <w:pPr>
        <w:spacing w:after="0" w:line="240" w:lineRule="auto"/>
        <w:ind w:left="709" w:right="-37" w:hanging="1418"/>
        <w:jc w:val="both"/>
        <w:rPr>
          <w:rFonts w:ascii="Comic Sans MS" w:hAnsi="Comic Sans MS" w:cstheme="minorHAnsi"/>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The following areas should be considered when assessing whether the quality of care a child receives constitutes neglect.</w:t>
      </w: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r>
    </w:p>
    <w:p w:rsidR="00934595" w:rsidRPr="00470974" w:rsidRDefault="00934595" w:rsidP="00934595">
      <w:pPr>
        <w:keepNext/>
        <w:keepLines/>
        <w:spacing w:after="0" w:line="240" w:lineRule="auto"/>
        <w:ind w:right="-37"/>
        <w:outlineLvl w:val="1"/>
        <w:rPr>
          <w:rFonts w:ascii="Comic Sans MS" w:hAnsi="Comic Sans MS" w:cstheme="minorHAnsi"/>
          <w:b/>
          <w:sz w:val="28"/>
          <w:szCs w:val="28"/>
        </w:rPr>
      </w:pPr>
      <w:r w:rsidRPr="00470974">
        <w:rPr>
          <w:rFonts w:ascii="Comic Sans MS" w:hAnsi="Comic Sans MS" w:cstheme="minorHAnsi"/>
          <w:b/>
          <w:sz w:val="28"/>
          <w:szCs w:val="28"/>
        </w:rPr>
        <w:tab/>
        <w:t>Child</w:t>
      </w:r>
    </w:p>
    <w:p w:rsidR="00934595" w:rsidRPr="00470974" w:rsidRDefault="00934595" w:rsidP="00934595">
      <w:pPr>
        <w:keepNext/>
        <w:keepLines/>
        <w:spacing w:after="0" w:line="240" w:lineRule="auto"/>
        <w:ind w:right="-37"/>
        <w:outlineLvl w:val="1"/>
        <w:rPr>
          <w:rFonts w:ascii="Comic Sans MS" w:hAnsi="Comic Sans MS" w:cstheme="minorHAnsi"/>
          <w:b/>
          <w:sz w:val="28"/>
          <w:szCs w:val="28"/>
        </w:rPr>
      </w:pPr>
    </w:p>
    <w:p w:rsidR="00934595" w:rsidRPr="00470974" w:rsidRDefault="00470974" w:rsidP="00934595">
      <w:pPr>
        <w:spacing w:after="0" w:line="240" w:lineRule="auto"/>
        <w:ind w:right="-37" w:hanging="709"/>
        <w:rPr>
          <w:rFonts w:ascii="Comic Sans MS" w:hAnsi="Comic Sans MS" w:cstheme="minorHAnsi"/>
          <w:b/>
          <w:sz w:val="28"/>
          <w:szCs w:val="28"/>
        </w:rPr>
      </w:pPr>
      <w:r>
        <w:rPr>
          <w:rFonts w:ascii="Comic Sans MS" w:hAnsi="Comic Sans MS" w:cstheme="minorHAnsi"/>
          <w:sz w:val="28"/>
          <w:szCs w:val="28"/>
        </w:rPr>
        <w:tab/>
      </w:r>
      <w:r w:rsidR="00934595" w:rsidRPr="00470974">
        <w:rPr>
          <w:rFonts w:ascii="Comic Sans MS" w:hAnsi="Comic Sans MS" w:cstheme="minorHAnsi"/>
          <w:sz w:val="28"/>
          <w:szCs w:val="28"/>
        </w:rPr>
        <w:tab/>
      </w:r>
      <w:r w:rsidR="00934595" w:rsidRPr="00470974">
        <w:rPr>
          <w:rFonts w:ascii="Comic Sans MS" w:hAnsi="Comic Sans MS" w:cstheme="minorHAnsi"/>
          <w:b/>
          <w:sz w:val="28"/>
          <w:szCs w:val="28"/>
        </w:rPr>
        <w:t>Health presentation indicators include:</w:t>
      </w:r>
    </w:p>
    <w:p w:rsidR="00934595" w:rsidRPr="00470974" w:rsidRDefault="00934595" w:rsidP="00934595">
      <w:pPr>
        <w:spacing w:after="0" w:line="240" w:lineRule="auto"/>
        <w:ind w:right="-37" w:hanging="709"/>
        <w:rPr>
          <w:rFonts w:ascii="Comic Sans MS" w:hAnsi="Comic Sans MS" w:cstheme="minorHAnsi"/>
          <w:b/>
          <w:sz w:val="28"/>
          <w:szCs w:val="28"/>
        </w:rPr>
      </w:pPr>
    </w:p>
    <w:p w:rsidR="00934595" w:rsidRPr="00470974" w:rsidRDefault="00934595" w:rsidP="00205BFF">
      <w:pPr>
        <w:pStyle w:val="ListParagraph"/>
        <w:numPr>
          <w:ilvl w:val="0"/>
          <w:numId w:val="52"/>
        </w:numPr>
        <w:tabs>
          <w:tab w:val="left" w:pos="1134"/>
        </w:tabs>
        <w:spacing w:after="0" w:line="240" w:lineRule="auto"/>
        <w:ind w:left="1134" w:right="-37" w:hanging="436"/>
        <w:jc w:val="both"/>
        <w:rPr>
          <w:rFonts w:ascii="Comic Sans MS" w:hAnsi="Comic Sans MS" w:cstheme="minorHAnsi"/>
          <w:sz w:val="28"/>
          <w:szCs w:val="28"/>
        </w:rPr>
      </w:pPr>
      <w:r w:rsidRPr="00470974">
        <w:rPr>
          <w:rFonts w:ascii="Comic Sans MS" w:hAnsi="Comic Sans MS" w:cstheme="minorHAnsi"/>
          <w:sz w:val="28"/>
          <w:szCs w:val="28"/>
        </w:rPr>
        <w:t>non-organic failure to thrive (growth faltering)</w:t>
      </w:r>
    </w:p>
    <w:p w:rsidR="00934595" w:rsidRPr="00470974" w:rsidRDefault="00934595" w:rsidP="00205BFF">
      <w:pPr>
        <w:pStyle w:val="ListParagraph"/>
        <w:numPr>
          <w:ilvl w:val="0"/>
          <w:numId w:val="52"/>
        </w:numPr>
        <w:tabs>
          <w:tab w:val="left" w:pos="1134"/>
        </w:tabs>
        <w:spacing w:after="0" w:line="240" w:lineRule="auto"/>
        <w:ind w:left="1134" w:right="-37" w:hanging="436"/>
        <w:jc w:val="both"/>
        <w:rPr>
          <w:rFonts w:ascii="Comic Sans MS" w:hAnsi="Comic Sans MS" w:cstheme="minorHAnsi"/>
          <w:noProof/>
          <w:sz w:val="28"/>
          <w:szCs w:val="28"/>
        </w:rPr>
      </w:pPr>
      <w:r w:rsidRPr="00470974">
        <w:rPr>
          <w:rFonts w:ascii="Comic Sans MS" w:hAnsi="Comic Sans MS" w:cstheme="minorHAnsi"/>
          <w:sz w:val="28"/>
          <w:szCs w:val="28"/>
        </w:rPr>
        <w:t xml:space="preserve">poor weight gain (improvement when away from the care of the parents </w:t>
      </w:r>
    </w:p>
    <w:p w:rsidR="00934595" w:rsidRPr="00470974" w:rsidRDefault="00934595" w:rsidP="00205BFF">
      <w:pPr>
        <w:pStyle w:val="ListParagraph"/>
        <w:numPr>
          <w:ilvl w:val="0"/>
          <w:numId w:val="52"/>
        </w:numPr>
        <w:tabs>
          <w:tab w:val="left" w:pos="1134"/>
        </w:tabs>
        <w:spacing w:after="0" w:line="240" w:lineRule="auto"/>
        <w:ind w:left="1134" w:right="-37" w:hanging="436"/>
        <w:jc w:val="both"/>
        <w:rPr>
          <w:rFonts w:ascii="Comic Sans MS" w:hAnsi="Comic Sans MS" w:cstheme="minorHAnsi"/>
          <w:noProof/>
          <w:sz w:val="28"/>
          <w:szCs w:val="28"/>
        </w:rPr>
      </w:pPr>
      <w:r w:rsidRPr="00470974">
        <w:rPr>
          <w:rFonts w:ascii="Comic Sans MS" w:hAnsi="Comic Sans MS" w:cstheme="minorHAnsi"/>
          <w:sz w:val="28"/>
          <w:szCs w:val="28"/>
        </w:rPr>
        <w:t xml:space="preserve">poor height gain </w:t>
      </w:r>
    </w:p>
    <w:p w:rsidR="00934595" w:rsidRPr="00470974" w:rsidRDefault="00934595" w:rsidP="00205BFF">
      <w:pPr>
        <w:pStyle w:val="ListParagraph"/>
        <w:numPr>
          <w:ilvl w:val="0"/>
          <w:numId w:val="52"/>
        </w:numPr>
        <w:tabs>
          <w:tab w:val="left" w:pos="1134"/>
        </w:tabs>
        <w:spacing w:after="0" w:line="240" w:lineRule="auto"/>
        <w:ind w:left="1134" w:right="-37" w:hanging="436"/>
        <w:jc w:val="both"/>
        <w:rPr>
          <w:rFonts w:ascii="Comic Sans MS" w:hAnsi="Comic Sans MS" w:cstheme="minorHAnsi"/>
          <w:noProof/>
          <w:sz w:val="28"/>
          <w:szCs w:val="28"/>
        </w:rPr>
      </w:pPr>
      <w:r w:rsidRPr="00470974">
        <w:rPr>
          <w:rFonts w:ascii="Comic Sans MS" w:hAnsi="Comic Sans MS" w:cstheme="minorHAnsi"/>
          <w:sz w:val="28"/>
          <w:szCs w:val="28"/>
        </w:rPr>
        <w:t xml:space="preserve">unmet medical needs </w:t>
      </w:r>
    </w:p>
    <w:p w:rsidR="00934595" w:rsidRPr="00470974" w:rsidRDefault="00934595" w:rsidP="00205BFF">
      <w:pPr>
        <w:pStyle w:val="ListParagraph"/>
        <w:numPr>
          <w:ilvl w:val="0"/>
          <w:numId w:val="52"/>
        </w:numPr>
        <w:tabs>
          <w:tab w:val="left" w:pos="1134"/>
        </w:tabs>
        <w:spacing w:after="0" w:line="240" w:lineRule="auto"/>
        <w:ind w:left="1134" w:right="-37" w:hanging="436"/>
        <w:jc w:val="both"/>
        <w:rPr>
          <w:rFonts w:ascii="Comic Sans MS" w:hAnsi="Comic Sans MS" w:cstheme="minorHAnsi"/>
          <w:sz w:val="28"/>
          <w:szCs w:val="28"/>
        </w:rPr>
      </w:pPr>
      <w:r w:rsidRPr="00470974">
        <w:rPr>
          <w:rFonts w:ascii="Comic Sans MS" w:hAnsi="Comic Sans MS" w:cstheme="minorHAnsi"/>
          <w:sz w:val="28"/>
          <w:szCs w:val="28"/>
        </w:rPr>
        <w:t>untreated head lice/other infestations</w:t>
      </w:r>
    </w:p>
    <w:p w:rsidR="00934595" w:rsidRPr="00470974" w:rsidRDefault="00934595" w:rsidP="00205BFF">
      <w:pPr>
        <w:pStyle w:val="ListParagraph"/>
        <w:numPr>
          <w:ilvl w:val="0"/>
          <w:numId w:val="52"/>
        </w:numPr>
        <w:tabs>
          <w:tab w:val="left" w:pos="1134"/>
        </w:tabs>
        <w:spacing w:after="0" w:line="240" w:lineRule="auto"/>
        <w:ind w:left="1134" w:right="-37" w:hanging="436"/>
        <w:jc w:val="both"/>
        <w:rPr>
          <w:rFonts w:ascii="Comic Sans MS" w:hAnsi="Comic Sans MS" w:cstheme="minorHAnsi"/>
          <w:sz w:val="28"/>
          <w:szCs w:val="28"/>
        </w:rPr>
      </w:pPr>
      <w:r w:rsidRPr="00470974">
        <w:rPr>
          <w:rFonts w:ascii="Comic Sans MS" w:hAnsi="Comic Sans MS" w:cstheme="minorHAnsi"/>
          <w:sz w:val="28"/>
          <w:szCs w:val="28"/>
        </w:rPr>
        <w:t>frequent attendance at 'accident and emergency' and/or frequent hospital admissions</w:t>
      </w:r>
    </w:p>
    <w:p w:rsidR="00934595" w:rsidRPr="00470974" w:rsidRDefault="00934595" w:rsidP="00205BFF">
      <w:pPr>
        <w:pStyle w:val="ListParagraph"/>
        <w:numPr>
          <w:ilvl w:val="0"/>
          <w:numId w:val="52"/>
        </w:numPr>
        <w:tabs>
          <w:tab w:val="left" w:pos="1134"/>
        </w:tabs>
        <w:spacing w:after="0" w:line="240" w:lineRule="auto"/>
        <w:ind w:left="1134" w:right="-37" w:hanging="436"/>
        <w:jc w:val="both"/>
        <w:rPr>
          <w:rFonts w:ascii="Comic Sans MS" w:hAnsi="Comic Sans MS" w:cstheme="minorHAnsi"/>
          <w:noProof/>
          <w:sz w:val="28"/>
          <w:szCs w:val="28"/>
        </w:rPr>
      </w:pPr>
      <w:r w:rsidRPr="00470974">
        <w:rPr>
          <w:rFonts w:ascii="Comic Sans MS" w:hAnsi="Comic Sans MS" w:cstheme="minorHAnsi"/>
          <w:sz w:val="28"/>
          <w:szCs w:val="28"/>
        </w:rPr>
        <w:t xml:space="preserve">tired or depressed child, including a child who is anaemic or has rickets </w:t>
      </w:r>
    </w:p>
    <w:p w:rsidR="00934595" w:rsidRPr="00470974" w:rsidRDefault="00934595" w:rsidP="00205BFF">
      <w:pPr>
        <w:numPr>
          <w:ilvl w:val="0"/>
          <w:numId w:val="52"/>
        </w:numPr>
        <w:tabs>
          <w:tab w:val="left" w:pos="1134"/>
        </w:tabs>
        <w:spacing w:after="0" w:line="240" w:lineRule="auto"/>
        <w:ind w:left="1134" w:right="-37" w:hanging="436"/>
        <w:contextualSpacing/>
        <w:jc w:val="both"/>
        <w:rPr>
          <w:rFonts w:ascii="Comic Sans MS" w:hAnsi="Comic Sans MS" w:cstheme="minorHAnsi"/>
          <w:noProof/>
          <w:sz w:val="28"/>
          <w:szCs w:val="28"/>
        </w:rPr>
      </w:pPr>
      <w:r w:rsidRPr="00470974">
        <w:rPr>
          <w:rFonts w:ascii="Comic Sans MS" w:hAnsi="Comic Sans MS" w:cstheme="minorHAnsi"/>
          <w:sz w:val="28"/>
          <w:szCs w:val="28"/>
        </w:rPr>
        <w:t xml:space="preserve">poor hygiene </w:t>
      </w:r>
    </w:p>
    <w:p w:rsidR="00934595" w:rsidRPr="00470974" w:rsidRDefault="00934595" w:rsidP="00205BFF">
      <w:pPr>
        <w:numPr>
          <w:ilvl w:val="0"/>
          <w:numId w:val="52"/>
        </w:numPr>
        <w:tabs>
          <w:tab w:val="left" w:pos="1134"/>
        </w:tabs>
        <w:spacing w:after="0" w:line="240" w:lineRule="auto"/>
        <w:ind w:left="1134" w:right="-37" w:hanging="436"/>
        <w:contextualSpacing/>
        <w:jc w:val="both"/>
        <w:rPr>
          <w:rFonts w:ascii="Comic Sans MS" w:hAnsi="Comic Sans MS" w:cstheme="minorHAnsi"/>
          <w:sz w:val="28"/>
          <w:szCs w:val="28"/>
        </w:rPr>
      </w:pPr>
      <w:r w:rsidRPr="00470974">
        <w:rPr>
          <w:rFonts w:ascii="Comic Sans MS" w:hAnsi="Comic Sans MS" w:cstheme="minorHAnsi"/>
          <w:sz w:val="28"/>
          <w:szCs w:val="28"/>
        </w:rPr>
        <w:t>poor or inappropriate clothing for the time of year</w:t>
      </w:r>
    </w:p>
    <w:p w:rsidR="00934595" w:rsidRPr="00470974" w:rsidRDefault="00934595" w:rsidP="00205BFF">
      <w:pPr>
        <w:numPr>
          <w:ilvl w:val="0"/>
          <w:numId w:val="52"/>
        </w:numPr>
        <w:tabs>
          <w:tab w:val="left" w:pos="1134"/>
        </w:tabs>
        <w:spacing w:after="0" w:line="240" w:lineRule="auto"/>
        <w:ind w:left="1134" w:right="-37" w:hanging="436"/>
        <w:contextualSpacing/>
        <w:jc w:val="both"/>
        <w:rPr>
          <w:rFonts w:ascii="Comic Sans MS" w:hAnsi="Comic Sans MS" w:cstheme="minorHAnsi"/>
          <w:sz w:val="28"/>
          <w:szCs w:val="28"/>
        </w:rPr>
      </w:pPr>
      <w:r w:rsidRPr="00470974">
        <w:rPr>
          <w:rFonts w:ascii="Comic Sans MS" w:hAnsi="Comic Sans MS" w:cstheme="minorHAnsi"/>
          <w:sz w:val="28"/>
          <w:szCs w:val="28"/>
        </w:rPr>
        <w:t>abnormal eating behaviour (bingeing or hoarding).</w:t>
      </w:r>
    </w:p>
    <w:p w:rsidR="00934595" w:rsidRPr="00470974" w:rsidRDefault="00934595" w:rsidP="00934595">
      <w:pPr>
        <w:spacing w:after="0" w:line="240" w:lineRule="auto"/>
        <w:ind w:left="720" w:right="-37"/>
        <w:contextualSpacing/>
        <w:rPr>
          <w:rFonts w:ascii="Comic Sans MS" w:hAnsi="Comic Sans MS" w:cstheme="minorHAnsi"/>
          <w:sz w:val="28"/>
          <w:szCs w:val="28"/>
        </w:rPr>
      </w:pPr>
    </w:p>
    <w:p w:rsidR="00934595" w:rsidRPr="00470974" w:rsidRDefault="00934595" w:rsidP="00934595">
      <w:pPr>
        <w:tabs>
          <w:tab w:val="left" w:pos="709"/>
          <w:tab w:val="center" w:pos="4834"/>
        </w:tabs>
        <w:spacing w:after="0" w:line="240" w:lineRule="auto"/>
        <w:ind w:right="-37" w:hanging="709"/>
        <w:rPr>
          <w:rFonts w:ascii="Comic Sans MS" w:hAnsi="Comic Sans MS" w:cstheme="minorHAnsi"/>
          <w:sz w:val="28"/>
          <w:szCs w:val="28"/>
        </w:rPr>
      </w:pPr>
      <w:r w:rsidRPr="00470974">
        <w:rPr>
          <w:rFonts w:ascii="Comic Sans MS" w:hAnsi="Comic Sans MS" w:cstheme="minorHAnsi"/>
          <w:sz w:val="28"/>
          <w:szCs w:val="28"/>
        </w:rPr>
        <w:tab/>
      </w:r>
      <w:r w:rsidRPr="00470974">
        <w:rPr>
          <w:rFonts w:ascii="Comic Sans MS" w:hAnsi="Comic Sans MS" w:cstheme="minorHAnsi"/>
          <w:sz w:val="28"/>
          <w:szCs w:val="28"/>
        </w:rPr>
        <w:tab/>
      </w:r>
      <w:r w:rsidRPr="00470974">
        <w:rPr>
          <w:rFonts w:ascii="Comic Sans MS" w:hAnsi="Comic Sans MS" w:cstheme="minorHAnsi"/>
          <w:b/>
          <w:sz w:val="28"/>
          <w:szCs w:val="28"/>
        </w:rPr>
        <w:t>Emotional and behavioural development indicators include:</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sz w:val="28"/>
          <w:szCs w:val="28"/>
        </w:rPr>
      </w:pPr>
      <w:r w:rsidRPr="00470974">
        <w:rPr>
          <w:rFonts w:ascii="Comic Sans MS" w:hAnsi="Comic Sans MS" w:cstheme="minorHAnsi"/>
          <w:sz w:val="28"/>
          <w:szCs w:val="28"/>
        </w:rPr>
        <w:t>developmental delay/special needs</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sz w:val="28"/>
          <w:szCs w:val="28"/>
        </w:rPr>
      </w:pPr>
      <w:r w:rsidRPr="00470974">
        <w:rPr>
          <w:rFonts w:ascii="Comic Sans MS" w:hAnsi="Comic Sans MS" w:cstheme="minorHAnsi"/>
          <w:sz w:val="28"/>
          <w:szCs w:val="28"/>
        </w:rPr>
        <w:lastRenderedPageBreak/>
        <w:t>presents as being under-stimulated</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noProof/>
          <w:sz w:val="28"/>
          <w:szCs w:val="28"/>
        </w:rPr>
      </w:pPr>
      <w:r w:rsidRPr="00470974">
        <w:rPr>
          <w:rFonts w:ascii="Comic Sans MS" w:hAnsi="Comic Sans MS" w:cstheme="minorHAnsi"/>
          <w:sz w:val="28"/>
          <w:szCs w:val="28"/>
        </w:rPr>
        <w:t xml:space="preserve">abnormal reaction to separation/ or attachment, disorder </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noProof/>
          <w:sz w:val="28"/>
          <w:szCs w:val="28"/>
        </w:rPr>
      </w:pPr>
      <w:r w:rsidRPr="00470974">
        <w:rPr>
          <w:rFonts w:ascii="Comic Sans MS" w:hAnsi="Comic Sans MS" w:cstheme="minorHAnsi"/>
          <w:sz w:val="28"/>
          <w:szCs w:val="28"/>
        </w:rPr>
        <w:t xml:space="preserve">over-active and/or aggressive </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noProof/>
          <w:sz w:val="28"/>
          <w:szCs w:val="28"/>
        </w:rPr>
      </w:pPr>
      <w:r w:rsidRPr="00470974">
        <w:rPr>
          <w:rFonts w:ascii="Comic Sans MS" w:hAnsi="Comic Sans MS" w:cstheme="minorHAnsi"/>
          <w:sz w:val="28"/>
          <w:szCs w:val="28"/>
        </w:rPr>
        <w:t xml:space="preserve">soiling and/or wetting </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sz w:val="28"/>
          <w:szCs w:val="28"/>
        </w:rPr>
      </w:pPr>
      <w:r w:rsidRPr="00470974">
        <w:rPr>
          <w:rFonts w:ascii="Comic Sans MS" w:hAnsi="Comic Sans MS" w:cstheme="minorHAnsi"/>
          <w:sz w:val="28"/>
          <w:szCs w:val="28"/>
        </w:rPr>
        <w:t xml:space="preserve">repeated running away from home </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noProof/>
          <w:sz w:val="28"/>
          <w:szCs w:val="28"/>
        </w:rPr>
      </w:pPr>
      <w:r w:rsidRPr="00470974">
        <w:rPr>
          <w:rFonts w:ascii="Comic Sans MS" w:hAnsi="Comic Sans MS" w:cstheme="minorHAnsi"/>
          <w:sz w:val="28"/>
          <w:szCs w:val="28"/>
        </w:rPr>
        <w:t xml:space="preserve">substance misuse </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noProof/>
          <w:sz w:val="28"/>
          <w:szCs w:val="28"/>
        </w:rPr>
      </w:pPr>
      <w:r w:rsidRPr="00470974">
        <w:rPr>
          <w:rFonts w:ascii="Comic Sans MS" w:hAnsi="Comic Sans MS" w:cstheme="minorHAnsi"/>
          <w:sz w:val="28"/>
          <w:szCs w:val="28"/>
        </w:rPr>
        <w:t xml:space="preserve">offending behaviour, including stealing food </w:t>
      </w:r>
    </w:p>
    <w:p w:rsidR="00934595" w:rsidRPr="00470974" w:rsidRDefault="00934595" w:rsidP="00205BFF">
      <w:pPr>
        <w:numPr>
          <w:ilvl w:val="0"/>
          <w:numId w:val="53"/>
        </w:numPr>
        <w:tabs>
          <w:tab w:val="left" w:pos="1134"/>
        </w:tabs>
        <w:spacing w:after="0" w:line="240" w:lineRule="auto"/>
        <w:ind w:right="-37" w:hanging="35"/>
        <w:contextualSpacing/>
        <w:jc w:val="both"/>
        <w:rPr>
          <w:rFonts w:ascii="Comic Sans MS" w:hAnsi="Comic Sans MS" w:cstheme="minorHAnsi"/>
          <w:sz w:val="28"/>
          <w:szCs w:val="28"/>
        </w:rPr>
      </w:pPr>
      <w:r w:rsidRPr="00470974">
        <w:rPr>
          <w:rFonts w:ascii="Comic Sans MS" w:hAnsi="Comic Sans MS" w:cstheme="minorHAnsi"/>
          <w:sz w:val="28"/>
          <w:szCs w:val="28"/>
        </w:rPr>
        <w:t>teenage pregnancy.</w:t>
      </w:r>
    </w:p>
    <w:p w:rsidR="00934595" w:rsidRPr="00470974" w:rsidRDefault="00934595" w:rsidP="00934595">
      <w:pPr>
        <w:spacing w:after="0" w:line="240" w:lineRule="auto"/>
        <w:ind w:left="744" w:right="-37"/>
        <w:contextualSpacing/>
        <w:rPr>
          <w:rFonts w:ascii="Comic Sans MS" w:hAnsi="Comic Sans MS" w:cstheme="minorHAnsi"/>
          <w:sz w:val="28"/>
          <w:szCs w:val="28"/>
        </w:rPr>
      </w:pPr>
    </w:p>
    <w:p w:rsidR="00934595" w:rsidRPr="00470974" w:rsidRDefault="00934595" w:rsidP="00470974">
      <w:pPr>
        <w:spacing w:after="0" w:line="240" w:lineRule="auto"/>
        <w:ind w:right="-37" w:firstLine="709"/>
        <w:rPr>
          <w:rFonts w:ascii="Comic Sans MS" w:hAnsi="Comic Sans MS" w:cstheme="minorHAnsi"/>
          <w:b/>
          <w:sz w:val="28"/>
          <w:szCs w:val="28"/>
        </w:rPr>
      </w:pPr>
      <w:r w:rsidRPr="00470974">
        <w:rPr>
          <w:rFonts w:ascii="Comic Sans MS" w:hAnsi="Comic Sans MS" w:cstheme="minorHAnsi"/>
          <w:b/>
          <w:sz w:val="28"/>
          <w:szCs w:val="28"/>
        </w:rPr>
        <w:t>Family and social relationship indicators include</w:t>
      </w:r>
    </w:p>
    <w:p w:rsidR="00934595" w:rsidRPr="00470974" w:rsidRDefault="00934595" w:rsidP="00934595">
      <w:pPr>
        <w:spacing w:after="0" w:line="240" w:lineRule="auto"/>
        <w:ind w:right="-37" w:hanging="709"/>
        <w:rPr>
          <w:rFonts w:ascii="Comic Sans MS" w:hAnsi="Comic Sans MS" w:cstheme="minorHAnsi"/>
          <w:b/>
          <w:sz w:val="28"/>
          <w:szCs w:val="28"/>
        </w:rPr>
      </w:pPr>
    </w:p>
    <w:p w:rsidR="00934595" w:rsidRPr="00470974" w:rsidRDefault="00934595" w:rsidP="00205BFF">
      <w:pPr>
        <w:pStyle w:val="ListParagraph"/>
        <w:numPr>
          <w:ilvl w:val="0"/>
          <w:numId w:val="52"/>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high criticism/low warmth</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excluded by family</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 xml:space="preserve">sibling violence </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 xml:space="preserve">isolated child </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 xml:space="preserve">attachment disorders and /or seeking comfort from strangers </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 xml:space="preserve">left unattended/or to care for other children </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 xml:space="preserve">left to wander alone day or night </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 xml:space="preserve">constantly late to school/late being collected </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not wanting to go home from school or refusing to go to school</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poor attendance at school/nursery</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 xml:space="preserve">frequent name changes and/or change of address or parental figures within the </w:t>
      </w:r>
      <w:r w:rsidRPr="00470974">
        <w:rPr>
          <w:rFonts w:ascii="Comic Sans MS" w:hAnsi="Comic Sans MS" w:cstheme="minorHAnsi"/>
          <w:sz w:val="28"/>
          <w:szCs w:val="28"/>
        </w:rPr>
        <w:tab/>
        <w:t>home.</w:t>
      </w:r>
    </w:p>
    <w:p w:rsidR="00934595" w:rsidRPr="00470974" w:rsidRDefault="00934595" w:rsidP="00205BFF">
      <w:pPr>
        <w:pStyle w:val="ListParagraph"/>
        <w:numPr>
          <w:ilvl w:val="0"/>
          <w:numId w:val="54"/>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 xml:space="preserve">management of a child with a disability who is not attaining the level of functioning </w:t>
      </w:r>
      <w:r w:rsidRPr="00470974">
        <w:rPr>
          <w:rFonts w:ascii="Comic Sans MS" w:hAnsi="Comic Sans MS" w:cstheme="minorHAnsi"/>
          <w:sz w:val="28"/>
          <w:szCs w:val="28"/>
        </w:rPr>
        <w:tab/>
        <w:t>which is commensurate with the disability.</w:t>
      </w:r>
    </w:p>
    <w:p w:rsidR="00934595" w:rsidRPr="00470974" w:rsidRDefault="00934595" w:rsidP="00934595">
      <w:pPr>
        <w:spacing w:after="0" w:line="240" w:lineRule="auto"/>
        <w:ind w:right="-37"/>
        <w:jc w:val="both"/>
        <w:rPr>
          <w:rFonts w:ascii="Comic Sans MS" w:hAnsi="Comic Sans MS" w:cstheme="minorHAnsi"/>
          <w:sz w:val="28"/>
          <w:szCs w:val="28"/>
        </w:rPr>
      </w:pPr>
    </w:p>
    <w:p w:rsidR="00934595" w:rsidRPr="00470974" w:rsidRDefault="00934595" w:rsidP="00934595">
      <w:pPr>
        <w:spacing w:after="0" w:line="240" w:lineRule="auto"/>
        <w:ind w:right="-37"/>
        <w:jc w:val="both"/>
        <w:rPr>
          <w:rFonts w:ascii="Comic Sans MS" w:hAnsi="Comic Sans MS" w:cstheme="minorHAnsi"/>
          <w:sz w:val="28"/>
          <w:szCs w:val="28"/>
        </w:rPr>
      </w:pPr>
      <w:r w:rsidRPr="00470974">
        <w:rPr>
          <w:rFonts w:ascii="Comic Sans MS" w:hAnsi="Comic Sans MS" w:cstheme="minorHAnsi"/>
          <w:sz w:val="28"/>
          <w:szCs w:val="28"/>
        </w:rPr>
        <w:t>Consideration should be given as to whether a child and adolescent mental health assessment is required. Have all children in the family been seen and their views explored and documented?</w:t>
      </w:r>
    </w:p>
    <w:p w:rsidR="00934595" w:rsidRDefault="00934595" w:rsidP="00934595">
      <w:pPr>
        <w:spacing w:after="0" w:line="240" w:lineRule="auto"/>
        <w:ind w:right="-37"/>
        <w:rPr>
          <w:rFonts w:ascii="Comic Sans MS" w:hAnsi="Comic Sans MS" w:cstheme="minorHAnsi"/>
          <w:sz w:val="28"/>
          <w:szCs w:val="28"/>
        </w:rPr>
      </w:pPr>
    </w:p>
    <w:p w:rsidR="00247366" w:rsidRPr="00470974" w:rsidRDefault="00247366" w:rsidP="00934595">
      <w:pPr>
        <w:spacing w:after="0" w:line="240" w:lineRule="auto"/>
        <w:ind w:right="-37"/>
        <w:rPr>
          <w:rFonts w:ascii="Comic Sans MS" w:hAnsi="Comic Sans MS" w:cstheme="minorHAnsi"/>
          <w:sz w:val="28"/>
          <w:szCs w:val="28"/>
        </w:rPr>
      </w:pP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r w:rsidRPr="00470974">
        <w:rPr>
          <w:rFonts w:ascii="Comic Sans MS" w:hAnsi="Comic Sans MS" w:cstheme="minorHAnsi"/>
          <w:b/>
          <w:sz w:val="28"/>
          <w:szCs w:val="28"/>
        </w:rPr>
        <w:lastRenderedPageBreak/>
        <w:tab/>
        <w:t>Parents</w:t>
      </w: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p>
    <w:p w:rsidR="00934595" w:rsidRPr="00470974" w:rsidRDefault="00934595" w:rsidP="00934595">
      <w:pPr>
        <w:spacing w:after="0" w:line="240" w:lineRule="auto"/>
        <w:ind w:right="-37" w:hanging="709"/>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sz w:val="28"/>
          <w:szCs w:val="28"/>
        </w:rPr>
        <w:tab/>
      </w:r>
      <w:r w:rsidRPr="00470974">
        <w:rPr>
          <w:rFonts w:ascii="Comic Sans MS" w:hAnsi="Comic Sans MS" w:cstheme="minorHAnsi"/>
          <w:b/>
          <w:sz w:val="28"/>
          <w:szCs w:val="28"/>
        </w:rPr>
        <w:t>Lack of emotional warmth indicators include:</w:t>
      </w:r>
    </w:p>
    <w:p w:rsidR="00934595" w:rsidRPr="00470974" w:rsidRDefault="00934595" w:rsidP="00205BFF">
      <w:pPr>
        <w:pStyle w:val="ListParagraph"/>
        <w:numPr>
          <w:ilvl w:val="0"/>
          <w:numId w:val="55"/>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 xml:space="preserve">unrealistic expectations of child </w:t>
      </w:r>
    </w:p>
    <w:p w:rsidR="00934595" w:rsidRPr="00470974" w:rsidRDefault="00934595" w:rsidP="00205BFF">
      <w:pPr>
        <w:pStyle w:val="ListParagraph"/>
        <w:numPr>
          <w:ilvl w:val="0"/>
          <w:numId w:val="55"/>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inability to consider or put child's needs first</w:t>
      </w:r>
    </w:p>
    <w:p w:rsidR="00934595" w:rsidRPr="00470974" w:rsidRDefault="00934595" w:rsidP="00205BFF">
      <w:pPr>
        <w:pStyle w:val="ListParagraph"/>
        <w:numPr>
          <w:ilvl w:val="0"/>
          <w:numId w:val="55"/>
        </w:numPr>
        <w:tabs>
          <w:tab w:val="left" w:pos="1134"/>
          <w:tab w:val="center" w:pos="4721"/>
        </w:tabs>
        <w:spacing w:after="0" w:line="240" w:lineRule="auto"/>
        <w:ind w:right="-37" w:hanging="11"/>
        <w:rPr>
          <w:rFonts w:ascii="Comic Sans MS" w:hAnsi="Comic Sans MS" w:cstheme="minorHAnsi"/>
          <w:sz w:val="28"/>
          <w:szCs w:val="28"/>
        </w:rPr>
      </w:pPr>
      <w:r w:rsidRPr="00470974">
        <w:rPr>
          <w:rFonts w:ascii="Comic Sans MS" w:hAnsi="Comic Sans MS" w:cstheme="minorHAnsi"/>
          <w:sz w:val="28"/>
          <w:szCs w:val="28"/>
        </w:rPr>
        <w:t>name calling/degrading remarks</w:t>
      </w:r>
    </w:p>
    <w:p w:rsidR="00934595" w:rsidRPr="00470974" w:rsidRDefault="00934595" w:rsidP="00205BFF">
      <w:pPr>
        <w:pStyle w:val="ListParagraph"/>
        <w:numPr>
          <w:ilvl w:val="0"/>
          <w:numId w:val="55"/>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lack of appropriate affection for the child</w:t>
      </w:r>
    </w:p>
    <w:p w:rsidR="00934595" w:rsidRPr="00470974" w:rsidRDefault="00934595" w:rsidP="00205BFF">
      <w:pPr>
        <w:pStyle w:val="ListParagraph"/>
        <w:numPr>
          <w:ilvl w:val="0"/>
          <w:numId w:val="55"/>
        </w:numPr>
        <w:tabs>
          <w:tab w:val="left" w:pos="1134"/>
        </w:tabs>
        <w:spacing w:after="0" w:line="240" w:lineRule="auto"/>
        <w:ind w:right="-37" w:hanging="11"/>
        <w:jc w:val="both"/>
        <w:rPr>
          <w:rFonts w:ascii="Comic Sans MS" w:hAnsi="Comic Sans MS" w:cstheme="minorHAnsi"/>
          <w:noProof/>
          <w:sz w:val="28"/>
          <w:szCs w:val="28"/>
        </w:rPr>
      </w:pPr>
      <w:r w:rsidRPr="00470974">
        <w:rPr>
          <w:rFonts w:ascii="Comic Sans MS" w:hAnsi="Comic Sans MS" w:cstheme="minorHAnsi"/>
          <w:sz w:val="28"/>
          <w:szCs w:val="28"/>
        </w:rPr>
        <w:t>violence within the home from which the child is not shielded</w:t>
      </w:r>
    </w:p>
    <w:p w:rsidR="00934595" w:rsidRPr="00470974" w:rsidRDefault="00934595" w:rsidP="00205BFF">
      <w:pPr>
        <w:pStyle w:val="ListParagraph"/>
        <w:numPr>
          <w:ilvl w:val="0"/>
          <w:numId w:val="55"/>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 xml:space="preserve">partner resenting non-biological child and hostile in attitude towards him </w:t>
      </w:r>
    </w:p>
    <w:p w:rsidR="00934595" w:rsidRPr="00470974" w:rsidRDefault="00934595" w:rsidP="00205BFF">
      <w:pPr>
        <w:pStyle w:val="ListParagraph"/>
        <w:numPr>
          <w:ilvl w:val="0"/>
          <w:numId w:val="55"/>
        </w:numPr>
        <w:tabs>
          <w:tab w:val="left" w:pos="1134"/>
        </w:tabs>
        <w:spacing w:after="0" w:line="240" w:lineRule="auto"/>
        <w:ind w:right="-37" w:hanging="11"/>
        <w:jc w:val="both"/>
        <w:rPr>
          <w:rFonts w:ascii="Comic Sans MS" w:hAnsi="Comic Sans MS" w:cstheme="minorHAnsi"/>
          <w:sz w:val="28"/>
          <w:szCs w:val="28"/>
        </w:rPr>
      </w:pPr>
      <w:r w:rsidRPr="00470974">
        <w:rPr>
          <w:rFonts w:ascii="Comic Sans MS" w:hAnsi="Comic Sans MS" w:cstheme="minorHAnsi"/>
          <w:sz w:val="28"/>
          <w:szCs w:val="28"/>
        </w:rPr>
        <w:t>failure to provide basic care for the child.</w:t>
      </w:r>
    </w:p>
    <w:p w:rsidR="00934595" w:rsidRPr="00470974" w:rsidRDefault="00934595" w:rsidP="00934595">
      <w:pPr>
        <w:pStyle w:val="ListParagraph"/>
        <w:spacing w:after="0" w:line="240" w:lineRule="auto"/>
        <w:ind w:right="-37"/>
        <w:jc w:val="both"/>
        <w:rPr>
          <w:rFonts w:ascii="Comic Sans MS" w:hAnsi="Comic Sans MS" w:cstheme="minorHAnsi"/>
          <w:sz w:val="28"/>
          <w:szCs w:val="28"/>
        </w:rPr>
      </w:pPr>
    </w:p>
    <w:p w:rsidR="00934595" w:rsidRPr="00470974" w:rsidRDefault="00934595" w:rsidP="00934595">
      <w:pPr>
        <w:tabs>
          <w:tab w:val="left" w:pos="709"/>
          <w:tab w:val="center" w:pos="4294"/>
        </w:tabs>
        <w:spacing w:after="0" w:line="240" w:lineRule="auto"/>
        <w:ind w:right="-37" w:hanging="709"/>
        <w:rPr>
          <w:rFonts w:ascii="Comic Sans MS" w:hAnsi="Comic Sans MS" w:cstheme="minorHAnsi"/>
          <w:b/>
          <w:sz w:val="28"/>
          <w:szCs w:val="28"/>
        </w:rPr>
      </w:pPr>
      <w:r w:rsidRPr="00470974">
        <w:rPr>
          <w:rFonts w:ascii="Comic Sans MS" w:hAnsi="Comic Sans MS" w:cstheme="minorHAnsi"/>
          <w:sz w:val="28"/>
          <w:szCs w:val="28"/>
        </w:rPr>
        <w:t xml:space="preserve">   </w:t>
      </w:r>
      <w:r w:rsidRPr="00470974">
        <w:rPr>
          <w:rFonts w:ascii="Comic Sans MS" w:hAnsi="Comic Sans MS" w:cstheme="minorHAnsi"/>
          <w:sz w:val="28"/>
          <w:szCs w:val="28"/>
        </w:rPr>
        <w:tab/>
      </w:r>
      <w:r w:rsidRPr="00470974">
        <w:rPr>
          <w:rFonts w:ascii="Comic Sans MS" w:hAnsi="Comic Sans MS" w:cstheme="minorHAnsi"/>
          <w:sz w:val="28"/>
          <w:szCs w:val="28"/>
        </w:rPr>
        <w:tab/>
      </w:r>
      <w:r w:rsidRPr="00470974">
        <w:rPr>
          <w:rFonts w:ascii="Comic Sans MS" w:hAnsi="Comic Sans MS" w:cstheme="minorHAnsi"/>
          <w:b/>
          <w:sz w:val="28"/>
          <w:szCs w:val="28"/>
        </w:rPr>
        <w:t>Lack of stability indicators include:</w:t>
      </w:r>
    </w:p>
    <w:p w:rsidR="00934595" w:rsidRPr="00470974" w:rsidRDefault="00934595" w:rsidP="00934595">
      <w:pPr>
        <w:tabs>
          <w:tab w:val="left" w:pos="709"/>
          <w:tab w:val="center" w:pos="4294"/>
        </w:tabs>
        <w:spacing w:after="0" w:line="240" w:lineRule="auto"/>
        <w:ind w:right="-37" w:hanging="709"/>
        <w:rPr>
          <w:rFonts w:ascii="Comic Sans MS" w:hAnsi="Comic Sans MS" w:cstheme="minorHAnsi"/>
          <w:sz w:val="28"/>
          <w:szCs w:val="28"/>
        </w:rPr>
      </w:pP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noProof/>
          <w:sz w:val="28"/>
          <w:szCs w:val="28"/>
        </w:rPr>
      </w:pPr>
      <w:r w:rsidRPr="00470974">
        <w:rPr>
          <w:rFonts w:ascii="Comic Sans MS" w:hAnsi="Comic Sans MS" w:cstheme="minorHAnsi"/>
          <w:sz w:val="28"/>
          <w:szCs w:val="28"/>
        </w:rPr>
        <w:t xml:space="preserve">frequent changes of partners </w:t>
      </w: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 xml:space="preserve">poor family support/inappropriate support </w:t>
      </w: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lack of consistent relationships</w:t>
      </w: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noProof/>
          <w:sz w:val="28"/>
          <w:szCs w:val="28"/>
        </w:rPr>
      </w:pPr>
      <w:r w:rsidRPr="00470974">
        <w:rPr>
          <w:rFonts w:ascii="Comic Sans MS" w:hAnsi="Comic Sans MS" w:cstheme="minorHAnsi"/>
          <w:sz w:val="28"/>
          <w:szCs w:val="28"/>
        </w:rPr>
        <w:t xml:space="preserve">frequent moves of home </w:t>
      </w: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noProof/>
          <w:sz w:val="28"/>
          <w:szCs w:val="28"/>
        </w:rPr>
      </w:pPr>
      <w:r w:rsidRPr="00470974">
        <w:rPr>
          <w:rFonts w:ascii="Comic Sans MS" w:hAnsi="Comic Sans MS" w:cstheme="minorHAnsi"/>
          <w:sz w:val="28"/>
          <w:szCs w:val="28"/>
        </w:rPr>
        <w:t xml:space="preserve">enforced unemployment </w:t>
      </w: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 xml:space="preserve">drug, alcohol or substance dependency  </w:t>
      </w: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noProof/>
          <w:sz w:val="28"/>
          <w:szCs w:val="28"/>
        </w:rPr>
      </w:pPr>
      <w:r w:rsidRPr="00470974">
        <w:rPr>
          <w:rFonts w:ascii="Comic Sans MS" w:hAnsi="Comic Sans MS" w:cstheme="minorHAnsi"/>
          <w:sz w:val="28"/>
          <w:szCs w:val="28"/>
        </w:rPr>
        <w:t xml:space="preserve">financial pressures/debt </w:t>
      </w:r>
    </w:p>
    <w:p w:rsidR="00934595" w:rsidRPr="00470974" w:rsidRDefault="00934595" w:rsidP="00205BFF">
      <w:pPr>
        <w:pStyle w:val="ListParagraph"/>
        <w:numPr>
          <w:ilvl w:val="0"/>
          <w:numId w:val="56"/>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absence of local support networks, neighbours etc.</w:t>
      </w:r>
    </w:p>
    <w:p w:rsidR="00934595" w:rsidRPr="00470974" w:rsidRDefault="00934595" w:rsidP="00934595">
      <w:pPr>
        <w:pStyle w:val="ListParagraph"/>
        <w:spacing w:after="0" w:line="240" w:lineRule="auto"/>
        <w:ind w:left="744" w:right="-37"/>
        <w:jc w:val="both"/>
        <w:rPr>
          <w:rFonts w:ascii="Comic Sans MS" w:hAnsi="Comic Sans MS" w:cstheme="minorHAnsi"/>
          <w:sz w:val="28"/>
          <w:szCs w:val="28"/>
        </w:rPr>
      </w:pPr>
    </w:p>
    <w:p w:rsidR="00934595" w:rsidRPr="00470974" w:rsidRDefault="00934595" w:rsidP="00934595">
      <w:pPr>
        <w:tabs>
          <w:tab w:val="left" w:pos="1134"/>
        </w:tabs>
        <w:spacing w:after="0" w:line="240" w:lineRule="auto"/>
        <w:ind w:left="1134" w:right="-37" w:hanging="1843"/>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Issues relating to providing guidance and setting boundaries indicators include:</w:t>
      </w:r>
    </w:p>
    <w:p w:rsidR="00934595" w:rsidRPr="00470974" w:rsidRDefault="00934595" w:rsidP="00205BFF">
      <w:pPr>
        <w:pStyle w:val="ListParagraph"/>
        <w:numPr>
          <w:ilvl w:val="0"/>
          <w:numId w:val="57"/>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poor boundary setting</w:t>
      </w:r>
    </w:p>
    <w:p w:rsidR="00934595" w:rsidRPr="00470974" w:rsidRDefault="00934595" w:rsidP="00205BFF">
      <w:pPr>
        <w:pStyle w:val="ListParagraph"/>
        <w:numPr>
          <w:ilvl w:val="0"/>
          <w:numId w:val="57"/>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inconsistent attitudes and reactions, especially to child's behaviour </w:t>
      </w:r>
    </w:p>
    <w:p w:rsidR="00934595" w:rsidRPr="00470974" w:rsidRDefault="00934595" w:rsidP="00205BFF">
      <w:pPr>
        <w:pStyle w:val="ListParagraph"/>
        <w:numPr>
          <w:ilvl w:val="0"/>
          <w:numId w:val="57"/>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continuously failing appointments</w:t>
      </w:r>
    </w:p>
    <w:p w:rsidR="00934595" w:rsidRPr="00470974" w:rsidRDefault="00934595" w:rsidP="00205BFF">
      <w:pPr>
        <w:pStyle w:val="ListParagraph"/>
        <w:numPr>
          <w:ilvl w:val="0"/>
          <w:numId w:val="57"/>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refusing offers of help and services</w:t>
      </w:r>
    </w:p>
    <w:p w:rsidR="00934595" w:rsidRPr="00470974" w:rsidRDefault="00934595" w:rsidP="00205BFF">
      <w:pPr>
        <w:pStyle w:val="ListParagraph"/>
        <w:numPr>
          <w:ilvl w:val="0"/>
          <w:numId w:val="57"/>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failure to seek or use advice and/or help offered appropriately</w:t>
      </w:r>
    </w:p>
    <w:p w:rsidR="00934595" w:rsidRPr="00470974" w:rsidRDefault="00934595" w:rsidP="00205BFF">
      <w:pPr>
        <w:pStyle w:val="ListParagraph"/>
        <w:numPr>
          <w:ilvl w:val="0"/>
          <w:numId w:val="57"/>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seeks to mislead professionals by providing inaccurate or confusing information </w:t>
      </w:r>
    </w:p>
    <w:p w:rsidR="00934595" w:rsidRPr="00470974" w:rsidRDefault="00934595" w:rsidP="00205BFF">
      <w:pPr>
        <w:pStyle w:val="ListParagraph"/>
        <w:numPr>
          <w:ilvl w:val="0"/>
          <w:numId w:val="57"/>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failure to provide safe environment.</w:t>
      </w:r>
    </w:p>
    <w:p w:rsidR="00934595" w:rsidRPr="00470974" w:rsidRDefault="00934595" w:rsidP="00934595">
      <w:pPr>
        <w:pStyle w:val="ListParagraph"/>
        <w:tabs>
          <w:tab w:val="left" w:pos="1134"/>
        </w:tabs>
        <w:spacing w:after="0" w:line="240" w:lineRule="auto"/>
        <w:ind w:left="1134" w:right="-37"/>
        <w:jc w:val="both"/>
        <w:rPr>
          <w:rFonts w:ascii="Comic Sans MS" w:hAnsi="Comic Sans MS" w:cstheme="minorHAnsi"/>
          <w:noProof/>
          <w:sz w:val="28"/>
          <w:szCs w:val="28"/>
        </w:rPr>
      </w:pPr>
    </w:p>
    <w:p w:rsidR="00934595" w:rsidRPr="00470974" w:rsidRDefault="00934595" w:rsidP="00934595">
      <w:pPr>
        <w:tabs>
          <w:tab w:val="left" w:pos="1134"/>
        </w:tabs>
        <w:spacing w:after="0" w:line="240" w:lineRule="auto"/>
        <w:ind w:left="1134" w:right="-37" w:hanging="1843"/>
        <w:rPr>
          <w:rFonts w:ascii="Comic Sans MS" w:hAnsi="Comic Sans MS" w:cstheme="minorHAnsi"/>
          <w:b/>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Social Presentation</w:t>
      </w:r>
    </w:p>
    <w:p w:rsidR="00934595" w:rsidRPr="00470974" w:rsidRDefault="00934595" w:rsidP="00934595">
      <w:pPr>
        <w:tabs>
          <w:tab w:val="left" w:pos="1134"/>
        </w:tabs>
        <w:spacing w:after="0" w:line="240" w:lineRule="auto"/>
        <w:ind w:left="1134" w:right="-37" w:hanging="1843"/>
        <w:rPr>
          <w:rFonts w:ascii="Comic Sans MS" w:hAnsi="Comic Sans MS" w:cstheme="minorHAnsi"/>
          <w:sz w:val="28"/>
          <w:szCs w:val="28"/>
        </w:rPr>
      </w:pPr>
    </w:p>
    <w:p w:rsidR="00934595" w:rsidRPr="00470974" w:rsidRDefault="00934595" w:rsidP="00205BFF">
      <w:pPr>
        <w:pStyle w:val="ListParagraph"/>
        <w:numPr>
          <w:ilvl w:val="0"/>
          <w:numId w:val="58"/>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aggressive/threatening behaviour towards professionals and volunteers </w:t>
      </w:r>
    </w:p>
    <w:p w:rsidR="00934595" w:rsidRPr="00470974" w:rsidRDefault="00934595" w:rsidP="00205BFF">
      <w:pPr>
        <w:pStyle w:val="ListParagraph"/>
        <w:numPr>
          <w:ilvl w:val="0"/>
          <w:numId w:val="58"/>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disguised compliance </w:t>
      </w:r>
    </w:p>
    <w:p w:rsidR="00934595" w:rsidRPr="00470974" w:rsidRDefault="00247366" w:rsidP="00205BFF">
      <w:pPr>
        <w:pStyle w:val="ListParagraph"/>
        <w:numPr>
          <w:ilvl w:val="0"/>
          <w:numId w:val="58"/>
        </w:numPr>
        <w:tabs>
          <w:tab w:val="left" w:pos="1134"/>
        </w:tabs>
        <w:spacing w:after="0" w:line="240" w:lineRule="auto"/>
        <w:ind w:left="1134" w:right="-37" w:hanging="567"/>
        <w:jc w:val="both"/>
        <w:rPr>
          <w:rFonts w:ascii="Comic Sans MS" w:hAnsi="Comic Sans MS" w:cstheme="minorHAnsi"/>
          <w:noProof/>
          <w:sz w:val="28"/>
          <w:szCs w:val="28"/>
        </w:rPr>
      </w:pPr>
      <w:r>
        <w:rPr>
          <w:rFonts w:ascii="Comic Sans MS" w:hAnsi="Comic Sans MS" w:cstheme="minorHAnsi"/>
          <w:sz w:val="28"/>
          <w:szCs w:val="28"/>
        </w:rPr>
        <w:t>low</w:t>
      </w:r>
      <w:r w:rsidR="00934595" w:rsidRPr="00470974">
        <w:rPr>
          <w:rFonts w:ascii="Comic Sans MS" w:hAnsi="Comic Sans MS" w:cstheme="minorHAnsi"/>
          <w:sz w:val="28"/>
          <w:szCs w:val="28"/>
        </w:rPr>
        <w:t xml:space="preserve"> self-esteem </w:t>
      </w:r>
    </w:p>
    <w:p w:rsidR="00934595" w:rsidRPr="00470974" w:rsidRDefault="00934595" w:rsidP="00205BFF">
      <w:pPr>
        <w:pStyle w:val="ListParagraph"/>
        <w:numPr>
          <w:ilvl w:val="0"/>
          <w:numId w:val="58"/>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lack of self-care.</w:t>
      </w:r>
    </w:p>
    <w:p w:rsidR="00934595" w:rsidRPr="00470974" w:rsidRDefault="00934595" w:rsidP="00934595">
      <w:pPr>
        <w:pStyle w:val="ListParagraph"/>
        <w:tabs>
          <w:tab w:val="left" w:pos="1134"/>
        </w:tabs>
        <w:spacing w:after="0" w:line="240" w:lineRule="auto"/>
        <w:ind w:left="1134" w:right="-37"/>
        <w:jc w:val="both"/>
        <w:rPr>
          <w:rFonts w:ascii="Comic Sans MS" w:hAnsi="Comic Sans MS" w:cstheme="minorHAnsi"/>
          <w:sz w:val="28"/>
          <w:szCs w:val="28"/>
        </w:rPr>
      </w:pPr>
    </w:p>
    <w:p w:rsidR="00934595" w:rsidRPr="00470974" w:rsidRDefault="00934595" w:rsidP="00934595">
      <w:pPr>
        <w:tabs>
          <w:tab w:val="left" w:pos="1134"/>
        </w:tabs>
        <w:spacing w:after="0" w:line="240" w:lineRule="auto"/>
        <w:ind w:left="1134" w:right="-37" w:hanging="1843"/>
        <w:rPr>
          <w:rFonts w:ascii="Comic Sans MS" w:hAnsi="Comic Sans MS" w:cstheme="minorHAnsi"/>
          <w:sz w:val="28"/>
          <w:szCs w:val="28"/>
        </w:rPr>
      </w:pPr>
      <w:r w:rsidRPr="00470974">
        <w:rPr>
          <w:rFonts w:ascii="Comic Sans MS" w:hAnsi="Comic Sans MS" w:cstheme="minorHAnsi"/>
          <w:sz w:val="28"/>
          <w:szCs w:val="28"/>
        </w:rPr>
        <w:tab/>
      </w:r>
      <w:r w:rsidRPr="00470974">
        <w:rPr>
          <w:rFonts w:ascii="Comic Sans MS" w:hAnsi="Comic Sans MS" w:cstheme="minorHAnsi"/>
          <w:b/>
          <w:sz w:val="28"/>
          <w:szCs w:val="28"/>
        </w:rPr>
        <w:t>Health</w:t>
      </w:r>
    </w:p>
    <w:p w:rsidR="00934595" w:rsidRPr="00470974" w:rsidRDefault="00934595" w:rsidP="00934595">
      <w:pPr>
        <w:tabs>
          <w:tab w:val="left" w:pos="1134"/>
        </w:tabs>
        <w:spacing w:after="0" w:line="240" w:lineRule="auto"/>
        <w:ind w:left="1134" w:right="-37" w:hanging="1843"/>
        <w:rPr>
          <w:rFonts w:ascii="Comic Sans MS" w:hAnsi="Comic Sans MS" w:cstheme="minorHAnsi"/>
          <w:sz w:val="28"/>
          <w:szCs w:val="28"/>
        </w:rPr>
      </w:pPr>
    </w:p>
    <w:p w:rsidR="00934595" w:rsidRPr="00470974" w:rsidRDefault="00934595" w:rsidP="00205BFF">
      <w:pPr>
        <w:pStyle w:val="ListParagraph"/>
        <w:numPr>
          <w:ilvl w:val="0"/>
          <w:numId w:val="59"/>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mental ill health </w:t>
      </w:r>
    </w:p>
    <w:p w:rsidR="00934595" w:rsidRPr="00470974" w:rsidRDefault="00934595" w:rsidP="00205BFF">
      <w:pPr>
        <w:pStyle w:val="ListParagraph"/>
        <w:numPr>
          <w:ilvl w:val="0"/>
          <w:numId w:val="59"/>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substance misuse </w:t>
      </w:r>
    </w:p>
    <w:p w:rsidR="00934595" w:rsidRPr="00470974" w:rsidRDefault="00934595" w:rsidP="00205BFF">
      <w:pPr>
        <w:pStyle w:val="ListParagraph"/>
        <w:numPr>
          <w:ilvl w:val="0"/>
          <w:numId w:val="59"/>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learning difficulties</w:t>
      </w:r>
    </w:p>
    <w:p w:rsidR="00934595" w:rsidRPr="00470974" w:rsidRDefault="00934595" w:rsidP="00205BFF">
      <w:pPr>
        <w:pStyle w:val="ListParagraph"/>
        <w:numPr>
          <w:ilvl w:val="0"/>
          <w:numId w:val="59"/>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(post-natal) depression </w:t>
      </w:r>
    </w:p>
    <w:p w:rsidR="00934595" w:rsidRPr="00470974" w:rsidRDefault="00934595" w:rsidP="00205BFF">
      <w:pPr>
        <w:pStyle w:val="ListParagraph"/>
        <w:numPr>
          <w:ilvl w:val="0"/>
          <w:numId w:val="59"/>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history of parental child </w:t>
      </w:r>
      <w:proofErr w:type="gramStart"/>
      <w:r w:rsidRPr="00470974">
        <w:rPr>
          <w:rFonts w:ascii="Comic Sans MS" w:hAnsi="Comic Sans MS" w:cstheme="minorHAnsi"/>
          <w:sz w:val="28"/>
          <w:szCs w:val="28"/>
        </w:rPr>
        <w:t>abuse</w:t>
      </w:r>
      <w:proofErr w:type="gramEnd"/>
      <w:r w:rsidRPr="00470974">
        <w:rPr>
          <w:rFonts w:ascii="Comic Sans MS" w:hAnsi="Comic Sans MS" w:cstheme="minorHAnsi"/>
          <w:sz w:val="28"/>
          <w:szCs w:val="28"/>
        </w:rPr>
        <w:t xml:space="preserve"> or poor parenting </w:t>
      </w:r>
    </w:p>
    <w:p w:rsidR="00934595" w:rsidRPr="00470974" w:rsidRDefault="00934595" w:rsidP="00205BFF">
      <w:pPr>
        <w:pStyle w:val="ListParagraph"/>
        <w:numPr>
          <w:ilvl w:val="0"/>
          <w:numId w:val="59"/>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physical health.</w:t>
      </w:r>
    </w:p>
    <w:p w:rsidR="00934595" w:rsidRPr="00470974" w:rsidRDefault="00934595" w:rsidP="00934595">
      <w:pPr>
        <w:pStyle w:val="ListParagraph"/>
        <w:tabs>
          <w:tab w:val="left" w:pos="1134"/>
        </w:tabs>
        <w:spacing w:after="0" w:line="240" w:lineRule="auto"/>
        <w:ind w:left="1134" w:right="-37"/>
        <w:jc w:val="both"/>
        <w:rPr>
          <w:rFonts w:ascii="Comic Sans MS" w:hAnsi="Comic Sans MS" w:cstheme="minorHAnsi"/>
          <w:sz w:val="28"/>
          <w:szCs w:val="28"/>
        </w:rPr>
      </w:pPr>
    </w:p>
    <w:p w:rsidR="00934595" w:rsidRPr="00470974" w:rsidRDefault="00934595" w:rsidP="00934595">
      <w:pPr>
        <w:pStyle w:val="ListParagraph"/>
        <w:tabs>
          <w:tab w:val="left" w:pos="1134"/>
        </w:tabs>
        <w:spacing w:after="0" w:line="240" w:lineRule="auto"/>
        <w:ind w:left="1134" w:right="-37"/>
        <w:jc w:val="both"/>
        <w:rPr>
          <w:rFonts w:ascii="Comic Sans MS" w:hAnsi="Comic Sans MS" w:cstheme="minorHAnsi"/>
          <w:sz w:val="28"/>
          <w:szCs w:val="28"/>
        </w:rPr>
      </w:pPr>
      <w:r w:rsidRPr="00470974">
        <w:rPr>
          <w:rFonts w:ascii="Comic Sans MS" w:hAnsi="Comic Sans MS" w:cstheme="minorHAnsi"/>
          <w:b/>
          <w:sz w:val="28"/>
          <w:szCs w:val="28"/>
        </w:rPr>
        <w:t>Home and Environmental Conditions</w:t>
      </w:r>
    </w:p>
    <w:p w:rsidR="00934595" w:rsidRPr="00470974" w:rsidRDefault="00934595" w:rsidP="00934595">
      <w:pPr>
        <w:tabs>
          <w:tab w:val="left" w:pos="1134"/>
        </w:tabs>
        <w:spacing w:after="0" w:line="240" w:lineRule="auto"/>
        <w:ind w:left="1134" w:right="-37" w:hanging="1843"/>
        <w:rPr>
          <w:rFonts w:ascii="Comic Sans MS" w:hAnsi="Comic Sans MS" w:cstheme="minorHAnsi"/>
          <w:sz w:val="28"/>
          <w:szCs w:val="28"/>
        </w:rPr>
      </w:pPr>
      <w:r w:rsidRPr="00470974">
        <w:rPr>
          <w:rFonts w:ascii="Comic Sans MS" w:hAnsi="Comic Sans MS" w:cstheme="minorHAnsi"/>
          <w:sz w:val="28"/>
          <w:szCs w:val="28"/>
        </w:rPr>
        <w:tab/>
        <w:t>The following home and environmental conditions should be considered:</w:t>
      </w:r>
    </w:p>
    <w:p w:rsidR="00934595" w:rsidRPr="00470974" w:rsidRDefault="00934595" w:rsidP="00934595">
      <w:pPr>
        <w:tabs>
          <w:tab w:val="left" w:pos="1134"/>
        </w:tabs>
        <w:spacing w:after="0" w:line="240" w:lineRule="auto"/>
        <w:ind w:left="1134" w:right="-37" w:hanging="1843"/>
        <w:rPr>
          <w:rFonts w:ascii="Comic Sans MS" w:hAnsi="Comic Sans MS" w:cstheme="minorHAnsi"/>
          <w:sz w:val="28"/>
          <w:szCs w:val="28"/>
        </w:rPr>
      </w:pP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poor housing conditions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overcrowding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lack of water, heating, sanitation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no access to washing machine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piles of dirty washing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little or no adequate clean bedding/furniture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little or no food in cupboards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human and/or animal excrement</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uncared for animals</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referrals to environmental health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unsafe environment </w:t>
      </w:r>
    </w:p>
    <w:p w:rsidR="00934595" w:rsidRPr="00470974" w:rsidRDefault="00934595" w:rsidP="00205BFF">
      <w:pPr>
        <w:pStyle w:val="ListParagraph"/>
        <w:numPr>
          <w:ilvl w:val="0"/>
          <w:numId w:val="60"/>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rural isolation.</w:t>
      </w:r>
    </w:p>
    <w:p w:rsidR="00934595" w:rsidRPr="00470974" w:rsidRDefault="00934595" w:rsidP="00934595">
      <w:pPr>
        <w:tabs>
          <w:tab w:val="left" w:pos="1134"/>
        </w:tabs>
        <w:spacing w:after="0" w:line="240" w:lineRule="auto"/>
        <w:ind w:left="1134" w:right="-37" w:hanging="567"/>
        <w:rPr>
          <w:rFonts w:ascii="Comic Sans MS" w:hAnsi="Comic Sans MS" w:cstheme="minorHAnsi"/>
          <w:sz w:val="28"/>
          <w:szCs w:val="28"/>
        </w:rPr>
      </w:pPr>
    </w:p>
    <w:p w:rsidR="00934595" w:rsidRPr="00470974" w:rsidRDefault="00470974" w:rsidP="00470974">
      <w:pPr>
        <w:tabs>
          <w:tab w:val="left" w:pos="1134"/>
        </w:tabs>
        <w:spacing w:after="0" w:line="240" w:lineRule="auto"/>
        <w:ind w:left="567" w:right="-37"/>
        <w:jc w:val="both"/>
        <w:rPr>
          <w:rFonts w:ascii="Comic Sans MS" w:hAnsi="Comic Sans MS" w:cstheme="minorHAnsi"/>
          <w:b/>
          <w:sz w:val="28"/>
          <w:szCs w:val="28"/>
        </w:rPr>
      </w:pPr>
      <w:r>
        <w:rPr>
          <w:rFonts w:ascii="Comic Sans MS" w:hAnsi="Comic Sans MS" w:cstheme="minorHAnsi"/>
          <w:b/>
          <w:sz w:val="28"/>
          <w:szCs w:val="28"/>
        </w:rPr>
        <w:lastRenderedPageBreak/>
        <w:tab/>
      </w:r>
      <w:r w:rsidR="00934595" w:rsidRPr="00470974">
        <w:rPr>
          <w:rFonts w:ascii="Comic Sans MS" w:hAnsi="Comic Sans MS" w:cstheme="minorHAnsi"/>
          <w:b/>
          <w:sz w:val="28"/>
          <w:szCs w:val="28"/>
        </w:rPr>
        <w:t>Impediments to ongoing assessment and appropriate multidisciplinary support</w:t>
      </w:r>
    </w:p>
    <w:p w:rsidR="00934595" w:rsidRPr="00470974" w:rsidRDefault="00934595" w:rsidP="00934595">
      <w:pPr>
        <w:pStyle w:val="ListParagraph"/>
        <w:tabs>
          <w:tab w:val="left" w:pos="1134"/>
        </w:tabs>
        <w:spacing w:after="0" w:line="240" w:lineRule="auto"/>
        <w:ind w:left="1134" w:right="-37"/>
        <w:jc w:val="both"/>
        <w:rPr>
          <w:rFonts w:ascii="Comic Sans MS" w:hAnsi="Comic Sans MS" w:cstheme="minorHAnsi"/>
          <w:b/>
          <w:sz w:val="28"/>
          <w:szCs w:val="28"/>
        </w:rPr>
      </w:pP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failure to see the child</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sz w:val="28"/>
          <w:szCs w:val="28"/>
        </w:rPr>
      </w:pPr>
      <w:r w:rsidRPr="00470974">
        <w:rPr>
          <w:rFonts w:ascii="Comic Sans MS" w:hAnsi="Comic Sans MS" w:cstheme="minorHAnsi"/>
          <w:sz w:val="28"/>
          <w:szCs w:val="28"/>
        </w:rPr>
        <w:t>no ease of access to whole house</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fear of violence and aggression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failure to seek support and advice or consultation, as appropriate, from line manager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failure to record concern and initial impact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inability to retain objectivity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unwitting collusion with family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failure to see beyond conditions in the home</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child's view is lost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geographical stereotyping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minimising concern</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poor networking amongst professionals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 xml:space="preserve">inability to see what is/is not acceptable; </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familiarity breeding contempt; and</w:t>
      </w:r>
    </w:p>
    <w:p w:rsidR="00934595" w:rsidRPr="00470974" w:rsidRDefault="00934595" w:rsidP="00205BFF">
      <w:pPr>
        <w:pStyle w:val="ListParagraph"/>
        <w:numPr>
          <w:ilvl w:val="0"/>
          <w:numId w:val="61"/>
        </w:numPr>
        <w:tabs>
          <w:tab w:val="left" w:pos="1134"/>
        </w:tabs>
        <w:spacing w:after="0" w:line="240" w:lineRule="auto"/>
        <w:ind w:left="1134" w:right="-37" w:hanging="567"/>
        <w:jc w:val="both"/>
        <w:rPr>
          <w:rFonts w:ascii="Comic Sans MS" w:hAnsi="Comic Sans MS" w:cstheme="minorHAnsi"/>
          <w:noProof/>
          <w:sz w:val="28"/>
          <w:szCs w:val="28"/>
        </w:rPr>
      </w:pPr>
      <w:r w:rsidRPr="00470974">
        <w:rPr>
          <w:rFonts w:ascii="Comic Sans MS" w:hAnsi="Comic Sans MS" w:cstheme="minorHAnsi"/>
          <w:sz w:val="28"/>
          <w:szCs w:val="28"/>
        </w:rPr>
        <w:t>failure to make connections with information available from other services.</w:t>
      </w:r>
    </w:p>
    <w:p w:rsidR="00934595" w:rsidRPr="00470974" w:rsidRDefault="00934595" w:rsidP="00934595">
      <w:pPr>
        <w:pStyle w:val="ListParagraph"/>
        <w:tabs>
          <w:tab w:val="left" w:pos="1134"/>
        </w:tabs>
        <w:spacing w:after="0" w:line="240" w:lineRule="auto"/>
        <w:ind w:right="-37" w:hanging="567"/>
        <w:rPr>
          <w:rFonts w:ascii="Comic Sans MS" w:hAnsi="Comic Sans MS" w:cstheme="minorHAnsi"/>
          <w:sz w:val="28"/>
          <w:szCs w:val="28"/>
        </w:rPr>
      </w:pPr>
    </w:p>
    <w:p w:rsidR="00934595" w:rsidRPr="00470974" w:rsidRDefault="00934595" w:rsidP="00934595">
      <w:pPr>
        <w:pStyle w:val="ListParagraph"/>
        <w:tabs>
          <w:tab w:val="left" w:pos="1134"/>
        </w:tabs>
        <w:spacing w:after="0" w:line="240" w:lineRule="auto"/>
        <w:ind w:right="-37" w:hanging="567"/>
        <w:rPr>
          <w:rFonts w:ascii="Comic Sans MS" w:hAnsi="Comic Sans MS" w:cstheme="minorHAnsi"/>
          <w:sz w:val="28"/>
          <w:szCs w:val="28"/>
        </w:rPr>
      </w:pPr>
      <w:r w:rsidRPr="00470974">
        <w:rPr>
          <w:rFonts w:ascii="Comic Sans MS" w:hAnsi="Comic Sans MS" w:cstheme="minorHAnsi"/>
          <w:sz w:val="28"/>
          <w:szCs w:val="28"/>
        </w:rPr>
        <w:tab/>
        <w:t>(Hammersmith &amp; Fulham Inter-Agency Procedures 2002)</w:t>
      </w:r>
    </w:p>
    <w:p w:rsidR="00934595" w:rsidRPr="00470974" w:rsidRDefault="00934595" w:rsidP="00934595">
      <w:pPr>
        <w:pStyle w:val="ListParagraph"/>
        <w:spacing w:after="0" w:line="240" w:lineRule="auto"/>
        <w:ind w:right="-37"/>
        <w:rPr>
          <w:rFonts w:ascii="Comic Sans MS" w:hAnsi="Comic Sans MS" w:cstheme="minorHAnsi"/>
          <w:sz w:val="28"/>
          <w:szCs w:val="28"/>
        </w:rPr>
      </w:pPr>
    </w:p>
    <w:p w:rsidR="00934595" w:rsidRPr="00470974" w:rsidRDefault="00934595" w:rsidP="00934595">
      <w:pPr>
        <w:spacing w:after="0" w:line="240" w:lineRule="auto"/>
        <w:ind w:right="-37"/>
        <w:jc w:val="both"/>
        <w:rPr>
          <w:rFonts w:ascii="Comic Sans MS" w:hAnsi="Comic Sans MS" w:cstheme="minorHAnsi"/>
          <w:sz w:val="28"/>
          <w:szCs w:val="28"/>
        </w:rPr>
      </w:pPr>
      <w:r w:rsidRPr="00470974">
        <w:rPr>
          <w:rFonts w:ascii="Comic Sans MS" w:hAnsi="Comic Sans MS" w:cstheme="minorHAnsi"/>
          <w:sz w:val="28"/>
          <w:szCs w:val="28"/>
        </w:rPr>
        <w:t>When staff become aware of any of the above features they should review the case with their line manager.</w:t>
      </w:r>
    </w:p>
    <w:p w:rsidR="00934595" w:rsidRPr="00470974" w:rsidRDefault="00934595" w:rsidP="00934595">
      <w:pPr>
        <w:spacing w:after="0" w:line="240" w:lineRule="auto"/>
        <w:ind w:right="-37"/>
        <w:rPr>
          <w:rFonts w:ascii="Comic Sans MS" w:hAnsi="Comic Sans MS" w:cstheme="minorHAnsi"/>
          <w:sz w:val="28"/>
          <w:szCs w:val="28"/>
        </w:rPr>
      </w:pPr>
      <w:r w:rsidRPr="00470974">
        <w:rPr>
          <w:rFonts w:ascii="Comic Sans MS" w:hAnsi="Comic Sans MS" w:cstheme="minorHAnsi"/>
          <w:sz w:val="28"/>
          <w:szCs w:val="28"/>
        </w:rPr>
        <w:tab/>
      </w: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r w:rsidRPr="00470974">
        <w:rPr>
          <w:rFonts w:ascii="Comic Sans MS" w:hAnsi="Comic Sans MS" w:cstheme="minorHAnsi"/>
          <w:b/>
          <w:sz w:val="28"/>
          <w:szCs w:val="28"/>
        </w:rPr>
        <w:tab/>
        <w:t>Children with Disability</w:t>
      </w: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r w:rsidRPr="00470974">
        <w:rPr>
          <w:rFonts w:ascii="Comic Sans MS" w:hAnsi="Comic Sans MS" w:cstheme="minorHAnsi"/>
          <w:b/>
          <w:sz w:val="28"/>
          <w:szCs w:val="28"/>
        </w:rPr>
        <w:lastRenderedPageBreak/>
        <w:t>Recognition of Abuse of Children with Disability</w:t>
      </w:r>
    </w:p>
    <w:p w:rsidR="00934595" w:rsidRPr="00470974" w:rsidRDefault="00934595" w:rsidP="00934595">
      <w:pPr>
        <w:keepNext/>
        <w:keepLines/>
        <w:spacing w:after="0" w:line="240" w:lineRule="auto"/>
        <w:ind w:right="-37"/>
        <w:outlineLvl w:val="2"/>
        <w:rPr>
          <w:rFonts w:ascii="Comic Sans MS" w:hAnsi="Comic Sans MS" w:cstheme="minorHAnsi"/>
          <w:b/>
          <w:sz w:val="28"/>
          <w:szCs w:val="28"/>
        </w:rPr>
      </w:pPr>
    </w:p>
    <w:p w:rsidR="00934595" w:rsidRPr="00470974" w:rsidRDefault="00934595" w:rsidP="00934595">
      <w:pPr>
        <w:pStyle w:val="ListParagraph"/>
        <w:spacing w:after="0" w:line="240" w:lineRule="auto"/>
        <w:ind w:left="399" w:right="-37" w:hanging="1108"/>
        <w:jc w:val="both"/>
        <w:rPr>
          <w:rFonts w:ascii="Comic Sans MS" w:hAnsi="Comic Sans MS" w:cstheme="minorHAnsi"/>
          <w:sz w:val="28"/>
          <w:szCs w:val="28"/>
        </w:rPr>
      </w:pPr>
      <w:r w:rsidRPr="00470974">
        <w:rPr>
          <w:rFonts w:ascii="Comic Sans MS" w:hAnsi="Comic Sans MS" w:cstheme="minorHAnsi"/>
          <w:sz w:val="28"/>
          <w:szCs w:val="28"/>
        </w:rPr>
        <w:tab/>
      </w:r>
      <w:r w:rsidRPr="00470974">
        <w:rPr>
          <w:rFonts w:ascii="Comic Sans MS" w:hAnsi="Comic Sans MS" w:cstheme="minorHAnsi"/>
          <w:sz w:val="28"/>
          <w:szCs w:val="28"/>
        </w:rPr>
        <w:tab/>
        <w:t>Recognition of abuse can be difficult in that:</w:t>
      </w:r>
    </w:p>
    <w:p w:rsidR="00934595" w:rsidRPr="00470974" w:rsidRDefault="00934595" w:rsidP="00934595">
      <w:pPr>
        <w:pStyle w:val="ListParagraph"/>
        <w:spacing w:after="0" w:line="240" w:lineRule="auto"/>
        <w:ind w:left="399" w:right="-37" w:hanging="1108"/>
        <w:jc w:val="both"/>
        <w:rPr>
          <w:rFonts w:ascii="Comic Sans MS" w:hAnsi="Comic Sans MS" w:cstheme="minorHAnsi"/>
          <w:sz w:val="28"/>
          <w:szCs w:val="28"/>
        </w:rPr>
      </w:pPr>
    </w:p>
    <w:p w:rsidR="00934595" w:rsidRPr="00470974" w:rsidRDefault="00934595" w:rsidP="00205BFF">
      <w:pPr>
        <w:pStyle w:val="ListParagraph"/>
        <w:numPr>
          <w:ilvl w:val="0"/>
          <w:numId w:val="62"/>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symptoms and signs may be confused</w:t>
      </w:r>
    </w:p>
    <w:p w:rsidR="00934595" w:rsidRPr="00470974" w:rsidRDefault="00934595" w:rsidP="00205BFF">
      <w:pPr>
        <w:pStyle w:val="ListParagraph"/>
        <w:numPr>
          <w:ilvl w:val="0"/>
          <w:numId w:val="62"/>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the child may not recognise the behaviour as abusive</w:t>
      </w:r>
    </w:p>
    <w:p w:rsidR="00934595" w:rsidRPr="00470974" w:rsidRDefault="00934595" w:rsidP="00205BFF">
      <w:pPr>
        <w:pStyle w:val="ListParagraph"/>
        <w:numPr>
          <w:ilvl w:val="0"/>
          <w:numId w:val="62"/>
        </w:numPr>
        <w:tabs>
          <w:tab w:val="left" w:pos="1134"/>
        </w:tabs>
        <w:spacing w:after="0" w:line="240" w:lineRule="auto"/>
        <w:ind w:right="-37" w:hanging="35"/>
        <w:jc w:val="both"/>
        <w:rPr>
          <w:rFonts w:ascii="Comic Sans MS" w:hAnsi="Comic Sans MS" w:cstheme="minorHAnsi"/>
          <w:noProof/>
          <w:sz w:val="28"/>
          <w:szCs w:val="28"/>
        </w:rPr>
      </w:pPr>
      <w:r w:rsidRPr="00470974">
        <w:rPr>
          <w:rFonts w:ascii="Comic Sans MS" w:hAnsi="Comic Sans MS" w:cstheme="minorHAnsi"/>
          <w:sz w:val="28"/>
          <w:szCs w:val="28"/>
        </w:rPr>
        <w:t xml:space="preserve">the child may have communication difficulties and be unable to disclose abuse </w:t>
      </w:r>
    </w:p>
    <w:p w:rsidR="00934595" w:rsidRPr="00470974" w:rsidRDefault="00934595" w:rsidP="00205BFF">
      <w:pPr>
        <w:pStyle w:val="ListParagraph"/>
        <w:numPr>
          <w:ilvl w:val="0"/>
          <w:numId w:val="62"/>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there may be a dependency on several adults for intimate care</w:t>
      </w:r>
    </w:p>
    <w:p w:rsidR="00934595" w:rsidRPr="00470974" w:rsidRDefault="00934595" w:rsidP="00205BFF">
      <w:pPr>
        <w:pStyle w:val="ListParagraph"/>
        <w:numPr>
          <w:ilvl w:val="0"/>
          <w:numId w:val="62"/>
        </w:numPr>
        <w:tabs>
          <w:tab w:val="left" w:pos="1134"/>
        </w:tabs>
        <w:spacing w:after="0" w:line="240" w:lineRule="auto"/>
        <w:ind w:right="-37" w:hanging="35"/>
        <w:jc w:val="both"/>
        <w:rPr>
          <w:rFonts w:ascii="Comic Sans MS" w:hAnsi="Comic Sans MS" w:cstheme="minorHAnsi"/>
          <w:sz w:val="28"/>
          <w:szCs w:val="28"/>
        </w:rPr>
      </w:pPr>
      <w:r w:rsidRPr="00470974">
        <w:rPr>
          <w:rFonts w:ascii="Comic Sans MS" w:hAnsi="Comic Sans MS" w:cstheme="minorHAnsi"/>
          <w:sz w:val="28"/>
          <w:szCs w:val="28"/>
        </w:rPr>
        <w:t>there is a reluctance to accept that children with disabilities may be abused.</w:t>
      </w:r>
    </w:p>
    <w:p w:rsidR="00934595" w:rsidRPr="00470974" w:rsidRDefault="00934595" w:rsidP="00934595">
      <w:pPr>
        <w:pStyle w:val="ListParagraph"/>
        <w:spacing w:after="0" w:line="240" w:lineRule="auto"/>
        <w:ind w:left="744" w:right="-37"/>
        <w:jc w:val="both"/>
        <w:rPr>
          <w:rFonts w:ascii="Comic Sans MS" w:hAnsi="Comic Sans MS" w:cstheme="minorHAnsi"/>
          <w:sz w:val="28"/>
          <w:szCs w:val="28"/>
        </w:rPr>
      </w:pPr>
    </w:p>
    <w:p w:rsidR="00934595" w:rsidRPr="00470974" w:rsidRDefault="00934595" w:rsidP="00934595">
      <w:pPr>
        <w:spacing w:after="0" w:line="240" w:lineRule="auto"/>
        <w:ind w:left="709" w:right="-37" w:hanging="1418"/>
        <w:jc w:val="both"/>
        <w:rPr>
          <w:rFonts w:ascii="Comic Sans MS" w:hAnsi="Comic Sans MS" w:cstheme="minorHAnsi"/>
          <w:sz w:val="28"/>
          <w:szCs w:val="28"/>
        </w:rPr>
      </w:pPr>
      <w:r w:rsidRPr="00470974">
        <w:rPr>
          <w:rFonts w:ascii="Comic Sans MS" w:hAnsi="Comic Sans MS" w:cstheme="minorHAnsi"/>
          <w:sz w:val="28"/>
          <w:szCs w:val="28"/>
        </w:rPr>
        <w:tab/>
        <w:t>Children with disability will usually display the same symptoms and signs of abuse as other children. These may be incorrectly attributed, however, to the child's disability.</w:t>
      </w:r>
    </w:p>
    <w:p w:rsidR="00934595" w:rsidRPr="00470974" w:rsidRDefault="00934595" w:rsidP="00934595">
      <w:pPr>
        <w:pStyle w:val="Heading3"/>
        <w:spacing w:before="0" w:line="240" w:lineRule="auto"/>
        <w:ind w:right="-37"/>
        <w:rPr>
          <w:rFonts w:ascii="Comic Sans MS" w:eastAsia="Calibri" w:hAnsi="Comic Sans MS" w:cstheme="minorHAnsi"/>
          <w:b/>
          <w:color w:val="000000"/>
          <w:sz w:val="28"/>
          <w:szCs w:val="28"/>
        </w:rPr>
      </w:pPr>
    </w:p>
    <w:p w:rsidR="00934595" w:rsidRPr="00470974" w:rsidRDefault="00934595" w:rsidP="00934595">
      <w:pPr>
        <w:pStyle w:val="Heading3"/>
        <w:spacing w:before="0" w:line="240" w:lineRule="auto"/>
        <w:ind w:right="-37"/>
        <w:rPr>
          <w:rFonts w:ascii="Comic Sans MS" w:eastAsia="Calibri" w:hAnsi="Comic Sans MS" w:cstheme="minorHAnsi"/>
          <w:b/>
          <w:color w:val="000000"/>
          <w:sz w:val="28"/>
          <w:szCs w:val="28"/>
        </w:rPr>
      </w:pPr>
      <w:r w:rsidRPr="00470974">
        <w:rPr>
          <w:rFonts w:ascii="Comic Sans MS" w:eastAsia="Calibri" w:hAnsi="Comic Sans MS" w:cstheme="minorHAnsi"/>
          <w:b/>
          <w:color w:val="000000"/>
          <w:sz w:val="28"/>
          <w:szCs w:val="28"/>
        </w:rPr>
        <w:tab/>
        <w:t>Risk Factors Associated with Child Abuse</w:t>
      </w:r>
    </w:p>
    <w:p w:rsidR="00934595" w:rsidRPr="00470974" w:rsidRDefault="00934595" w:rsidP="00934595">
      <w:pPr>
        <w:spacing w:after="0" w:line="240" w:lineRule="auto"/>
        <w:ind w:left="709" w:right="-37" w:hanging="1418"/>
        <w:rPr>
          <w:rFonts w:ascii="Comic Sans MS" w:hAnsi="Comic Sans MS" w:cstheme="minorHAnsi"/>
          <w:sz w:val="28"/>
          <w:szCs w:val="28"/>
        </w:rPr>
      </w:pPr>
      <w:r w:rsidRPr="00470974">
        <w:rPr>
          <w:rFonts w:ascii="Comic Sans MS" w:hAnsi="Comic Sans MS" w:cstheme="minorHAnsi"/>
          <w:sz w:val="28"/>
          <w:szCs w:val="28"/>
        </w:rPr>
        <w:tab/>
        <w:t>A number of factors may increase the likelihood of abuse to a child. The following list is not exhaustive and does not preclude the possibility of abuse in families where none of these factors are evident.</w:t>
      </w:r>
    </w:p>
    <w:p w:rsidR="00934595" w:rsidRPr="00470974" w:rsidRDefault="00934595" w:rsidP="00934595">
      <w:pPr>
        <w:spacing w:after="0" w:line="240" w:lineRule="auto"/>
        <w:ind w:left="709" w:right="-37" w:hanging="1418"/>
        <w:rPr>
          <w:rFonts w:ascii="Comic Sans MS" w:hAnsi="Comic Sans MS" w:cstheme="minorHAnsi"/>
          <w:sz w:val="28"/>
          <w:szCs w:val="28"/>
        </w:rPr>
      </w:pPr>
    </w:p>
    <w:p w:rsidR="00934595" w:rsidRPr="00470974" w:rsidRDefault="00934595" w:rsidP="00934595">
      <w:pPr>
        <w:keepNext/>
        <w:keepLines/>
        <w:tabs>
          <w:tab w:val="left" w:pos="709"/>
          <w:tab w:val="center" w:pos="2518"/>
        </w:tabs>
        <w:spacing w:after="0" w:line="240" w:lineRule="auto"/>
        <w:ind w:left="709" w:right="-37"/>
        <w:outlineLvl w:val="2"/>
        <w:rPr>
          <w:rFonts w:ascii="Comic Sans MS" w:hAnsi="Comic Sans MS" w:cstheme="minorHAnsi"/>
          <w:b/>
          <w:sz w:val="28"/>
          <w:szCs w:val="28"/>
        </w:rPr>
      </w:pPr>
      <w:r w:rsidRPr="00470974">
        <w:rPr>
          <w:rFonts w:ascii="Comic Sans MS" w:hAnsi="Comic Sans MS" w:cstheme="minorHAnsi"/>
          <w:b/>
          <w:sz w:val="28"/>
          <w:szCs w:val="28"/>
        </w:rPr>
        <w:t>Child</w:t>
      </w:r>
    </w:p>
    <w:p w:rsidR="00934595" w:rsidRPr="00470974" w:rsidRDefault="00934595" w:rsidP="00934595">
      <w:pPr>
        <w:keepNext/>
        <w:keepLines/>
        <w:tabs>
          <w:tab w:val="left" w:pos="709"/>
          <w:tab w:val="center" w:pos="2518"/>
        </w:tabs>
        <w:spacing w:after="0" w:line="240" w:lineRule="auto"/>
        <w:ind w:left="709" w:right="-37"/>
        <w:outlineLvl w:val="2"/>
        <w:rPr>
          <w:rFonts w:ascii="Comic Sans MS" w:hAnsi="Comic Sans MS" w:cstheme="minorHAnsi"/>
          <w:b/>
          <w:sz w:val="28"/>
          <w:szCs w:val="28"/>
        </w:rPr>
      </w:pPr>
    </w:p>
    <w:p w:rsidR="00934595" w:rsidRPr="00470974" w:rsidRDefault="00934595" w:rsidP="00205BFF">
      <w:pPr>
        <w:pStyle w:val="ListParagraph"/>
        <w:numPr>
          <w:ilvl w:val="0"/>
          <w:numId w:val="63"/>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poor bonding due to neo-natal problems </w:t>
      </w:r>
    </w:p>
    <w:p w:rsidR="00934595" w:rsidRPr="00470974" w:rsidRDefault="00934595" w:rsidP="00205BFF">
      <w:pPr>
        <w:pStyle w:val="ListParagraph"/>
        <w:numPr>
          <w:ilvl w:val="0"/>
          <w:numId w:val="63"/>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attachment interfered with by multiple caring arrangements </w:t>
      </w:r>
    </w:p>
    <w:p w:rsidR="00934595" w:rsidRPr="00470974" w:rsidRDefault="00934595" w:rsidP="00205BFF">
      <w:pPr>
        <w:pStyle w:val="ListParagraph"/>
        <w:numPr>
          <w:ilvl w:val="0"/>
          <w:numId w:val="63"/>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a 'difficult' child, a 'demanding' baby </w:t>
      </w:r>
    </w:p>
    <w:p w:rsidR="00934595" w:rsidRPr="00470974" w:rsidRDefault="00934595" w:rsidP="00205BFF">
      <w:pPr>
        <w:pStyle w:val="ListParagraph"/>
        <w:numPr>
          <w:ilvl w:val="0"/>
          <w:numId w:val="63"/>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a child under five years is considered to be most vulnerable</w:t>
      </w:r>
    </w:p>
    <w:p w:rsidR="00934595" w:rsidRPr="00470974" w:rsidRDefault="00934595" w:rsidP="00205BFF">
      <w:pPr>
        <w:pStyle w:val="ListParagraph"/>
        <w:numPr>
          <w:ilvl w:val="0"/>
          <w:numId w:val="63"/>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a child's name or sibling's names previously on the Child Protection Register </w:t>
      </w:r>
    </w:p>
    <w:p w:rsidR="00934595" w:rsidRPr="00470974" w:rsidRDefault="00934595" w:rsidP="00205BFF">
      <w:pPr>
        <w:pStyle w:val="ListParagraph"/>
        <w:numPr>
          <w:ilvl w:val="0"/>
          <w:numId w:val="63"/>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a baby/child with feeding/sleeping difficulties </w:t>
      </w:r>
    </w:p>
    <w:p w:rsidR="00934595" w:rsidRPr="00470974" w:rsidRDefault="00934595" w:rsidP="00205BFF">
      <w:pPr>
        <w:pStyle w:val="ListParagraph"/>
        <w:numPr>
          <w:ilvl w:val="0"/>
          <w:numId w:val="63"/>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birth defects/chronic illness/developmental delay.</w:t>
      </w:r>
    </w:p>
    <w:p w:rsidR="00934595" w:rsidRPr="00470974" w:rsidRDefault="00934595" w:rsidP="00934595">
      <w:pPr>
        <w:keepNext/>
        <w:keepLines/>
        <w:tabs>
          <w:tab w:val="left" w:pos="709"/>
          <w:tab w:val="left" w:pos="1134"/>
        </w:tabs>
        <w:spacing w:after="0" w:line="240" w:lineRule="auto"/>
        <w:ind w:left="709" w:right="-37"/>
        <w:outlineLvl w:val="3"/>
        <w:rPr>
          <w:rFonts w:ascii="Comic Sans MS" w:hAnsi="Comic Sans MS" w:cstheme="minorHAnsi"/>
          <w:sz w:val="28"/>
          <w:szCs w:val="28"/>
        </w:rPr>
      </w:pPr>
    </w:p>
    <w:p w:rsidR="00934595" w:rsidRPr="00470974" w:rsidRDefault="00934595" w:rsidP="00934595">
      <w:pPr>
        <w:keepNext/>
        <w:keepLines/>
        <w:tabs>
          <w:tab w:val="left" w:pos="709"/>
          <w:tab w:val="left" w:pos="1134"/>
        </w:tabs>
        <w:spacing w:after="0" w:line="240" w:lineRule="auto"/>
        <w:ind w:left="709" w:right="-37"/>
        <w:outlineLvl w:val="3"/>
        <w:rPr>
          <w:rFonts w:ascii="Comic Sans MS" w:hAnsi="Comic Sans MS" w:cstheme="minorHAnsi"/>
          <w:b/>
          <w:sz w:val="28"/>
          <w:szCs w:val="28"/>
        </w:rPr>
      </w:pPr>
      <w:r w:rsidRPr="00470974">
        <w:rPr>
          <w:rFonts w:ascii="Comic Sans MS" w:hAnsi="Comic Sans MS" w:cstheme="minorHAnsi"/>
          <w:b/>
          <w:sz w:val="28"/>
          <w:szCs w:val="28"/>
        </w:rPr>
        <w:t>Parents</w:t>
      </w:r>
    </w:p>
    <w:p w:rsidR="00934595" w:rsidRPr="00470974" w:rsidRDefault="00934595" w:rsidP="00934595">
      <w:pPr>
        <w:keepNext/>
        <w:keepLines/>
        <w:tabs>
          <w:tab w:val="left" w:pos="709"/>
          <w:tab w:val="left" w:pos="1134"/>
        </w:tabs>
        <w:spacing w:after="0" w:line="240" w:lineRule="auto"/>
        <w:ind w:left="709" w:right="-37"/>
        <w:outlineLvl w:val="3"/>
        <w:rPr>
          <w:rFonts w:ascii="Comic Sans MS" w:hAnsi="Comic Sans MS" w:cstheme="minorHAnsi"/>
          <w:b/>
          <w:sz w:val="28"/>
          <w:szCs w:val="28"/>
        </w:rPr>
      </w:pP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both young and immature (i.e. aged 20 years and under) at birth of the child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parental history of deprivation and/or abuse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slow jealousy and rivalry with the child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expect the child to meet their needs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unrealistic expectations/rigid ideas about child development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history of mental illness in one or both parents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history of domestic violence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drug and alcohol misuse in one or both parents of the child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frequent changes of carers</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history of aggressive behaviour by either parent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unplanned pregnancy </w:t>
      </w:r>
    </w:p>
    <w:p w:rsidR="00934595" w:rsidRPr="00470974" w:rsidRDefault="00934595" w:rsidP="00205BFF">
      <w:pPr>
        <w:pStyle w:val="ListParagraph"/>
        <w:numPr>
          <w:ilvl w:val="0"/>
          <w:numId w:val="64"/>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unrealistic expectations of themselves as parents.</w:t>
      </w:r>
    </w:p>
    <w:p w:rsidR="00934595" w:rsidRPr="00470974" w:rsidRDefault="00934595" w:rsidP="00934595">
      <w:pPr>
        <w:tabs>
          <w:tab w:val="left" w:pos="709"/>
          <w:tab w:val="left" w:pos="1134"/>
        </w:tabs>
        <w:spacing w:after="0" w:line="240" w:lineRule="auto"/>
        <w:ind w:left="709" w:right="-37"/>
        <w:rPr>
          <w:rFonts w:ascii="Comic Sans MS" w:hAnsi="Comic Sans MS" w:cstheme="minorHAnsi"/>
          <w:sz w:val="28"/>
          <w:szCs w:val="28"/>
        </w:rPr>
      </w:pPr>
    </w:p>
    <w:p w:rsidR="00934595" w:rsidRPr="00470974" w:rsidRDefault="00934595" w:rsidP="00934595">
      <w:pPr>
        <w:tabs>
          <w:tab w:val="left" w:pos="709"/>
          <w:tab w:val="left" w:pos="1134"/>
        </w:tabs>
        <w:spacing w:after="0" w:line="240" w:lineRule="auto"/>
        <w:ind w:left="709" w:right="-37"/>
        <w:rPr>
          <w:rFonts w:ascii="Comic Sans MS" w:hAnsi="Comic Sans MS" w:cstheme="minorHAnsi"/>
          <w:sz w:val="28"/>
          <w:szCs w:val="28"/>
        </w:rPr>
      </w:pPr>
      <w:r w:rsidRPr="00470974">
        <w:rPr>
          <w:rFonts w:ascii="Comic Sans MS" w:hAnsi="Comic Sans MS" w:cstheme="minorHAnsi"/>
          <w:b/>
          <w:sz w:val="28"/>
          <w:szCs w:val="28"/>
        </w:rPr>
        <w:t>Home and Environmental Conditions</w:t>
      </w:r>
      <w:r w:rsidRPr="00470974">
        <w:rPr>
          <w:rFonts w:ascii="Comic Sans MS" w:hAnsi="Comic Sans MS" w:cstheme="minorHAnsi"/>
          <w:sz w:val="28"/>
          <w:szCs w:val="28"/>
        </w:rPr>
        <w:t xml:space="preserve"> </w:t>
      </w:r>
    </w:p>
    <w:p w:rsidR="00934595" w:rsidRPr="00470974" w:rsidRDefault="00934595" w:rsidP="00934595">
      <w:pPr>
        <w:tabs>
          <w:tab w:val="left" w:pos="709"/>
          <w:tab w:val="left" w:pos="1134"/>
        </w:tabs>
        <w:spacing w:after="0" w:line="240" w:lineRule="auto"/>
        <w:ind w:left="709" w:right="-37"/>
        <w:rPr>
          <w:rFonts w:ascii="Comic Sans MS" w:hAnsi="Comic Sans MS" w:cstheme="minorHAnsi"/>
          <w:sz w:val="28"/>
          <w:szCs w:val="28"/>
        </w:rPr>
      </w:pPr>
    </w:p>
    <w:p w:rsidR="00934595" w:rsidRPr="00470974" w:rsidRDefault="00934595" w:rsidP="00205BFF">
      <w:pPr>
        <w:pStyle w:val="ListParagraph"/>
        <w:numPr>
          <w:ilvl w:val="0"/>
          <w:numId w:val="65"/>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unemployment </w:t>
      </w:r>
    </w:p>
    <w:p w:rsidR="00934595" w:rsidRPr="00470974" w:rsidRDefault="00934595" w:rsidP="00205BFF">
      <w:pPr>
        <w:pStyle w:val="ListParagraph"/>
        <w:numPr>
          <w:ilvl w:val="0"/>
          <w:numId w:val="65"/>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no income/poverty </w:t>
      </w:r>
    </w:p>
    <w:p w:rsidR="00934595" w:rsidRPr="00470974" w:rsidRDefault="00934595" w:rsidP="00205BFF">
      <w:pPr>
        <w:pStyle w:val="ListParagraph"/>
        <w:numPr>
          <w:ilvl w:val="0"/>
          <w:numId w:val="65"/>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poor housing or overcrowded housing</w:t>
      </w:r>
    </w:p>
    <w:p w:rsidR="00934595" w:rsidRPr="00470974" w:rsidRDefault="00934595" w:rsidP="00205BFF">
      <w:pPr>
        <w:pStyle w:val="ListParagraph"/>
        <w:numPr>
          <w:ilvl w:val="0"/>
          <w:numId w:val="65"/>
        </w:numPr>
        <w:tabs>
          <w:tab w:val="left" w:pos="709"/>
          <w:tab w:val="left" w:pos="1134"/>
        </w:tabs>
        <w:spacing w:after="0" w:line="240" w:lineRule="auto"/>
        <w:ind w:left="709" w:right="-37" w:firstLine="0"/>
        <w:jc w:val="both"/>
        <w:rPr>
          <w:rFonts w:ascii="Comic Sans MS" w:hAnsi="Comic Sans MS" w:cstheme="minorHAnsi"/>
          <w:noProof/>
          <w:sz w:val="28"/>
          <w:szCs w:val="28"/>
        </w:rPr>
      </w:pPr>
      <w:r w:rsidRPr="00470974">
        <w:rPr>
          <w:rFonts w:ascii="Comic Sans MS" w:hAnsi="Comic Sans MS" w:cstheme="minorHAnsi"/>
          <w:sz w:val="28"/>
          <w:szCs w:val="28"/>
        </w:rPr>
        <w:t xml:space="preserve">social isolation and no supportive family </w:t>
      </w:r>
    </w:p>
    <w:p w:rsidR="00934595" w:rsidRPr="00470974" w:rsidRDefault="00934595" w:rsidP="00205BFF">
      <w:pPr>
        <w:pStyle w:val="ListParagraph"/>
        <w:numPr>
          <w:ilvl w:val="0"/>
          <w:numId w:val="65"/>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 xml:space="preserve">the family moves frequently </w:t>
      </w:r>
    </w:p>
    <w:p w:rsidR="00934595" w:rsidRPr="00470974" w:rsidRDefault="00934595" w:rsidP="00205BFF">
      <w:pPr>
        <w:pStyle w:val="ListParagraph"/>
        <w:numPr>
          <w:ilvl w:val="0"/>
          <w:numId w:val="65"/>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 xml:space="preserve">debt </w:t>
      </w:r>
    </w:p>
    <w:p w:rsidR="00934595" w:rsidRPr="00470974" w:rsidRDefault="00934595" w:rsidP="00205BFF">
      <w:pPr>
        <w:pStyle w:val="ListParagraph"/>
        <w:numPr>
          <w:ilvl w:val="0"/>
          <w:numId w:val="65"/>
        </w:numPr>
        <w:tabs>
          <w:tab w:val="left" w:pos="709"/>
          <w:tab w:val="left" w:pos="1134"/>
        </w:tabs>
        <w:spacing w:after="0" w:line="240" w:lineRule="auto"/>
        <w:ind w:left="709" w:right="-37" w:firstLine="0"/>
        <w:jc w:val="both"/>
        <w:rPr>
          <w:rFonts w:ascii="Comic Sans MS" w:hAnsi="Comic Sans MS" w:cstheme="minorHAnsi"/>
          <w:sz w:val="28"/>
          <w:szCs w:val="28"/>
        </w:rPr>
      </w:pPr>
      <w:r w:rsidRPr="00470974">
        <w:rPr>
          <w:rFonts w:ascii="Comic Sans MS" w:hAnsi="Comic Sans MS" w:cstheme="minorHAnsi"/>
          <w:sz w:val="28"/>
          <w:szCs w:val="28"/>
        </w:rPr>
        <w:t>large family</w:t>
      </w:r>
    </w:p>
    <w:p w:rsidR="00934595" w:rsidRDefault="00934595" w:rsidP="00934595">
      <w:pPr>
        <w:spacing w:after="0" w:line="240" w:lineRule="auto"/>
        <w:rPr>
          <w:rFonts w:cstheme="minorHAnsi"/>
          <w:b/>
          <w:sz w:val="24"/>
          <w:szCs w:val="24"/>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247366" w:rsidRDefault="00247366" w:rsidP="00D2532D">
      <w:pPr>
        <w:tabs>
          <w:tab w:val="left" w:pos="1134"/>
        </w:tabs>
        <w:spacing w:after="0" w:line="240" w:lineRule="auto"/>
        <w:ind w:right="-37"/>
        <w:jc w:val="both"/>
        <w:rPr>
          <w:rFonts w:ascii="Comic Sans MS" w:hAnsi="Comic Sans MS" w:cstheme="minorHAnsi"/>
          <w:sz w:val="28"/>
          <w:szCs w:val="28"/>
        </w:rPr>
      </w:pPr>
    </w:p>
    <w:p w:rsidR="00D2532D" w:rsidRDefault="00D2532D" w:rsidP="00D2532D">
      <w:pPr>
        <w:tabs>
          <w:tab w:val="left" w:pos="1134"/>
        </w:tabs>
        <w:spacing w:after="0" w:line="240" w:lineRule="auto"/>
        <w:ind w:right="-37"/>
        <w:jc w:val="both"/>
        <w:rPr>
          <w:rFonts w:ascii="Comic Sans MS" w:hAnsi="Comic Sans MS" w:cstheme="minorHAnsi"/>
          <w:sz w:val="28"/>
          <w:szCs w:val="28"/>
        </w:rPr>
      </w:pPr>
      <w:r>
        <w:rPr>
          <w:rFonts w:ascii="Comic Sans MS" w:hAnsi="Comic Sans MS" w:cstheme="minorHAnsi"/>
          <w:sz w:val="28"/>
          <w:szCs w:val="28"/>
        </w:rPr>
        <w:lastRenderedPageBreak/>
        <w:t xml:space="preserve">APPENDIX 5 </w:t>
      </w:r>
    </w:p>
    <w:p w:rsidR="00D2532D" w:rsidRDefault="00D2532D" w:rsidP="00D2532D">
      <w:pPr>
        <w:tabs>
          <w:tab w:val="left" w:pos="1134"/>
        </w:tabs>
        <w:spacing w:after="0" w:line="240" w:lineRule="auto"/>
        <w:ind w:right="-37"/>
        <w:jc w:val="both"/>
        <w:rPr>
          <w:rFonts w:ascii="Comic Sans MS" w:hAnsi="Comic Sans MS" w:cstheme="minorHAnsi"/>
          <w:sz w:val="28"/>
          <w:szCs w:val="28"/>
        </w:rPr>
      </w:pPr>
    </w:p>
    <w:p w:rsidR="00D2532D" w:rsidRDefault="00D2532D" w:rsidP="00D2532D">
      <w:pPr>
        <w:rPr>
          <w:rFonts w:cstheme="minorHAnsi"/>
          <w:b/>
          <w:sz w:val="24"/>
          <w:szCs w:val="24"/>
        </w:rPr>
      </w:pPr>
      <w:r>
        <w:rPr>
          <w:rFonts w:cstheme="minorHAnsi"/>
          <w:b/>
          <w:sz w:val="24"/>
          <w:szCs w:val="24"/>
        </w:rPr>
        <w:t>If a Parent Has a Potential Child Protection Concern Within the School</w:t>
      </w:r>
    </w:p>
    <w:p w:rsidR="00934595" w:rsidRDefault="00934595" w:rsidP="00934595">
      <w:pPr>
        <w:spacing w:after="0" w:line="240" w:lineRule="auto"/>
        <w:rPr>
          <w:rFonts w:eastAsia="Calibri" w:cstheme="minorHAnsi"/>
          <w:sz w:val="24"/>
          <w:szCs w:val="24"/>
        </w:rPr>
      </w:pPr>
    </w:p>
    <w:p w:rsidR="00934595" w:rsidRDefault="00934595" w:rsidP="00934595">
      <w:pPr>
        <w:tabs>
          <w:tab w:val="left" w:pos="1134"/>
        </w:tabs>
        <w:spacing w:after="0" w:line="240" w:lineRule="auto"/>
        <w:ind w:right="-37"/>
        <w:jc w:val="both"/>
        <w:rPr>
          <w:rFonts w:ascii="Comic Sans MS" w:hAnsi="Comic Sans MS" w:cstheme="minorHAnsi"/>
          <w:sz w:val="28"/>
          <w:szCs w:val="28"/>
        </w:rPr>
      </w:pPr>
      <w:r>
        <w:rPr>
          <w:noProof/>
          <w:lang w:eastAsia="en-GB"/>
        </w:rPr>
        <w:drawing>
          <wp:inline distT="0" distB="0" distL="0" distR="0" wp14:anchorId="0DD71956" wp14:editId="142ECB13">
            <wp:extent cx="5539563" cy="6024747"/>
            <wp:effectExtent l="19050" t="0" r="42545" b="0"/>
            <wp:docPr id="133" name="Diagram 1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34595" w:rsidRPr="00470974" w:rsidRDefault="00934595" w:rsidP="00934595">
      <w:pPr>
        <w:jc w:val="both"/>
        <w:rPr>
          <w:rFonts w:ascii="Comic Sans MS" w:hAnsi="Comic Sans MS" w:cstheme="minorHAnsi"/>
          <w:sz w:val="28"/>
          <w:szCs w:val="28"/>
        </w:rPr>
      </w:pPr>
      <w:r w:rsidRPr="00470974">
        <w:rPr>
          <w:rFonts w:ascii="Comic Sans MS" w:hAnsi="Comic Sans MS" w:cstheme="minorHAnsi"/>
          <w:sz w:val="28"/>
          <w:szCs w:val="28"/>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rsidR="00470974" w:rsidRPr="00470974" w:rsidRDefault="00934595" w:rsidP="00934595">
      <w:pPr>
        <w:jc w:val="both"/>
        <w:rPr>
          <w:rFonts w:ascii="Comic Sans MS" w:hAnsi="Comic Sans MS" w:cstheme="minorHAnsi"/>
          <w:sz w:val="28"/>
          <w:szCs w:val="28"/>
        </w:rPr>
      </w:pPr>
      <w:r w:rsidRPr="00470974">
        <w:rPr>
          <w:rFonts w:ascii="Comic Sans MS" w:hAnsi="Comic Sans MS" w:cstheme="minorHAnsi"/>
          <w:sz w:val="28"/>
          <w:szCs w:val="28"/>
        </w:rPr>
        <w:lastRenderedPageBreak/>
        <w:t>If a parent has a concern about a child’s safety or suspect child abuse within the local community, it should be brought directly to the attention of the Children’s Services Gateway Team.</w:t>
      </w:r>
    </w:p>
    <w:p w:rsidR="00934595" w:rsidRPr="00934595" w:rsidRDefault="00934595" w:rsidP="00934595">
      <w:pPr>
        <w:jc w:val="both"/>
        <w:rPr>
          <w:rFonts w:cstheme="minorHAnsi"/>
          <w:b/>
          <w:sz w:val="24"/>
          <w:szCs w:val="24"/>
        </w:rPr>
      </w:pPr>
      <w:r>
        <w:rPr>
          <w:rFonts w:cstheme="minorHAnsi"/>
          <w:b/>
          <w:bCs/>
          <w:sz w:val="28"/>
        </w:rPr>
        <w:t>APPENDIX 6</w:t>
      </w:r>
    </w:p>
    <w:p w:rsidR="00934595" w:rsidRDefault="00934595" w:rsidP="00934595">
      <w:pPr>
        <w:jc w:val="center"/>
        <w:rPr>
          <w:rFonts w:cstheme="minorHAnsi"/>
          <w:b/>
          <w:bCs/>
          <w:sz w:val="28"/>
        </w:rPr>
      </w:pPr>
      <w:r>
        <w:rPr>
          <w:rFonts w:cstheme="minorHAnsi"/>
          <w:b/>
          <w:bCs/>
          <w:sz w:val="28"/>
        </w:rPr>
        <w:t>Procedure Where the School Has Concerns, or Has Been Given Information, about Possible Abuse by Someone Other Than a Member of Staff</w:t>
      </w:r>
    </w:p>
    <w:p w:rsidR="00934595" w:rsidRDefault="00934595" w:rsidP="00934595">
      <w:pPr>
        <w:spacing w:after="0"/>
        <w:jc w:val="both"/>
        <w:rPr>
          <w:rFonts w:cstheme="minorHAnsi"/>
          <w:b/>
          <w:sz w:val="24"/>
          <w:szCs w:val="24"/>
        </w:rPr>
      </w:pPr>
      <w:r>
        <w:rPr>
          <w:noProof/>
          <w:lang w:eastAsia="en-GB"/>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198120</wp:posOffset>
                </wp:positionV>
                <wp:extent cx="5781675" cy="838200"/>
                <wp:effectExtent l="0" t="0" r="28575" b="19050"/>
                <wp:wrapNone/>
                <wp:docPr id="146" name="Rounded Rectangle 146"/>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pStyle w:val="Pa183"/>
                              <w:spacing w:after="40"/>
                              <w:jc w:val="center"/>
                              <w:rPr>
                                <w:rFonts w:asciiTheme="minorHAnsi" w:hAnsiTheme="minorHAnsi"/>
                                <w:sz w:val="20"/>
                                <w:szCs w:val="20"/>
                              </w:rPr>
                            </w:pPr>
                            <w:r>
                              <w:rPr>
                                <w:rFonts w:asciiTheme="minorHAnsi" w:hAnsiTheme="minorHAnsi"/>
                                <w:sz w:val="20"/>
                                <w:szCs w:val="20"/>
                              </w:rPr>
                              <w:t xml:space="preserve">Member of staff completes the Note of Concern on what has been observed or shared and must </w:t>
                            </w:r>
                          </w:p>
                          <w:p w:rsidR="00BD74AE" w:rsidRDefault="00BD74AE" w:rsidP="00934595">
                            <w:pPr>
                              <w:pStyle w:val="Pa183"/>
                              <w:spacing w:after="40"/>
                              <w:jc w:val="center"/>
                              <w:rPr>
                                <w:rFonts w:asciiTheme="minorHAnsi" w:hAnsiTheme="minorHAnsi"/>
                                <w:sz w:val="20"/>
                                <w:szCs w:val="20"/>
                              </w:rPr>
                            </w:pPr>
                            <w:r>
                              <w:rPr>
                                <w:rFonts w:asciiTheme="minorHAnsi" w:hAnsiTheme="minorHAnsi"/>
                                <w:sz w:val="20"/>
                                <w:szCs w:val="20"/>
                              </w:rPr>
                              <w:t xml:space="preserve">ACT PROMPTLY. </w:t>
                            </w:r>
                          </w:p>
                          <w:p w:rsidR="00BD74AE" w:rsidRDefault="00BD74AE" w:rsidP="00934595">
                            <w:pPr>
                              <w:jc w:val="center"/>
                              <w:rPr>
                                <w:rFonts w:cs="Arial"/>
                              </w:rPr>
                            </w:pPr>
                            <w:r>
                              <w:rPr>
                                <w:rFonts w:cs="Arial"/>
                                <w:sz w:val="20"/>
                                <w:szCs w:val="20"/>
                              </w:rPr>
                              <w:t>Source of concern is notified that the school will follow up appropriately on the issues raised.</w:t>
                            </w:r>
                          </w:p>
                          <w:p w:rsidR="00BD74AE" w:rsidRDefault="00BD74AE" w:rsidP="00934595">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6" o:spid="_x0000_s1026" style="position:absolute;left:0;text-align:left;margin-left:0;margin-top:15.6pt;width:455.25pt;height:6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" fillcolor="#4f81bd [3204]" strokecolor="#243f60 [1604]" strokeweight="2pt">
                <v:textbox>
                  <w:txbxContent>
                    <w:p w:rsidR="00BD74AE" w:rsidRDefault="00BD74AE" w:rsidP="00934595">
                      <w:pPr>
                        <w:pStyle w:val="Pa183"/>
                        <w:spacing w:after="40"/>
                        <w:jc w:val="center"/>
                        <w:rPr>
                          <w:rFonts w:asciiTheme="minorHAnsi" w:hAnsiTheme="minorHAnsi"/>
                          <w:sz w:val="20"/>
                          <w:szCs w:val="20"/>
                        </w:rPr>
                      </w:pPr>
                      <w:r>
                        <w:rPr>
                          <w:rFonts w:asciiTheme="minorHAnsi" w:hAnsiTheme="minorHAnsi"/>
                          <w:sz w:val="20"/>
                          <w:szCs w:val="20"/>
                        </w:rPr>
                        <w:t xml:space="preserve">Member of staff completes the Note of Concern on what has been observed or shared and must </w:t>
                      </w:r>
                    </w:p>
                    <w:p w:rsidR="00BD74AE" w:rsidRDefault="00BD74AE" w:rsidP="00934595">
                      <w:pPr>
                        <w:pStyle w:val="Pa183"/>
                        <w:spacing w:after="40"/>
                        <w:jc w:val="center"/>
                        <w:rPr>
                          <w:rFonts w:asciiTheme="minorHAnsi" w:hAnsiTheme="minorHAnsi"/>
                          <w:sz w:val="20"/>
                          <w:szCs w:val="20"/>
                        </w:rPr>
                      </w:pPr>
                      <w:r>
                        <w:rPr>
                          <w:rFonts w:asciiTheme="minorHAnsi" w:hAnsiTheme="minorHAnsi"/>
                          <w:sz w:val="20"/>
                          <w:szCs w:val="20"/>
                        </w:rPr>
                        <w:t xml:space="preserve">ACT PROMPTLY. </w:t>
                      </w:r>
                    </w:p>
                    <w:p w:rsidR="00BD74AE" w:rsidRDefault="00BD74AE" w:rsidP="00934595">
                      <w:pPr>
                        <w:jc w:val="center"/>
                        <w:rPr>
                          <w:rFonts w:cs="Arial"/>
                        </w:rPr>
                      </w:pPr>
                      <w:r>
                        <w:rPr>
                          <w:rFonts w:cs="Arial"/>
                          <w:sz w:val="20"/>
                          <w:szCs w:val="20"/>
                        </w:rPr>
                        <w:t>Source of concern is notified that the school will follow up appropriately on the issues raised.</w:t>
                      </w:r>
                    </w:p>
                    <w:p w:rsidR="00BD74AE" w:rsidRDefault="00BD74AE" w:rsidP="00934595">
                      <w:pPr>
                        <w:spacing w:after="0" w:line="240" w:lineRule="auto"/>
                        <w:ind w:left="57"/>
                        <w:jc w:val="center"/>
                      </w:pPr>
                    </w:p>
                  </w:txbxContent>
                </v:textbox>
              </v:roundrect>
            </w:pict>
          </mc:Fallback>
        </mc:AlternateContent>
      </w:r>
      <w:r>
        <w:rPr>
          <w:noProof/>
          <w:lang w:eastAsia="en-GB"/>
        </w:rPr>
        <mc:AlternateContent>
          <mc:Choice Requires="wps">
            <w:drawing>
              <wp:anchor distT="0" distB="0" distL="114300" distR="114300" simplePos="0" relativeHeight="251785216" behindDoc="0" locked="0" layoutInCell="1" allowOverlap="1">
                <wp:simplePos x="0" y="0"/>
                <wp:positionH relativeFrom="column">
                  <wp:posOffset>2819400</wp:posOffset>
                </wp:positionH>
                <wp:positionV relativeFrom="paragraph">
                  <wp:posOffset>1076325</wp:posOffset>
                </wp:positionV>
                <wp:extent cx="180975" cy="314325"/>
                <wp:effectExtent l="0" t="0" r="9525" b="9525"/>
                <wp:wrapNone/>
                <wp:docPr id="145" name="Down Arrow 145"/>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1D307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5" o:spid="_x0000_s1026" type="#_x0000_t67" style="position:absolute;margin-left:222pt;margin-top:84.75pt;width:14.25pt;height:24.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" adj="15382" fillcolor="#4f81bd [3204]" stroked="f" strokeweight="2pt"/>
            </w:pict>
          </mc:Fallback>
        </mc:AlternateContent>
      </w:r>
      <w:r>
        <w:rPr>
          <w:noProof/>
          <w:lang w:eastAsia="en-GB"/>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1390650</wp:posOffset>
                </wp:positionV>
                <wp:extent cx="5781675" cy="533400"/>
                <wp:effectExtent l="0" t="0" r="28575" b="19050"/>
                <wp:wrapNone/>
                <wp:docPr id="144" name="Rounded Rectangle 144"/>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jc w:val="center"/>
                              <w:rPr>
                                <w:rFonts w:cs="Arial"/>
                              </w:rPr>
                            </w:pPr>
                            <w:r>
                              <w:rPr>
                                <w:rFonts w:cs="Arial"/>
                                <w:sz w:val="20"/>
                                <w:szCs w:val="20"/>
                              </w:rPr>
                              <w:t>Staff member discusses concerns with the Designated Teacher or Deputy Designated Teacher in his/her absence and provides note of concern.</w:t>
                            </w:r>
                          </w:p>
                          <w:p w:rsidR="00BD74AE" w:rsidRDefault="00BD74AE" w:rsidP="0093459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4" o:spid="_x0000_s1027" style="position:absolute;left:0;text-align:left;margin-left:0;margin-top:109.5pt;width:455.25pt;height:4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" fillcolor="#4f81bd [3204]" strokecolor="#243f60 [1604]" strokeweight="2pt">
                <v:textbox>
                  <w:txbxContent>
                    <w:p w:rsidR="00BD74AE" w:rsidRDefault="00BD74AE" w:rsidP="00934595">
                      <w:pPr>
                        <w:jc w:val="center"/>
                        <w:rPr>
                          <w:rFonts w:cs="Arial"/>
                        </w:rPr>
                      </w:pPr>
                      <w:r>
                        <w:rPr>
                          <w:rFonts w:cs="Arial"/>
                          <w:sz w:val="20"/>
                          <w:szCs w:val="20"/>
                        </w:rPr>
                        <w:t>Staff member discusses concerns with the Designated Teacher or Deputy Designated Teacher in his/her absence and provides note of concern.</w:t>
                      </w:r>
                    </w:p>
                    <w:p w:rsidR="00BD74AE" w:rsidRDefault="00BD74AE" w:rsidP="00934595">
                      <w:pPr>
                        <w:spacing w:after="0" w:line="240" w:lineRule="auto"/>
                        <w:jc w:val="center"/>
                      </w:pPr>
                    </w:p>
                  </w:txbxContent>
                </v:textbox>
              </v:roundrect>
            </w:pict>
          </mc:Fallback>
        </mc:AlternateContent>
      </w:r>
      <w:r>
        <w:rPr>
          <w:noProof/>
          <w:lang w:eastAsia="en-GB"/>
        </w:rPr>
        <mc:AlternateContent>
          <mc:Choice Requires="wps">
            <w:drawing>
              <wp:anchor distT="0" distB="0" distL="114300" distR="114300" simplePos="0" relativeHeight="251787264" behindDoc="0" locked="0" layoutInCell="1" allowOverlap="1">
                <wp:simplePos x="0" y="0"/>
                <wp:positionH relativeFrom="column">
                  <wp:posOffset>2819400</wp:posOffset>
                </wp:positionH>
                <wp:positionV relativeFrom="paragraph">
                  <wp:posOffset>1943100</wp:posOffset>
                </wp:positionV>
                <wp:extent cx="180975" cy="314325"/>
                <wp:effectExtent l="0" t="0" r="9525" b="9525"/>
                <wp:wrapNone/>
                <wp:docPr id="143" name="Down Arrow 143"/>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C31842" id="Down Arrow 143" o:spid="_x0000_s1026" type="#_x0000_t67" style="position:absolute;margin-left:222pt;margin-top:153pt;width:14.25pt;height:24.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ucgQIAAFo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" adj="15382" fillcolor="#4f81bd [3204]" stroked="f" strokeweight="2pt"/>
            </w:pict>
          </mc:Fallback>
        </mc:AlternateContent>
      </w:r>
      <w:r>
        <w:rPr>
          <w:noProof/>
          <w:lang w:eastAsia="en-GB"/>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2257425</wp:posOffset>
                </wp:positionV>
                <wp:extent cx="5781675" cy="838200"/>
                <wp:effectExtent l="0" t="0" r="28575" b="19050"/>
                <wp:wrapNone/>
                <wp:docPr id="142" name="Rounded Rectangle 14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jc w:val="center"/>
                              <w:rPr>
                                <w:rFonts w:cs="Arial"/>
                              </w:rPr>
                            </w:pPr>
                            <w:r>
                              <w:rPr>
                                <w:rFonts w:cs="Arial"/>
                                <w:sz w:val="20"/>
                                <w:szCs w:val="20"/>
                              </w:rPr>
                              <w:t>Designated Teacher should consult with the Principal or other relevant staff before deciding upon action to be taken, always taking care to avoid undue delay. If required advice may be sought from a CPSS officer</w:t>
                            </w:r>
                          </w:p>
                          <w:p w:rsidR="00BD74AE" w:rsidRDefault="00BD74AE" w:rsidP="0093459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2" o:spid="_x0000_s1028" style="position:absolute;left:0;text-align:left;margin-left:0;margin-top:177.75pt;width:455.25pt;height:6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" fillcolor="#4f81bd [3204]" strokecolor="#243f60 [1604]" strokeweight="2pt">
                <v:textbox>
                  <w:txbxContent>
                    <w:p w:rsidR="00BD74AE" w:rsidRDefault="00BD74AE" w:rsidP="00934595">
                      <w:pPr>
                        <w:jc w:val="center"/>
                        <w:rPr>
                          <w:rFonts w:cs="Arial"/>
                        </w:rPr>
                      </w:pPr>
                      <w:r>
                        <w:rPr>
                          <w:rFonts w:cs="Arial"/>
                          <w:sz w:val="20"/>
                          <w:szCs w:val="20"/>
                        </w:rPr>
                        <w:t>Designated Teacher should consult with the Principal or other relevant staff before deciding upon action to be taken, always taking care to avoid undue delay. If required advice may be sought from a CPSS officer</w:t>
                      </w:r>
                    </w:p>
                    <w:p w:rsidR="00BD74AE" w:rsidRDefault="00BD74AE" w:rsidP="00934595">
                      <w:pPr>
                        <w:spacing w:after="0" w:line="240" w:lineRule="auto"/>
                        <w:jc w:val="center"/>
                      </w:pPr>
                    </w:p>
                  </w:txbxContent>
                </v:textbox>
              </v:roundrect>
            </w:pict>
          </mc:Fallback>
        </mc:AlternateContent>
      </w:r>
      <w:r>
        <w:rPr>
          <w:noProof/>
          <w:lang w:eastAsia="en-GB"/>
        </w:rPr>
        <mc:AlternateContent>
          <mc:Choice Requires="wps">
            <w:drawing>
              <wp:anchor distT="0" distB="0" distL="114300" distR="114300" simplePos="0" relativeHeight="251789312" behindDoc="0" locked="0" layoutInCell="1" allowOverlap="1">
                <wp:simplePos x="0" y="0"/>
                <wp:positionH relativeFrom="column">
                  <wp:posOffset>2837815</wp:posOffset>
                </wp:positionH>
                <wp:positionV relativeFrom="paragraph">
                  <wp:posOffset>3123565</wp:posOffset>
                </wp:positionV>
                <wp:extent cx="180975" cy="1114425"/>
                <wp:effectExtent l="0" t="0" r="9525" b="9525"/>
                <wp:wrapNone/>
                <wp:docPr id="141" name="Down Arrow 141"/>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C17AA" id="Down Arrow 141" o:spid="_x0000_s1026" type="#_x0000_t67" style="position:absolute;margin-left:223.45pt;margin-top:245.95pt;width:14.25pt;height:87.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" adj="19846" fillcolor="#4f81bd [3204]" stroked="f" strokeweight="2pt"/>
            </w:pict>
          </mc:Fallback>
        </mc:AlternateContent>
      </w:r>
      <w:r>
        <w:rPr>
          <w:noProof/>
          <w:lang w:eastAsia="en-GB"/>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3200400</wp:posOffset>
                </wp:positionV>
                <wp:extent cx="1743075" cy="3581400"/>
                <wp:effectExtent l="0" t="0" r="28575" b="19050"/>
                <wp:wrapNone/>
                <wp:docPr id="140" name="Rounded Rectangle 14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Required </w:t>
                            </w:r>
                          </w:p>
                          <w:p w:rsidR="00BD74AE" w:rsidRDefault="00BD74AE" w:rsidP="00934595">
                            <w:pPr>
                              <w:pStyle w:val="Default"/>
                              <w:rPr>
                                <w:lang w:eastAsia="en-US"/>
                              </w:rPr>
                            </w:pPr>
                          </w:p>
                          <w:p w:rsidR="00BD74AE" w:rsidRDefault="00BD74AE" w:rsidP="00934595">
                            <w:pPr>
                              <w:jc w:val="center"/>
                              <w:rPr>
                                <w:rFonts w:cs="Arial"/>
                              </w:rPr>
                            </w:pPr>
                            <w:r>
                              <w:rPr>
                                <w:rFonts w:cs="Arial"/>
                                <w:sz w:val="20"/>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rsidR="00BD74AE" w:rsidRDefault="00BD74AE" w:rsidP="0093459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0" o:spid="_x0000_s1029" style="position:absolute;left:0;text-align:left;margin-left:0;margin-top:252pt;width:137.25pt;height:28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" fillcolor="#4f81bd [3204]" strokecolor="#243f60 [1604]" strokeweight="2pt">
                <v:textbox>
                  <w:txbxContent>
                    <w:p w:rsidR="00BD74AE" w:rsidRDefault="00BD74AE" w:rsidP="00934595">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Required </w:t>
                      </w:r>
                    </w:p>
                    <w:p w:rsidR="00BD74AE" w:rsidRDefault="00BD74AE" w:rsidP="00934595">
                      <w:pPr>
                        <w:pStyle w:val="Default"/>
                        <w:rPr>
                          <w:lang w:eastAsia="en-US"/>
                        </w:rPr>
                      </w:pPr>
                    </w:p>
                    <w:p w:rsidR="00BD74AE" w:rsidRDefault="00BD74AE" w:rsidP="00934595">
                      <w:pPr>
                        <w:jc w:val="center"/>
                        <w:rPr>
                          <w:rFonts w:cs="Arial"/>
                        </w:rPr>
                      </w:pPr>
                      <w:r>
                        <w:rPr>
                          <w:rFonts w:cs="Arial"/>
                          <w:sz w:val="20"/>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rsidR="00BD74AE" w:rsidRDefault="00BD74AE" w:rsidP="00934595">
                      <w:pPr>
                        <w:spacing w:after="0" w:line="240" w:lineRule="auto"/>
                        <w:jc w:val="center"/>
                      </w:pPr>
                    </w:p>
                  </w:txbxContent>
                </v:textbox>
              </v:roundrect>
            </w:pict>
          </mc:Fallback>
        </mc:AlternateContent>
      </w:r>
      <w:r>
        <w:rPr>
          <w:noProof/>
          <w:lang w:eastAsia="en-GB"/>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6867525</wp:posOffset>
                </wp:positionV>
                <wp:extent cx="5781675" cy="838200"/>
                <wp:effectExtent l="0" t="0" r="28575" b="19050"/>
                <wp:wrapNone/>
                <wp:docPr id="139" name="Rounded Rectangle 139"/>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jc w:val="center"/>
                              <w:rPr>
                                <w:rFonts w:cs="Arial"/>
                              </w:rPr>
                            </w:pPr>
                            <w:r>
                              <w:rPr>
                                <w:rFonts w:cs="Arial"/>
                                <w:sz w:val="20"/>
                                <w:szCs w:val="20"/>
                              </w:rPr>
                              <w:t>Where appropriate the source of the concern will be informed as to the action taken. The Designated Teacher will maintain a written record of all decisions and actions taken and ensure that this record is appropriately and securely stored.</w:t>
                            </w:r>
                          </w:p>
                          <w:p w:rsidR="00BD74AE" w:rsidRDefault="00BD74AE" w:rsidP="0093459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9" o:spid="_x0000_s1030" style="position:absolute;left:0;text-align:left;margin-left:0;margin-top:540.75pt;width:455.25pt;height:6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" fillcolor="#4f81bd [3204]" strokecolor="#243f60 [1604]" strokeweight="2pt">
                <v:textbox>
                  <w:txbxContent>
                    <w:p w:rsidR="00BD74AE" w:rsidRDefault="00BD74AE" w:rsidP="00934595">
                      <w:pPr>
                        <w:jc w:val="center"/>
                        <w:rPr>
                          <w:rFonts w:cs="Arial"/>
                        </w:rPr>
                      </w:pPr>
                      <w:r>
                        <w:rPr>
                          <w:rFonts w:cs="Arial"/>
                          <w:sz w:val="20"/>
                          <w:szCs w:val="20"/>
                        </w:rPr>
                        <w:t>Where appropriate the source of the concern will be informed as to the action taken. The Designated Teacher will maintain a written record of all decisions and actions taken and ensure that this record is appropriately and securely stored.</w:t>
                      </w:r>
                    </w:p>
                    <w:p w:rsidR="00BD74AE" w:rsidRDefault="00BD74AE" w:rsidP="00934595">
                      <w:pPr>
                        <w:spacing w:after="0" w:line="240" w:lineRule="auto"/>
                        <w:jc w:val="center"/>
                      </w:pPr>
                    </w:p>
                  </w:txbxContent>
                </v:textbox>
              </v:roundrect>
            </w:pict>
          </mc:Fallback>
        </mc:AlternateContent>
      </w:r>
      <w:r>
        <w:rPr>
          <w:noProof/>
          <w:lang w:eastAsia="en-GB"/>
        </w:rPr>
        <mc:AlternateContent>
          <mc:Choice Requires="wps">
            <w:drawing>
              <wp:anchor distT="0" distB="0" distL="114300" distR="114300" simplePos="0" relativeHeight="251792384" behindDoc="0" locked="0" layoutInCell="1" allowOverlap="1">
                <wp:simplePos x="0" y="0"/>
                <wp:positionH relativeFrom="column">
                  <wp:posOffset>4048125</wp:posOffset>
                </wp:positionH>
                <wp:positionV relativeFrom="paragraph">
                  <wp:posOffset>3200400</wp:posOffset>
                </wp:positionV>
                <wp:extent cx="1743075" cy="3581400"/>
                <wp:effectExtent l="0" t="0" r="28575" b="19050"/>
                <wp:wrapNone/>
                <wp:docPr id="138" name="Rounded Rectangle 138"/>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Not Required </w:t>
                            </w:r>
                          </w:p>
                          <w:p w:rsidR="00BD74AE" w:rsidRDefault="00BD74AE" w:rsidP="00934595">
                            <w:pPr>
                              <w:pStyle w:val="Default"/>
                              <w:rPr>
                                <w:lang w:eastAsia="en-US"/>
                              </w:rPr>
                            </w:pPr>
                          </w:p>
                          <w:p w:rsidR="00BD74AE" w:rsidRDefault="00BD74AE" w:rsidP="00934595">
                            <w:pPr>
                              <w:jc w:val="center"/>
                              <w:rPr>
                                <w:rFonts w:cs="Arial"/>
                              </w:rPr>
                            </w:pPr>
                            <w:r>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rsidR="00BD74AE" w:rsidRDefault="00BD74AE" w:rsidP="0093459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8" o:spid="_x0000_s1031" style="position:absolute;left:0;text-align:left;margin-left:318.75pt;margin-top:252pt;width:137.25pt;height:28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" fillcolor="#4f81bd [3204]" strokecolor="#243f60 [1604]" strokeweight="2pt">
                <v:textbox>
                  <w:txbxContent>
                    <w:p w:rsidR="00BD74AE" w:rsidRDefault="00BD74AE" w:rsidP="00934595">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Not Required </w:t>
                      </w:r>
                    </w:p>
                    <w:p w:rsidR="00BD74AE" w:rsidRDefault="00BD74AE" w:rsidP="00934595">
                      <w:pPr>
                        <w:pStyle w:val="Default"/>
                        <w:rPr>
                          <w:lang w:eastAsia="en-US"/>
                        </w:rPr>
                      </w:pPr>
                    </w:p>
                    <w:p w:rsidR="00BD74AE" w:rsidRDefault="00BD74AE" w:rsidP="00934595">
                      <w:pPr>
                        <w:jc w:val="center"/>
                        <w:rPr>
                          <w:rFonts w:cs="Arial"/>
                        </w:rPr>
                      </w:pPr>
                      <w:r>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rsidR="00BD74AE" w:rsidRDefault="00BD74AE" w:rsidP="00934595">
                      <w:pPr>
                        <w:spacing w:after="0" w:line="240" w:lineRule="auto"/>
                        <w:jc w:val="center"/>
                      </w:pPr>
                    </w:p>
                  </w:txbxContent>
                </v:textbox>
              </v:roundrect>
            </w:pict>
          </mc:Fallback>
        </mc:AlternateContent>
      </w:r>
      <w:r>
        <w:rPr>
          <w:noProof/>
          <w:lang w:eastAsia="en-GB"/>
        </w:rPr>
        <mc:AlternateContent>
          <mc:Choice Requires="wps">
            <w:drawing>
              <wp:anchor distT="0" distB="0" distL="114300" distR="114300" simplePos="0" relativeHeight="251793408" behindDoc="0" locked="0" layoutInCell="1" allowOverlap="1">
                <wp:simplePos x="0" y="0"/>
                <wp:positionH relativeFrom="column">
                  <wp:posOffset>2076450</wp:posOffset>
                </wp:positionH>
                <wp:positionV relativeFrom="paragraph">
                  <wp:posOffset>4238625</wp:posOffset>
                </wp:positionV>
                <wp:extent cx="1743075" cy="1476375"/>
                <wp:effectExtent l="0" t="0" r="28575" b="28575"/>
                <wp:wrapNone/>
                <wp:docPr id="137" name="Rounded Rectangle 13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pStyle w:val="Default3"/>
                            </w:pPr>
                          </w:p>
                          <w:p w:rsidR="00BD74AE" w:rsidRDefault="00BD74AE" w:rsidP="00934595">
                            <w:pPr>
                              <w:jc w:val="center"/>
                              <w:rPr>
                                <w:rFonts w:cs="Arial"/>
                              </w:rPr>
                            </w:pPr>
                            <w:r>
                              <w:rPr>
                                <w:rFonts w:cs="Arial"/>
                                <w:sz w:val="20"/>
                                <w:szCs w:val="20"/>
                              </w:rPr>
                              <w:t>Designated Teacher clarifies/discusses concern with child/ parent/carers and decides if a child protection referral is or is not required.</w:t>
                            </w:r>
                          </w:p>
                          <w:p w:rsidR="00BD74AE" w:rsidRDefault="00BD74AE" w:rsidP="0093459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7" o:spid="_x0000_s1032" style="position:absolute;left:0;text-align:left;margin-left:163.5pt;margin-top:333.75pt;width:137.25pt;height:116.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" fillcolor="#4f81bd [3204]" strokecolor="#243f60 [1604]" strokeweight="2pt">
                <v:textbox>
                  <w:txbxContent>
                    <w:p w:rsidR="00BD74AE" w:rsidRDefault="00BD74AE" w:rsidP="00934595">
                      <w:pPr>
                        <w:pStyle w:val="Default3"/>
                      </w:pPr>
                    </w:p>
                    <w:p w:rsidR="00BD74AE" w:rsidRDefault="00BD74AE" w:rsidP="00934595">
                      <w:pPr>
                        <w:jc w:val="center"/>
                        <w:rPr>
                          <w:rFonts w:cs="Arial"/>
                        </w:rPr>
                      </w:pPr>
                      <w:r>
                        <w:rPr>
                          <w:rFonts w:cs="Arial"/>
                          <w:sz w:val="20"/>
                          <w:szCs w:val="20"/>
                        </w:rPr>
                        <w:t>Designated Teacher clarifies/discusses concern with child/ parent/carers and decides if a child protection referral is or is not required.</w:t>
                      </w:r>
                    </w:p>
                    <w:p w:rsidR="00BD74AE" w:rsidRDefault="00BD74AE" w:rsidP="00934595">
                      <w:pPr>
                        <w:spacing w:after="0" w:line="240" w:lineRule="auto"/>
                        <w:jc w:val="center"/>
                      </w:pPr>
                    </w:p>
                  </w:txbxContent>
                </v:textbox>
              </v:roundrect>
            </w:pict>
          </mc:Fallback>
        </mc:AlternateContent>
      </w:r>
      <w:r>
        <w:rPr>
          <w:noProof/>
          <w:lang w:eastAsia="en-GB"/>
        </w:rPr>
        <mc:AlternateContent>
          <mc:Choice Requires="wps">
            <w:drawing>
              <wp:anchor distT="0" distB="0" distL="114300" distR="114300" simplePos="0" relativeHeight="251794432" behindDoc="0" locked="0" layoutInCell="1" allowOverlap="1">
                <wp:simplePos x="0" y="0"/>
                <wp:positionH relativeFrom="column">
                  <wp:posOffset>2856865</wp:posOffset>
                </wp:positionH>
                <wp:positionV relativeFrom="paragraph">
                  <wp:posOffset>5742940</wp:posOffset>
                </wp:positionV>
                <wp:extent cx="180975" cy="1114425"/>
                <wp:effectExtent l="0" t="0" r="9525" b="9525"/>
                <wp:wrapNone/>
                <wp:docPr id="136" name="Down Arrow 13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E528" id="Down Arrow 136" o:spid="_x0000_s1026" type="#_x0000_t67" style="position:absolute;margin-left:224.95pt;margin-top:452.2pt;width:14.25pt;height:87.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" adj="19846" fillcolor="#4f81bd [3204]" stroked="f" strokeweight="2pt"/>
            </w:pict>
          </mc:Fallback>
        </mc:AlternateContent>
      </w:r>
    </w:p>
    <w:p w:rsidR="00934595" w:rsidRDefault="00934595" w:rsidP="00934595">
      <w:pPr>
        <w:spacing w:after="0"/>
        <w:jc w:val="both"/>
        <w:rPr>
          <w:rFonts w:cstheme="minorHAnsi"/>
          <w:b/>
          <w:sz w:val="24"/>
          <w:szCs w:val="24"/>
        </w:rPr>
      </w:pPr>
    </w:p>
    <w:p w:rsidR="00934595" w:rsidRDefault="00934595" w:rsidP="00934595">
      <w:pPr>
        <w:spacing w:after="0"/>
        <w:jc w:val="both"/>
        <w:rPr>
          <w:rFonts w:cstheme="minorHAnsi"/>
          <w:b/>
          <w:sz w:val="24"/>
          <w:szCs w:val="24"/>
        </w:rPr>
      </w:pPr>
    </w:p>
    <w:p w:rsidR="00934595" w:rsidRDefault="00934595" w:rsidP="00934595">
      <w:pPr>
        <w:spacing w:after="0"/>
        <w:jc w:val="both"/>
        <w:rPr>
          <w:rFonts w:cstheme="minorHAnsi"/>
          <w:b/>
          <w:sz w:val="24"/>
          <w:szCs w:val="24"/>
        </w:rPr>
      </w:pPr>
    </w:p>
    <w:p w:rsidR="00934595" w:rsidRDefault="00934595" w:rsidP="00934595">
      <w:pPr>
        <w:rPr>
          <w:rFonts w:cstheme="minorHAnsi"/>
          <w:b/>
          <w:sz w:val="28"/>
          <w:szCs w:val="28"/>
        </w:rPr>
      </w:pPr>
    </w:p>
    <w:p w:rsidR="00934595" w:rsidRDefault="00934595" w:rsidP="00934595">
      <w:pPr>
        <w:rPr>
          <w:rFonts w:cstheme="minorHAnsi"/>
        </w:rPr>
      </w:pPr>
    </w:p>
    <w:p w:rsidR="00934595" w:rsidRDefault="00934595" w:rsidP="00934595">
      <w:pPr>
        <w:tabs>
          <w:tab w:val="left" w:pos="1380"/>
        </w:tabs>
        <w:rPr>
          <w:rFonts w:cstheme="minorHAnsi"/>
        </w:rPr>
      </w:pPr>
      <w:r>
        <w:rPr>
          <w:rFonts w:cstheme="minorHAnsi"/>
        </w:rPr>
        <w:tab/>
      </w:r>
    </w:p>
    <w:p w:rsidR="00934595" w:rsidRDefault="00934595" w:rsidP="00934595">
      <w:pPr>
        <w:spacing w:after="0"/>
        <w:rPr>
          <w:rFonts w:cstheme="minorHAnsi"/>
        </w:rPr>
        <w:sectPr w:rsidR="00934595">
          <w:footerReference w:type="default" r:id="rId18"/>
          <w:pgSz w:w="11906" w:h="16838"/>
          <w:pgMar w:top="1440" w:right="1440" w:bottom="1440" w:left="1440" w:header="708" w:footer="708" w:gutter="0"/>
          <w:cols w:space="720"/>
        </w:sectPr>
      </w:pPr>
    </w:p>
    <w:p w:rsidR="00934595" w:rsidRDefault="00934595" w:rsidP="00934595">
      <w:pPr>
        <w:spacing w:after="0"/>
        <w:rPr>
          <w:rFonts w:cstheme="minorHAnsi"/>
        </w:rPr>
        <w:sectPr w:rsidR="00934595">
          <w:type w:val="continuous"/>
          <w:pgSz w:w="11906" w:h="16838"/>
          <w:pgMar w:top="1440" w:right="1440" w:bottom="1440" w:left="1440" w:header="709" w:footer="709" w:gutter="0"/>
          <w:cols w:space="720"/>
        </w:sectPr>
      </w:pPr>
    </w:p>
    <w:p w:rsidR="00934595" w:rsidRDefault="00934595" w:rsidP="00934595">
      <w:pPr>
        <w:spacing w:after="0" w:line="240" w:lineRule="auto"/>
        <w:rPr>
          <w:rFonts w:cstheme="minorHAnsi"/>
          <w:b/>
          <w:bCs/>
          <w:sz w:val="28"/>
        </w:rPr>
      </w:pPr>
      <w:bookmarkStart w:id="0" w:name="appendix5"/>
      <w:r>
        <w:rPr>
          <w:rFonts w:cstheme="minorHAnsi"/>
          <w:b/>
          <w:bCs/>
          <w:sz w:val="28"/>
        </w:rPr>
        <w:lastRenderedPageBreak/>
        <w:t>APPENDIX 7</w:t>
      </w:r>
    </w:p>
    <w:p w:rsidR="00934595" w:rsidRDefault="00934595" w:rsidP="00934595">
      <w:pPr>
        <w:spacing w:after="0" w:line="240" w:lineRule="auto"/>
        <w:rPr>
          <w:rFonts w:cstheme="minorHAnsi"/>
          <w:b/>
          <w:bCs/>
          <w:sz w:val="28"/>
        </w:rPr>
      </w:pPr>
    </w:p>
    <w:bookmarkEnd w:id="0"/>
    <w:p w:rsidR="00934595" w:rsidRDefault="00934595" w:rsidP="00934595">
      <w:pPr>
        <w:spacing w:after="0" w:line="240" w:lineRule="auto"/>
        <w:jc w:val="center"/>
        <w:rPr>
          <w:rFonts w:cstheme="minorHAnsi"/>
          <w:b/>
          <w:bCs/>
          <w:sz w:val="28"/>
        </w:rPr>
      </w:pPr>
      <w:r>
        <w:rPr>
          <w:rFonts w:cstheme="minorHAnsi"/>
          <w:b/>
          <w:bCs/>
          <w:sz w:val="28"/>
        </w:rPr>
        <w:t>Dealing with Allegations of Abuse against a Member of Staff</w:t>
      </w:r>
    </w:p>
    <w:p w:rsidR="00934595" w:rsidRDefault="00934595" w:rsidP="00934595">
      <w:pPr>
        <w:spacing w:after="0" w:line="240" w:lineRule="auto"/>
        <w:jc w:val="center"/>
        <w:rPr>
          <w:rFonts w:cstheme="minorHAnsi"/>
          <w:b/>
          <w:bCs/>
          <w:sz w:val="28"/>
        </w:rPr>
      </w:pPr>
    </w:p>
    <w:p w:rsidR="00934595" w:rsidRDefault="00934595" w:rsidP="00934595">
      <w:pPr>
        <w:spacing w:after="0" w:line="240" w:lineRule="auto"/>
        <w:jc w:val="center"/>
        <w:rPr>
          <w:rFonts w:cstheme="minorHAnsi"/>
          <w:sz w:val="28"/>
        </w:rPr>
      </w:pPr>
    </w:p>
    <w:bookmarkStart w:id="1" w:name="_Toc36131451" w:displacedByCustomXml="next"/>
    <w:bookmarkStart w:id="2" w:name="_Toc36131659" w:displacedByCustomXml="next"/>
    <w:bookmarkStart w:id="3" w:name="_Toc36131958" w:displacedByCustomXml="next"/>
    <w:bookmarkStart w:id="4" w:name="_Toc36132689" w:displacedByCustomXml="next"/>
    <w:bookmarkStart w:id="5" w:name="_Toc36133704" w:displacedByCustomXml="next"/>
    <w:bookmarkStart w:id="6" w:name="_Toc36201168" w:displacedByCustomXml="next"/>
    <w:bookmarkStart w:id="7" w:name="_Toc36202986" w:displacedByCustomXml="next"/>
    <w:sdt>
      <w:sdtPr>
        <w:rPr>
          <w:rFonts w:cstheme="minorHAnsi"/>
          <w:sz w:val="28"/>
          <w:szCs w:val="28"/>
        </w:rPr>
        <w:id w:val="-1546975676"/>
        <w:docPartObj>
          <w:docPartGallery w:val="Cover Pages"/>
          <w:docPartUnique/>
        </w:docPartObj>
      </w:sdtPr>
      <w:sdtContent>
        <w:p w:rsidR="00934595" w:rsidRDefault="00934595" w:rsidP="00934595">
          <w:pPr>
            <w:spacing w:after="0"/>
            <w:jc w:val="both"/>
            <w:rPr>
              <w:rFonts w:cstheme="minorHAnsi"/>
              <w:sz w:val="28"/>
              <w:szCs w:val="28"/>
            </w:rPr>
          </w:pPr>
          <w:r>
            <w:rPr>
              <w:noProof/>
              <w:lang w:eastAsia="en-GB"/>
            </w:rPr>
            <mc:AlternateContent>
              <mc:Choice Requires="wps">
                <w:drawing>
                  <wp:anchor distT="0" distB="0" distL="114300" distR="114300" simplePos="0" relativeHeight="251796480" behindDoc="0" locked="0" layoutInCell="1" allowOverlap="1">
                    <wp:simplePos x="0" y="0"/>
                    <wp:positionH relativeFrom="column">
                      <wp:posOffset>1415415</wp:posOffset>
                    </wp:positionH>
                    <wp:positionV relativeFrom="paragraph">
                      <wp:posOffset>22225</wp:posOffset>
                    </wp:positionV>
                    <wp:extent cx="2876550" cy="1052830"/>
                    <wp:effectExtent l="0" t="0" r="19050" b="13970"/>
                    <wp:wrapNone/>
                    <wp:docPr id="159" name="Rounded Rectangle 159"/>
                    <wp:cNvGraphicFramePr/>
                    <a:graphic xmlns:a="http://schemas.openxmlformats.org/drawingml/2006/main">
                      <a:graphicData uri="http://schemas.microsoft.com/office/word/2010/wordprocessingShape">
                        <wps:wsp>
                          <wps:cNvSpPr/>
                          <wps:spPr>
                            <a:xfrm>
                              <a:off x="0" y="0"/>
                              <a:ext cx="2875915" cy="10528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spacing w:after="0" w:line="240" w:lineRule="auto"/>
                                  <w:ind w:left="57"/>
                                  <w:jc w:val="center"/>
                                  <w:rPr>
                                    <w:b/>
                                  </w:rPr>
                                </w:pPr>
                                <w:r>
                                  <w:rPr>
                                    <w:b/>
                                  </w:rPr>
                                  <w:t>KEY POINTS</w:t>
                                </w:r>
                              </w:p>
                              <w:p w:rsidR="00BD74AE" w:rsidRDefault="00BD74AE" w:rsidP="00934595">
                                <w:pPr>
                                  <w:spacing w:after="0" w:line="240" w:lineRule="auto"/>
                                  <w:ind w:left="57"/>
                                  <w:jc w:val="center"/>
                                  <w:rPr>
                                    <w:b/>
                                    <w:sz w:val="16"/>
                                    <w:szCs w:val="16"/>
                                  </w:rPr>
                                </w:pPr>
                              </w:p>
                              <w:p w:rsidR="00BD74AE" w:rsidRDefault="00BD74AE" w:rsidP="00934595">
                                <w:pPr>
                                  <w:spacing w:after="0" w:line="240" w:lineRule="auto"/>
                                  <w:ind w:left="57"/>
                                  <w:jc w:val="center"/>
                                </w:pPr>
                                <w:r>
                                  <w:t xml:space="preserve">Lead Individual learns of an allegation against a member of staff and informs the Chair/Vice Chair of </w:t>
                                </w:r>
                                <w:proofErr w:type="spellStart"/>
                                <w:r>
                                  <w:t>BoG</w:t>
                                </w:r>
                                <w:proofErr w:type="spellEnd"/>
                                <w:r>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9" o:spid="_x0000_s1033" style="position:absolute;left:0;text-align:left;margin-left:111.45pt;margin-top:1.75pt;width:226.5pt;height:82.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" fillcolor="#4f81bd [3204]" strokecolor="#243f60 [1604]" strokeweight="2pt">
                    <v:textbox>
                      <w:txbxContent>
                        <w:p w:rsidR="00BD74AE" w:rsidRDefault="00BD74AE" w:rsidP="00934595">
                          <w:pPr>
                            <w:spacing w:after="0" w:line="240" w:lineRule="auto"/>
                            <w:ind w:left="57"/>
                            <w:jc w:val="center"/>
                            <w:rPr>
                              <w:b/>
                            </w:rPr>
                          </w:pPr>
                          <w:r>
                            <w:rPr>
                              <w:b/>
                            </w:rPr>
                            <w:t>KEY POINTS</w:t>
                          </w:r>
                        </w:p>
                        <w:p w:rsidR="00BD74AE" w:rsidRDefault="00BD74AE" w:rsidP="00934595">
                          <w:pPr>
                            <w:spacing w:after="0" w:line="240" w:lineRule="auto"/>
                            <w:ind w:left="57"/>
                            <w:jc w:val="center"/>
                            <w:rPr>
                              <w:b/>
                              <w:sz w:val="16"/>
                              <w:szCs w:val="16"/>
                            </w:rPr>
                          </w:pPr>
                        </w:p>
                        <w:p w:rsidR="00BD74AE" w:rsidRDefault="00BD74AE" w:rsidP="00934595">
                          <w:pPr>
                            <w:spacing w:after="0" w:line="240" w:lineRule="auto"/>
                            <w:ind w:left="57"/>
                            <w:jc w:val="center"/>
                          </w:pPr>
                          <w:r>
                            <w:t xml:space="preserve">Lead Individual learns of an allegation against a member of staff and informs the Chair/Vice Chair of </w:t>
                          </w:r>
                          <w:proofErr w:type="spellStart"/>
                          <w:r>
                            <w:t>BoG</w:t>
                          </w:r>
                          <w:proofErr w:type="spellEnd"/>
                          <w:r>
                            <w:t xml:space="preserve"> as appropriate.</w:t>
                          </w:r>
                        </w:p>
                      </w:txbxContent>
                    </v:textbox>
                  </v:roundrect>
                </w:pict>
              </mc:Fallback>
            </mc:AlternateContent>
          </w:r>
        </w:p>
        <w:p w:rsidR="00934595" w:rsidRDefault="00934595" w:rsidP="00934595">
          <w:pPr>
            <w:rPr>
              <w:rFonts w:cstheme="minorHAnsi"/>
              <w:sz w:val="28"/>
              <w:szCs w:val="28"/>
            </w:rPr>
          </w:pPr>
          <w:r>
            <w:rPr>
              <w:noProof/>
              <w:lang w:eastAsia="en-GB"/>
            </w:rPr>
            <mc:AlternateContent>
              <mc:Choice Requires="wps">
                <w:drawing>
                  <wp:anchor distT="0" distB="0" distL="114300" distR="114300" simplePos="0" relativeHeight="251808768" behindDoc="0" locked="0" layoutInCell="1" allowOverlap="1">
                    <wp:simplePos x="0" y="0"/>
                    <wp:positionH relativeFrom="column">
                      <wp:posOffset>4975860</wp:posOffset>
                    </wp:positionH>
                    <wp:positionV relativeFrom="paragraph">
                      <wp:posOffset>3553460</wp:posOffset>
                    </wp:positionV>
                    <wp:extent cx="179705" cy="313055"/>
                    <wp:effectExtent l="0" t="0" r="0" b="0"/>
                    <wp:wrapNone/>
                    <wp:docPr id="158" name="Down Arrow 158"/>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5ECF3" id="Down Arrow 158" o:spid="_x0000_s1026" type="#_x0000_t67" style="position:absolute;margin-left:391.8pt;margin-top:279.8pt;width:14.15pt;height:24.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" adj="15400" fillcolor="#4f81bd [3204]" stroked="f" strokeweight="2pt"/>
                </w:pict>
              </mc:Fallback>
            </mc:AlternateContent>
          </w:r>
          <w:r>
            <w:rPr>
              <w:noProof/>
              <w:lang w:eastAsia="en-GB"/>
            </w:rPr>
            <mc:AlternateContent>
              <mc:Choice Requires="wps">
                <w:drawing>
                  <wp:anchor distT="0" distB="0" distL="114300" distR="114300" simplePos="0" relativeHeight="251807744" behindDoc="0" locked="0" layoutInCell="1" allowOverlap="1">
                    <wp:simplePos x="0" y="0"/>
                    <wp:positionH relativeFrom="column">
                      <wp:posOffset>3518535</wp:posOffset>
                    </wp:positionH>
                    <wp:positionV relativeFrom="paragraph">
                      <wp:posOffset>3553460</wp:posOffset>
                    </wp:positionV>
                    <wp:extent cx="179705" cy="313055"/>
                    <wp:effectExtent l="0" t="0" r="0" b="0"/>
                    <wp:wrapNone/>
                    <wp:docPr id="157" name="Down Arrow 157"/>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A6426" id="Down Arrow 157" o:spid="_x0000_s1026" type="#_x0000_t67" style="position:absolute;margin-left:277.05pt;margin-top:279.8pt;width:14.15pt;height:24.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" adj="15400" fillcolor="#4f81bd [3204]" stroked="f" strokeweight="2pt"/>
                </w:pict>
              </mc:Fallback>
            </mc:AlternateContent>
          </w:r>
          <w:r>
            <w:rPr>
              <w:noProof/>
              <w:lang w:eastAsia="en-GB"/>
            </w:rPr>
            <mc:AlternateContent>
              <mc:Choice Requires="wps">
                <w:drawing>
                  <wp:anchor distT="0" distB="0" distL="114300" distR="114300" simplePos="0" relativeHeight="251806720" behindDoc="0" locked="0" layoutInCell="1" allowOverlap="1">
                    <wp:simplePos x="0" y="0"/>
                    <wp:positionH relativeFrom="column">
                      <wp:posOffset>2051685</wp:posOffset>
                    </wp:positionH>
                    <wp:positionV relativeFrom="paragraph">
                      <wp:posOffset>3553460</wp:posOffset>
                    </wp:positionV>
                    <wp:extent cx="179705" cy="313055"/>
                    <wp:effectExtent l="0" t="0" r="0" b="0"/>
                    <wp:wrapNone/>
                    <wp:docPr id="156" name="Down Arrow 156"/>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AA294" id="Down Arrow 156" o:spid="_x0000_s1026" type="#_x0000_t67" style="position:absolute;margin-left:161.55pt;margin-top:279.8pt;width:14.15pt;height:24.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" adj="15400" fillcolor="#4f81bd [3204]" stroked="f" strokeweight="2pt"/>
                </w:pict>
              </mc:Fallback>
            </mc:AlternateContent>
          </w:r>
          <w:r>
            <w:rPr>
              <w:noProof/>
              <w:lang w:eastAsia="en-GB"/>
            </w:rPr>
            <mc:AlternateContent>
              <mc:Choice Requires="wps">
                <w:drawing>
                  <wp:anchor distT="0" distB="0" distL="114300" distR="114300" simplePos="0" relativeHeight="251803648" behindDoc="0" locked="0" layoutInCell="1" allowOverlap="1">
                    <wp:simplePos x="0" y="0"/>
                    <wp:positionH relativeFrom="column">
                      <wp:posOffset>1428750</wp:posOffset>
                    </wp:positionH>
                    <wp:positionV relativeFrom="paragraph">
                      <wp:posOffset>3886835</wp:posOffset>
                    </wp:positionV>
                    <wp:extent cx="1400175" cy="1085850"/>
                    <wp:effectExtent l="0" t="0" r="28575" b="19050"/>
                    <wp:wrapNone/>
                    <wp:docPr id="155" name="Rounded Rectangle 15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jc w:val="center"/>
                                  <w:rPr>
                                    <w:rFonts w:cs="Arial"/>
                                  </w:rPr>
                                </w:pPr>
                                <w:r>
                                  <w:rPr>
                                    <w:rFonts w:cs="Arial"/>
                                  </w:rPr>
                                  <w:t>Allegation addressed through relevant disciplinary procedures.</w:t>
                                </w:r>
                              </w:p>
                              <w:p w:rsidR="00BD74AE" w:rsidRDefault="00BD74AE" w:rsidP="00934595">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5" o:spid="_x0000_s1034" style="position:absolute;margin-left:112.5pt;margin-top:306.05pt;width:110.25pt;height:8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" fillcolor="#4f81bd [3204]" strokecolor="#243f60 [1604]" strokeweight="2pt">
                    <v:textbox>
                      <w:txbxContent>
                        <w:p w:rsidR="00BD74AE" w:rsidRDefault="00BD74AE" w:rsidP="00934595">
                          <w:pPr>
                            <w:jc w:val="center"/>
                            <w:rPr>
                              <w:rFonts w:cs="Arial"/>
                            </w:rPr>
                          </w:pPr>
                          <w:r>
                            <w:rPr>
                              <w:rFonts w:cs="Arial"/>
                            </w:rPr>
                            <w:t>Allegation addressed through relevant disciplinary procedures.</w:t>
                          </w:r>
                        </w:p>
                        <w:p w:rsidR="00BD74AE" w:rsidRDefault="00BD74AE" w:rsidP="00934595">
                          <w:pPr>
                            <w:spacing w:after="0" w:line="240" w:lineRule="auto"/>
                            <w:ind w:left="57"/>
                            <w:jc w:val="center"/>
                          </w:pPr>
                        </w:p>
                      </w:txbxContent>
                    </v:textbox>
                  </v:roundrect>
                </w:pict>
              </mc:Fallback>
            </mc:AlternateContent>
          </w:r>
          <w:r>
            <w:rPr>
              <w:noProof/>
              <w:lang w:eastAsia="en-GB"/>
            </w:rPr>
            <mc:AlternateContent>
              <mc:Choice Requires="wps">
                <w:drawing>
                  <wp:anchor distT="0" distB="0" distL="114300" distR="114300" simplePos="0" relativeHeight="251805696" behindDoc="0" locked="0" layoutInCell="1" allowOverlap="1">
                    <wp:simplePos x="0" y="0"/>
                    <wp:positionH relativeFrom="column">
                      <wp:posOffset>4362450</wp:posOffset>
                    </wp:positionH>
                    <wp:positionV relativeFrom="paragraph">
                      <wp:posOffset>3886835</wp:posOffset>
                    </wp:positionV>
                    <wp:extent cx="1400175" cy="1085850"/>
                    <wp:effectExtent l="0" t="0" r="28575" b="19050"/>
                    <wp:wrapNone/>
                    <wp:docPr id="154" name="Rounded Rectangle 154"/>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jc w:val="center"/>
                                  <w:rPr>
                                    <w:rFonts w:cs="Arial"/>
                                  </w:rPr>
                                </w:pPr>
                                <w:r>
                                  <w:rPr>
                                    <w:rFonts w:cs="Arial"/>
                                  </w:rPr>
                                  <w:t>Alternatives to precautionary suspension imposed</w:t>
                                </w:r>
                              </w:p>
                              <w:p w:rsidR="00BD74AE" w:rsidRDefault="00BD74AE" w:rsidP="00934595">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4" o:spid="_x0000_s1035" style="position:absolute;margin-left:343.5pt;margin-top:306.05pt;width:110.25pt;height:8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" fillcolor="#4f81bd [3204]" strokecolor="#243f60 [1604]" strokeweight="2pt">
                    <v:textbox>
                      <w:txbxContent>
                        <w:p w:rsidR="00BD74AE" w:rsidRDefault="00BD74AE" w:rsidP="00934595">
                          <w:pPr>
                            <w:jc w:val="center"/>
                            <w:rPr>
                              <w:rFonts w:cs="Arial"/>
                            </w:rPr>
                          </w:pPr>
                          <w:r>
                            <w:rPr>
                              <w:rFonts w:cs="Arial"/>
                            </w:rPr>
                            <w:t>Alternatives to precautionary suspension imposed</w:t>
                          </w:r>
                        </w:p>
                        <w:p w:rsidR="00BD74AE" w:rsidRDefault="00BD74AE" w:rsidP="00934595">
                          <w:pPr>
                            <w:spacing w:after="0" w:line="240" w:lineRule="auto"/>
                            <w:ind w:left="57"/>
                            <w:jc w:val="center"/>
                          </w:pPr>
                        </w:p>
                      </w:txbxContent>
                    </v:textbox>
                  </v:roundrect>
                </w:pict>
              </mc:Fallback>
            </mc:AlternateContent>
          </w:r>
          <w:r>
            <w:rPr>
              <w:noProof/>
              <w:lang w:eastAsia="en-GB"/>
            </w:rPr>
            <mc:AlternateContent>
              <mc:Choice Requires="wps">
                <w:drawing>
                  <wp:anchor distT="0" distB="0" distL="114300" distR="114300" simplePos="0" relativeHeight="251804672" behindDoc="0" locked="0" layoutInCell="1" allowOverlap="1">
                    <wp:simplePos x="0" y="0"/>
                    <wp:positionH relativeFrom="column">
                      <wp:posOffset>2895600</wp:posOffset>
                    </wp:positionH>
                    <wp:positionV relativeFrom="paragraph">
                      <wp:posOffset>3878580</wp:posOffset>
                    </wp:positionV>
                    <wp:extent cx="1400175" cy="1085850"/>
                    <wp:effectExtent l="0" t="0" r="28575" b="19050"/>
                    <wp:wrapNone/>
                    <wp:docPr id="153" name="Rounded Rectangle 153"/>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jc w:val="center"/>
                                </w:pPr>
                                <w:r>
                                  <w:rPr>
                                    <w:rFonts w:cs="Arial"/>
                                  </w:rPr>
                                  <w:t>Precautionary suspension under Child Protection procedures</w:t>
                                </w:r>
                                <w:r>
                                  <w:rPr>
                                    <w:sz w:val="20"/>
                                    <w:szCs w:val="20"/>
                                  </w:rPr>
                                  <w:t xml:space="preserve"> </w:t>
                                </w:r>
                                <w:r>
                                  <w:t>imposed</w:t>
                                </w:r>
                              </w:p>
                              <w:p w:rsidR="00BD74AE" w:rsidRDefault="00BD74AE" w:rsidP="00934595">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3" o:spid="_x0000_s1036" style="position:absolute;margin-left:228pt;margin-top:305.4pt;width:110.25pt;height:8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" fillcolor="#4f81bd [3204]" strokecolor="#243f60 [1604]" strokeweight="2pt">
                    <v:textbox>
                      <w:txbxContent>
                        <w:p w:rsidR="00BD74AE" w:rsidRDefault="00BD74AE" w:rsidP="00934595">
                          <w:pPr>
                            <w:jc w:val="center"/>
                          </w:pPr>
                          <w:r>
                            <w:rPr>
                              <w:rFonts w:cs="Arial"/>
                            </w:rPr>
                            <w:t>Precautionary suspension under Child Protection procedures</w:t>
                          </w:r>
                          <w:r>
                            <w:rPr>
                              <w:sz w:val="20"/>
                              <w:szCs w:val="20"/>
                            </w:rPr>
                            <w:t xml:space="preserve"> </w:t>
                          </w:r>
                          <w:r>
                            <w:t>imposed</w:t>
                          </w:r>
                        </w:p>
                        <w:p w:rsidR="00BD74AE" w:rsidRDefault="00BD74AE" w:rsidP="00934595">
                          <w:pPr>
                            <w:spacing w:after="0" w:line="240" w:lineRule="auto"/>
                            <w:ind w:left="57"/>
                            <w:jc w:val="center"/>
                          </w:pPr>
                        </w:p>
                      </w:txbxContent>
                    </v:textbox>
                  </v:roundrect>
                </w:pict>
              </mc:Fallback>
            </mc:AlternateContent>
          </w:r>
          <w:r>
            <w:rPr>
              <w:noProof/>
              <w:lang w:eastAsia="en-GB"/>
            </w:rPr>
            <mc:AlternateContent>
              <mc:Choice Requires="wps">
                <w:drawing>
                  <wp:anchor distT="0" distB="0" distL="114300" distR="114300" simplePos="0" relativeHeight="251801600" behindDoc="0" locked="0" layoutInCell="1" allowOverlap="1">
                    <wp:simplePos x="0" y="0"/>
                    <wp:positionH relativeFrom="column">
                      <wp:posOffset>-28575</wp:posOffset>
                    </wp:positionH>
                    <wp:positionV relativeFrom="paragraph">
                      <wp:posOffset>3878580</wp:posOffset>
                    </wp:positionV>
                    <wp:extent cx="1400175" cy="1085850"/>
                    <wp:effectExtent l="0" t="0" r="28575" b="19050"/>
                    <wp:wrapNone/>
                    <wp:docPr id="152" name="Rounded Rectangle 152"/>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jc w:val="center"/>
                                  <w:rPr>
                                    <w:rFonts w:cs="Arial"/>
                                  </w:rPr>
                                </w:pPr>
                                <w:r>
                                  <w:rPr>
                                    <w:rFonts w:cs="Arial"/>
                                  </w:rPr>
                                  <w:t>Precautionary suspension is not appropriate and the matter is concluded.</w:t>
                                </w:r>
                              </w:p>
                              <w:p w:rsidR="00BD74AE" w:rsidRDefault="00BD74AE" w:rsidP="00934595">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2" o:spid="_x0000_s1037" style="position:absolute;margin-left:-2.25pt;margin-top:305.4pt;width:110.25pt;height:8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" fillcolor="#4f81bd [3204]" strokecolor="#243f60 [1604]" strokeweight="2pt">
                    <v:textbox>
                      <w:txbxContent>
                        <w:p w:rsidR="00BD74AE" w:rsidRDefault="00BD74AE" w:rsidP="00934595">
                          <w:pPr>
                            <w:jc w:val="center"/>
                            <w:rPr>
                              <w:rFonts w:cs="Arial"/>
                            </w:rPr>
                          </w:pPr>
                          <w:r>
                            <w:rPr>
                              <w:rFonts w:cs="Arial"/>
                            </w:rPr>
                            <w:t>Precautionary suspension is not appropriate and the matter is concluded.</w:t>
                          </w:r>
                        </w:p>
                        <w:p w:rsidR="00BD74AE" w:rsidRDefault="00BD74AE" w:rsidP="00934595">
                          <w:pPr>
                            <w:spacing w:after="0" w:line="240" w:lineRule="auto"/>
                            <w:ind w:left="57"/>
                            <w:jc w:val="center"/>
                          </w:pPr>
                        </w:p>
                      </w:txbxContent>
                    </v:textbox>
                  </v:roundrect>
                </w:pict>
              </mc:Fallback>
            </mc:AlternateContent>
          </w:r>
          <w:r>
            <w:rPr>
              <w:noProof/>
              <w:lang w:eastAsia="en-GB"/>
            </w:rPr>
            <mc:AlternateContent>
              <mc:Choice Requires="wps">
                <w:drawing>
                  <wp:anchor distT="0" distB="0" distL="114300" distR="114300" simplePos="0" relativeHeight="251802624" behindDoc="0" locked="0" layoutInCell="1" allowOverlap="1">
                    <wp:simplePos x="0" y="0"/>
                    <wp:positionH relativeFrom="column">
                      <wp:posOffset>594360</wp:posOffset>
                    </wp:positionH>
                    <wp:positionV relativeFrom="paragraph">
                      <wp:posOffset>3553460</wp:posOffset>
                    </wp:positionV>
                    <wp:extent cx="179705" cy="313055"/>
                    <wp:effectExtent l="0" t="0" r="0" b="0"/>
                    <wp:wrapNone/>
                    <wp:docPr id="151" name="Down Arrow 15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25579" id="Down Arrow 151" o:spid="_x0000_s1026" type="#_x0000_t67" style="position:absolute;margin-left:46.8pt;margin-top:279.8pt;width:14.15pt;height:24.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" adj="15400" fillcolor="#4f81bd [3204]" stroked="f" strokeweight="2pt"/>
                </w:pict>
              </mc:Fallback>
            </mc:AlternateContent>
          </w:r>
          <w:r>
            <w:rPr>
              <w:noProof/>
              <w:lang w:eastAsia="en-GB"/>
            </w:rPr>
            <mc:AlternateContent>
              <mc:Choice Requires="wps">
                <w:drawing>
                  <wp:anchor distT="0" distB="0" distL="114300" distR="114300" simplePos="0" relativeHeight="251799552" behindDoc="0" locked="0" layoutInCell="1" allowOverlap="1">
                    <wp:simplePos x="0" y="0"/>
                    <wp:positionH relativeFrom="column">
                      <wp:posOffset>-29845</wp:posOffset>
                    </wp:positionH>
                    <wp:positionV relativeFrom="paragraph">
                      <wp:posOffset>2544445</wp:posOffset>
                    </wp:positionV>
                    <wp:extent cx="5781040" cy="982345"/>
                    <wp:effectExtent l="0" t="0" r="10160" b="27305"/>
                    <wp:wrapNone/>
                    <wp:docPr id="150" name="Rounded Rectangle 150"/>
                    <wp:cNvGraphicFramePr/>
                    <a:graphic xmlns:a="http://schemas.openxmlformats.org/drawingml/2006/main">
                      <a:graphicData uri="http://schemas.microsoft.com/office/word/2010/wordprocessingShape">
                        <wps:wsp>
                          <wps:cNvSpPr/>
                          <wps:spPr>
                            <a:xfrm>
                              <a:off x="0" y="0"/>
                              <a:ext cx="4104005" cy="6972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pStyle w:val="Pa1611"/>
                                  <w:spacing w:after="160"/>
                                  <w:jc w:val="center"/>
                                  <w:rPr>
                                    <w:rFonts w:asciiTheme="minorHAnsi" w:hAnsiTheme="minorHAnsi"/>
                                  </w:rPr>
                                </w:pPr>
                                <w:r>
                                  <w:rPr>
                                    <w:rFonts w:asciiTheme="minorHAnsi" w:hAnsiTheme="minorHAnsi"/>
                                    <w:b/>
                                    <w:bCs/>
                                  </w:rPr>
                                  <w:t xml:space="preserve">Possible Outcomes </w:t>
                                </w:r>
                              </w:p>
                              <w:p w:rsidR="00BD74AE" w:rsidRDefault="00BD74AE" w:rsidP="00934595">
                                <w:pPr>
                                  <w:spacing w:after="0" w:line="240" w:lineRule="auto"/>
                                  <w:jc w:val="center"/>
                                </w:pPr>
                                <w:r>
                                  <w:rPr>
                                    <w:rFonts w:cs="Arial"/>
                                    <w:sz w:val="24"/>
                                    <w:szCs w:val="24"/>
                                  </w:rPr>
                                  <w:t>Following on from establishing the facts, seeking advice from Key Agencies and discussion with the Chair and/or BOG to agree a way forward from the options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0" o:spid="_x0000_s1038" style="position:absolute;margin-left:-2.35pt;margin-top:200.35pt;width:455.2pt;height:7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" fillcolor="#4f81bd [3204]" strokecolor="#243f60 [1604]" strokeweight="2pt">
                    <v:textbox>
                      <w:txbxContent>
                        <w:p w:rsidR="00BD74AE" w:rsidRDefault="00BD74AE" w:rsidP="00934595">
                          <w:pPr>
                            <w:pStyle w:val="Pa1611"/>
                            <w:spacing w:after="160"/>
                            <w:jc w:val="center"/>
                            <w:rPr>
                              <w:rFonts w:asciiTheme="minorHAnsi" w:hAnsiTheme="minorHAnsi"/>
                            </w:rPr>
                          </w:pPr>
                          <w:r>
                            <w:rPr>
                              <w:rFonts w:asciiTheme="minorHAnsi" w:hAnsiTheme="minorHAnsi"/>
                              <w:b/>
                              <w:bCs/>
                            </w:rPr>
                            <w:t xml:space="preserve">Possible Outcomes </w:t>
                          </w:r>
                        </w:p>
                        <w:p w:rsidR="00BD74AE" w:rsidRDefault="00BD74AE" w:rsidP="00934595">
                          <w:pPr>
                            <w:spacing w:after="0" w:line="240" w:lineRule="auto"/>
                            <w:jc w:val="center"/>
                          </w:pPr>
                          <w:r>
                            <w:rPr>
                              <w:rFonts w:cs="Arial"/>
                              <w:sz w:val="24"/>
                              <w:szCs w:val="24"/>
                            </w:rPr>
                            <w:t>Following on from establishing the facts, seeking advice from Key Agencies and discussion with the Chair and/or BOG to agree a way forward from the options below.</w:t>
                          </w:r>
                        </w:p>
                      </w:txbxContent>
                    </v:textbox>
                  </v:roundrect>
                </w:pict>
              </mc:Fallback>
            </mc:AlternateContent>
          </w:r>
          <w:r>
            <w:rPr>
              <w:noProof/>
              <w:lang w:eastAsia="en-GB"/>
            </w:rPr>
            <mc:AlternateContent>
              <mc:Choice Requires="wps">
                <w:drawing>
                  <wp:anchor distT="0" distB="0" distL="114300" distR="114300" simplePos="0" relativeHeight="251800576" behindDoc="0" locked="0" layoutInCell="1" allowOverlap="1">
                    <wp:simplePos x="0" y="0"/>
                    <wp:positionH relativeFrom="column">
                      <wp:align>center</wp:align>
                    </wp:positionH>
                    <wp:positionV relativeFrom="paragraph">
                      <wp:posOffset>2219960</wp:posOffset>
                    </wp:positionV>
                    <wp:extent cx="179705" cy="313055"/>
                    <wp:effectExtent l="0" t="0" r="0" b="0"/>
                    <wp:wrapNone/>
                    <wp:docPr id="149" name="Down Arrow 149"/>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39E21" id="Down Arrow 149" o:spid="_x0000_s1026" type="#_x0000_t67" style="position:absolute;margin-left:0;margin-top:174.8pt;width:14.15pt;height:24.65pt;z-index:251800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" adj="15400" fillcolor="#4f81bd [3204]" stroked="f" strokeweight="2pt"/>
                </w:pict>
              </mc:Fallback>
            </mc:AlternateContent>
          </w:r>
          <w:r>
            <w:rPr>
              <w:noProof/>
              <w:lang w:eastAsia="en-GB"/>
            </w:rPr>
            <mc:AlternateContent>
              <mc:Choice Requires="wps">
                <w:drawing>
                  <wp:anchor distT="0" distB="0" distL="114300" distR="114300" simplePos="0" relativeHeight="251798528" behindDoc="0" locked="0" layoutInCell="1" allowOverlap="1">
                    <wp:simplePos x="0" y="0"/>
                    <wp:positionH relativeFrom="column">
                      <wp:posOffset>522605</wp:posOffset>
                    </wp:positionH>
                    <wp:positionV relativeFrom="paragraph">
                      <wp:posOffset>1202055</wp:posOffset>
                    </wp:positionV>
                    <wp:extent cx="4676140" cy="989965"/>
                    <wp:effectExtent l="0" t="0" r="10160" b="19685"/>
                    <wp:wrapNone/>
                    <wp:docPr id="148" name="Rounded Rectangle 148"/>
                    <wp:cNvGraphicFramePr/>
                    <a:graphic xmlns:a="http://schemas.openxmlformats.org/drawingml/2006/main">
                      <a:graphicData uri="http://schemas.microsoft.com/office/word/2010/wordprocessingShape">
                        <wps:wsp>
                          <wps:cNvSpPr/>
                          <wps:spPr>
                            <a:xfrm>
                              <a:off x="0" y="0"/>
                              <a:ext cx="4114800" cy="8705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74AE" w:rsidRDefault="00BD74AE" w:rsidP="00934595">
                                <w:pPr>
                                  <w:pStyle w:val="Pa1611"/>
                                  <w:spacing w:after="160"/>
                                  <w:jc w:val="center"/>
                                  <w:rPr>
                                    <w:rFonts w:asciiTheme="minorHAnsi" w:hAnsiTheme="minorHAnsi"/>
                                  </w:rPr>
                                </w:pPr>
                                <w:r>
                                  <w:rPr>
                                    <w:rFonts w:asciiTheme="minorHAnsi" w:hAnsiTheme="minorHAnsi"/>
                                    <w:b/>
                                    <w:bCs/>
                                  </w:rPr>
                                  <w:t xml:space="preserve">Guidance on the Next Steps </w:t>
                                </w:r>
                              </w:p>
                              <w:p w:rsidR="00BD74AE" w:rsidRDefault="00BD74AE" w:rsidP="00934595">
                                <w:pPr>
                                  <w:jc w:val="center"/>
                                  <w:rPr>
                                    <w:rFonts w:cs="Arial"/>
                                    <w:sz w:val="24"/>
                                    <w:szCs w:val="24"/>
                                  </w:rPr>
                                </w:pPr>
                                <w:r>
                                  <w:rPr>
                                    <w:rFonts w:cs="Arial"/>
                                    <w:sz w:val="24"/>
                                    <w:szCs w:val="24"/>
                                  </w:rPr>
                                  <w:t>Lead individual then establishes the facts, seeks advice from the key agencies as appropriate, usually through informal discussion.</w:t>
                                </w:r>
                              </w:p>
                              <w:p w:rsidR="00BD74AE" w:rsidRDefault="00BD74AE" w:rsidP="0093459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8" o:spid="_x0000_s1039" style="position:absolute;margin-left:41.15pt;margin-top:94.65pt;width:368.2pt;height:77.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" fillcolor="#4f81bd [3204]" strokecolor="#243f60 [1604]" strokeweight="2pt">
                    <v:textbox>
                      <w:txbxContent>
                        <w:p w:rsidR="00BD74AE" w:rsidRDefault="00BD74AE" w:rsidP="00934595">
                          <w:pPr>
                            <w:pStyle w:val="Pa1611"/>
                            <w:spacing w:after="160"/>
                            <w:jc w:val="center"/>
                            <w:rPr>
                              <w:rFonts w:asciiTheme="minorHAnsi" w:hAnsiTheme="minorHAnsi"/>
                            </w:rPr>
                          </w:pPr>
                          <w:r>
                            <w:rPr>
                              <w:rFonts w:asciiTheme="minorHAnsi" w:hAnsiTheme="minorHAnsi"/>
                              <w:b/>
                              <w:bCs/>
                            </w:rPr>
                            <w:t xml:space="preserve">Guidance on the Next Steps </w:t>
                          </w:r>
                        </w:p>
                        <w:p w:rsidR="00BD74AE" w:rsidRDefault="00BD74AE" w:rsidP="00934595">
                          <w:pPr>
                            <w:jc w:val="center"/>
                            <w:rPr>
                              <w:rFonts w:cs="Arial"/>
                              <w:sz w:val="24"/>
                              <w:szCs w:val="24"/>
                            </w:rPr>
                          </w:pPr>
                          <w:r>
                            <w:rPr>
                              <w:rFonts w:cs="Arial"/>
                              <w:sz w:val="24"/>
                              <w:szCs w:val="24"/>
                            </w:rPr>
                            <w:t>Lead individual then establishes the facts, seeks advice from the key agencies as appropriate, usually through informal discussion.</w:t>
                          </w:r>
                        </w:p>
                        <w:p w:rsidR="00BD74AE" w:rsidRDefault="00BD74AE" w:rsidP="00934595">
                          <w:pPr>
                            <w:spacing w:after="0" w:line="240" w:lineRule="auto"/>
                            <w:jc w:val="center"/>
                          </w:pPr>
                        </w:p>
                      </w:txbxContent>
                    </v:textbox>
                  </v:roundrect>
                </w:pict>
              </mc:Fallback>
            </mc:AlternateContent>
          </w:r>
          <w:r>
            <w:rPr>
              <w:noProof/>
              <w:lang w:eastAsia="en-GB"/>
            </w:rPr>
            <mc:AlternateContent>
              <mc:Choice Requires="wps">
                <w:drawing>
                  <wp:anchor distT="0" distB="0" distL="114300" distR="114300" simplePos="0" relativeHeight="251797504" behindDoc="0" locked="0" layoutInCell="1" allowOverlap="1">
                    <wp:simplePos x="0" y="0"/>
                    <wp:positionH relativeFrom="column">
                      <wp:align>center</wp:align>
                    </wp:positionH>
                    <wp:positionV relativeFrom="paragraph">
                      <wp:posOffset>875665</wp:posOffset>
                    </wp:positionV>
                    <wp:extent cx="179705" cy="313055"/>
                    <wp:effectExtent l="0" t="0" r="0" b="0"/>
                    <wp:wrapNone/>
                    <wp:docPr id="147" name="Down Arrow 147"/>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3C8DC" id="Down Arrow 147" o:spid="_x0000_s1026" type="#_x0000_t67" style="position:absolute;margin-left:0;margin-top:68.95pt;width:14.15pt;height:24.65pt;z-index:251797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" adj="15400" fillcolor="#4f81bd [3204]" stroked="f" strokeweight="2pt"/>
                </w:pict>
              </mc:Fallback>
            </mc:AlternateContent>
          </w:r>
        </w:p>
        <w:bookmarkStart w:id="8" w:name="_Education_Welfare_Service" w:displacedByCustomXml="next"/>
        <w:bookmarkEnd w:id="8" w:displacedByCustomXml="next"/>
        <w:bookmarkStart w:id="9" w:name="_Toc36202989" w:displacedByCustomXml="next"/>
        <w:bookmarkEnd w:id="9" w:displacedByCustomXml="next"/>
        <w:bookmarkEnd w:id="1" w:displacedByCustomXml="nex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p w:rsidR="00934595" w:rsidRDefault="00934595" w:rsidP="00934595">
      <w:pPr>
        <w:rPr>
          <w:rFonts w:cstheme="minorHAnsi"/>
          <w:sz w:val="28"/>
          <w:szCs w:val="28"/>
        </w:rPr>
      </w:pPr>
    </w:p>
    <w:p w:rsidR="00934595" w:rsidRDefault="00934595" w:rsidP="00934595">
      <w:pPr>
        <w:rPr>
          <w:rFonts w:cstheme="minorHAnsi"/>
          <w:sz w:val="28"/>
          <w:szCs w:val="28"/>
        </w:rPr>
      </w:pPr>
    </w:p>
    <w:p w:rsidR="00934595" w:rsidRDefault="00934595" w:rsidP="00934595">
      <w:pPr>
        <w:rPr>
          <w:rFonts w:cstheme="minorHAnsi"/>
          <w:sz w:val="28"/>
          <w:szCs w:val="28"/>
        </w:rPr>
      </w:pPr>
    </w:p>
    <w:p w:rsidR="00934595" w:rsidRDefault="00934595" w:rsidP="00934595">
      <w:pPr>
        <w:rPr>
          <w:rFonts w:cstheme="minorHAnsi"/>
          <w:sz w:val="28"/>
          <w:szCs w:val="28"/>
        </w:rPr>
      </w:pPr>
    </w:p>
    <w:p w:rsidR="00934595" w:rsidRDefault="00934595" w:rsidP="00934595">
      <w:pPr>
        <w:rPr>
          <w:rFonts w:cstheme="minorHAnsi"/>
          <w:sz w:val="28"/>
          <w:szCs w:val="28"/>
        </w:rPr>
      </w:pPr>
    </w:p>
    <w:p w:rsidR="00934595" w:rsidRDefault="00934595" w:rsidP="00934595">
      <w:pPr>
        <w:spacing w:after="0" w:line="240" w:lineRule="auto"/>
        <w:jc w:val="center"/>
        <w:rPr>
          <w:rFonts w:cstheme="minorHAnsi"/>
          <w:sz w:val="28"/>
        </w:rPr>
      </w:pPr>
      <w:r>
        <w:rPr>
          <w:rFonts w:cstheme="minorHAnsi"/>
          <w:sz w:val="28"/>
        </w:rPr>
        <w:br/>
      </w: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cstheme="minorHAnsi"/>
          <w:sz w:val="28"/>
        </w:rPr>
      </w:pPr>
    </w:p>
    <w:p w:rsidR="00934595" w:rsidRDefault="00934595" w:rsidP="00934595">
      <w:pPr>
        <w:spacing w:after="0" w:line="240" w:lineRule="auto"/>
        <w:jc w:val="center"/>
        <w:rPr>
          <w:rFonts w:ascii="Comic Sans MS" w:hAnsi="Comic Sans MS"/>
          <w:b/>
          <w:sz w:val="48"/>
          <w:szCs w:val="48"/>
        </w:rPr>
      </w:pPr>
    </w:p>
    <w:p w:rsidR="00934595" w:rsidRDefault="00934595" w:rsidP="00934595">
      <w:pPr>
        <w:spacing w:after="0" w:line="240" w:lineRule="auto"/>
        <w:jc w:val="center"/>
        <w:rPr>
          <w:rFonts w:ascii="Comic Sans MS" w:hAnsi="Comic Sans MS"/>
          <w:b/>
          <w:sz w:val="48"/>
          <w:szCs w:val="48"/>
        </w:rPr>
      </w:pPr>
      <w:r>
        <w:rPr>
          <w:rFonts w:ascii="Comic Sans MS" w:hAnsi="Comic Sans MS"/>
          <w:b/>
          <w:sz w:val="48"/>
          <w:szCs w:val="48"/>
        </w:rPr>
        <w:lastRenderedPageBreak/>
        <w:t>APPENDIX 8 Staff Code of Conduct</w:t>
      </w:r>
    </w:p>
    <w:p w:rsidR="00934595" w:rsidRDefault="00934595" w:rsidP="00934595">
      <w:pPr>
        <w:spacing w:after="0" w:line="240" w:lineRule="auto"/>
        <w:jc w:val="center"/>
        <w:rPr>
          <w:rFonts w:ascii="Comic Sans MS" w:hAnsi="Comic Sans MS"/>
          <w:b/>
          <w:sz w:val="48"/>
          <w:szCs w:val="48"/>
        </w:rPr>
      </w:pPr>
    </w:p>
    <w:p w:rsidR="005643D8" w:rsidRPr="00934595" w:rsidRDefault="005643D8" w:rsidP="00934595">
      <w:pPr>
        <w:spacing w:after="0" w:line="240" w:lineRule="auto"/>
        <w:jc w:val="center"/>
        <w:rPr>
          <w:rFonts w:cstheme="minorHAnsi"/>
          <w:sz w:val="28"/>
        </w:rPr>
      </w:pPr>
      <w:r w:rsidRPr="00810D87">
        <w:rPr>
          <w:rFonts w:ascii="Comic Sans MS" w:hAnsi="Comic Sans MS"/>
          <w:b/>
          <w:sz w:val="48"/>
          <w:szCs w:val="48"/>
        </w:rPr>
        <w:t>ST. PATRICK’S PRIMARY</w:t>
      </w:r>
      <w:r>
        <w:rPr>
          <w:rFonts w:ascii="Comic Sans MS" w:hAnsi="Comic Sans MS"/>
          <w:b/>
          <w:sz w:val="48"/>
          <w:szCs w:val="48"/>
        </w:rPr>
        <w:t xml:space="preserve"> AND </w:t>
      </w:r>
      <w:r w:rsidRPr="00810D87">
        <w:rPr>
          <w:rFonts w:ascii="Comic Sans MS" w:hAnsi="Comic Sans MS"/>
          <w:b/>
          <w:sz w:val="48"/>
          <w:szCs w:val="48"/>
        </w:rPr>
        <w:t>NURSERY SCHOOL</w:t>
      </w:r>
    </w:p>
    <w:p w:rsidR="005643D8" w:rsidRPr="00810D87" w:rsidRDefault="005643D8" w:rsidP="005643D8">
      <w:pPr>
        <w:rPr>
          <w:rFonts w:ascii="Comic Sans MS" w:hAnsi="Comic Sans MS"/>
          <w:b/>
          <w:sz w:val="48"/>
          <w:szCs w:val="48"/>
        </w:rPr>
      </w:pPr>
      <w:r>
        <w:rPr>
          <w:rFonts w:ascii="Comic Sans MS" w:hAnsi="Comic Sans MS"/>
          <w:b/>
          <w:sz w:val="48"/>
          <w:szCs w:val="48"/>
        </w:rPr>
        <w:t xml:space="preserve">                LOUGHGUILE</w:t>
      </w:r>
    </w:p>
    <w:p w:rsidR="00810D87" w:rsidRPr="00810D87" w:rsidRDefault="00810D87" w:rsidP="00470974">
      <w:pPr>
        <w:rPr>
          <w:rFonts w:ascii="Comic Sans MS" w:hAnsi="Comic Sans MS"/>
          <w:sz w:val="32"/>
          <w:szCs w:val="32"/>
        </w:rPr>
      </w:pPr>
    </w:p>
    <w:p w:rsidR="00706F7F" w:rsidRDefault="001B1364" w:rsidP="00706F7F">
      <w:pPr>
        <w:jc w:val="center"/>
        <w:rPr>
          <w:rFonts w:ascii="Comic Sans MS" w:hAnsi="Comic Sans MS"/>
          <w:b/>
          <w:sz w:val="28"/>
          <w:szCs w:val="28"/>
        </w:rPr>
      </w:pPr>
      <w:r w:rsidRPr="001B1364">
        <w:rPr>
          <w:rFonts w:ascii="Comic Sans MS" w:hAnsi="Comic Sans MS"/>
          <w:b/>
          <w:sz w:val="28"/>
          <w:szCs w:val="28"/>
        </w:rPr>
        <w:t>(R</w:t>
      </w:r>
      <w:r w:rsidR="00AB0A22">
        <w:rPr>
          <w:rFonts w:ascii="Comic Sans MS" w:hAnsi="Comic Sans MS"/>
          <w:b/>
          <w:sz w:val="28"/>
          <w:szCs w:val="28"/>
        </w:rPr>
        <w:t xml:space="preserve">eviewed and updated </w:t>
      </w:r>
      <w:r w:rsidR="00236504">
        <w:rPr>
          <w:rFonts w:ascii="Comic Sans MS" w:hAnsi="Comic Sans MS"/>
          <w:b/>
          <w:sz w:val="28"/>
          <w:szCs w:val="28"/>
        </w:rPr>
        <w:t>September 2022</w:t>
      </w:r>
      <w:r w:rsidRPr="001B1364">
        <w:rPr>
          <w:rFonts w:ascii="Comic Sans MS" w:hAnsi="Comic Sans MS"/>
          <w:b/>
          <w:sz w:val="28"/>
          <w:szCs w:val="28"/>
        </w:rPr>
        <w:t>)</w:t>
      </w:r>
    </w:p>
    <w:p w:rsidR="00E632B2" w:rsidRPr="00706F7F" w:rsidRDefault="002B0274" w:rsidP="00706F7F">
      <w:pPr>
        <w:jc w:val="center"/>
        <w:rPr>
          <w:rFonts w:ascii="Comic Sans MS" w:hAnsi="Comic Sans MS"/>
          <w:b/>
          <w:sz w:val="28"/>
          <w:szCs w:val="28"/>
        </w:rPr>
      </w:pPr>
      <w:r>
        <w:rPr>
          <w:rFonts w:ascii="Comic Sans MS" w:hAnsi="Comic Sans MS"/>
          <w:sz w:val="28"/>
          <w:szCs w:val="28"/>
        </w:rPr>
        <w:t xml:space="preserve">In St Patrick’s the protection and promotion of the welfare of children is the responsibility of all members of staff, teaching and non-teaching, </w:t>
      </w:r>
      <w:r w:rsidR="00C85B95">
        <w:rPr>
          <w:rFonts w:ascii="Comic Sans MS" w:hAnsi="Comic Sans MS"/>
          <w:sz w:val="28"/>
          <w:szCs w:val="28"/>
        </w:rPr>
        <w:t>and is of paramount importance i</w:t>
      </w:r>
      <w:r>
        <w:rPr>
          <w:rFonts w:ascii="Comic Sans MS" w:hAnsi="Comic Sans MS"/>
          <w:sz w:val="28"/>
          <w:szCs w:val="28"/>
        </w:rPr>
        <w:t xml:space="preserve">n our school.  We work on a basis of mutual trust and respect and implicit is the assumption that staff conduct is above reproach.  As well as </w:t>
      </w:r>
      <w:r w:rsidR="002A0382">
        <w:rPr>
          <w:rFonts w:ascii="Comic Sans MS" w:hAnsi="Comic Sans MS"/>
          <w:sz w:val="28"/>
          <w:szCs w:val="28"/>
        </w:rPr>
        <w:t>having the children’s welfare at heart, this will reduce the risk of alleged allegations being made.</w:t>
      </w:r>
    </w:p>
    <w:p w:rsidR="002A0382" w:rsidRDefault="002A0382" w:rsidP="00E632B2">
      <w:pPr>
        <w:rPr>
          <w:rFonts w:ascii="Comic Sans MS" w:hAnsi="Comic Sans MS"/>
          <w:sz w:val="28"/>
          <w:szCs w:val="28"/>
        </w:rPr>
      </w:pPr>
      <w:r>
        <w:rPr>
          <w:rFonts w:ascii="Comic Sans MS" w:hAnsi="Comic Sans MS"/>
          <w:sz w:val="28"/>
          <w:szCs w:val="28"/>
        </w:rPr>
        <w:t>Our Code of Conduct is not intended to detract from positive interaction which enriches the children’s experiences but is intended to alert staff to areas of risk by offering guidance on conduct.  It is impossible to address every possible scenario and in all circumstances individual professional judgement should be exercised as to what safe practice is.</w:t>
      </w:r>
    </w:p>
    <w:p w:rsidR="002A0382" w:rsidRDefault="002A0382" w:rsidP="00E632B2">
      <w:pPr>
        <w:rPr>
          <w:rFonts w:ascii="Comic Sans MS" w:hAnsi="Comic Sans MS"/>
          <w:sz w:val="28"/>
          <w:szCs w:val="28"/>
        </w:rPr>
      </w:pPr>
      <w:r>
        <w:rPr>
          <w:rFonts w:ascii="Comic Sans MS" w:hAnsi="Comic Sans MS"/>
          <w:sz w:val="28"/>
          <w:szCs w:val="28"/>
        </w:rPr>
        <w:t>This Code of Conduct is intended to give clear guidance on the standards of behaviour which we expect all staff and volunteers to adhere to in St Patrick’s.  We are role models in a very privileged position of influence and trust and must set good example to all pupils within our school.  We have an individual responsibility to maintain our reputation and the reputation of our school inside and outside working hours.</w:t>
      </w:r>
    </w:p>
    <w:p w:rsidR="00A823C8" w:rsidRDefault="00A823C8" w:rsidP="00E632B2">
      <w:pPr>
        <w:rPr>
          <w:rFonts w:ascii="Comic Sans MS" w:hAnsi="Comic Sans MS"/>
          <w:sz w:val="28"/>
          <w:szCs w:val="28"/>
        </w:rPr>
      </w:pPr>
    </w:p>
    <w:p w:rsidR="00A823C8" w:rsidRDefault="00A823C8" w:rsidP="00E632B2">
      <w:pPr>
        <w:rPr>
          <w:rFonts w:ascii="Comic Sans MS" w:hAnsi="Comic Sans MS"/>
          <w:sz w:val="28"/>
          <w:szCs w:val="28"/>
        </w:rPr>
      </w:pPr>
    </w:p>
    <w:p w:rsidR="002A0382" w:rsidRDefault="002A0382" w:rsidP="00E632B2">
      <w:pPr>
        <w:rPr>
          <w:rFonts w:ascii="Comic Sans MS" w:hAnsi="Comic Sans MS"/>
          <w:sz w:val="28"/>
          <w:szCs w:val="28"/>
        </w:rPr>
      </w:pPr>
      <w:r>
        <w:rPr>
          <w:rFonts w:ascii="Comic Sans MS" w:hAnsi="Comic Sans MS"/>
          <w:sz w:val="28"/>
          <w:szCs w:val="28"/>
        </w:rPr>
        <w:lastRenderedPageBreak/>
        <w:t>We set an example by</w:t>
      </w:r>
    </w:p>
    <w:p w:rsidR="002A0382" w:rsidRDefault="002A0382" w:rsidP="00205BFF">
      <w:pPr>
        <w:pStyle w:val="ListParagraph"/>
        <w:numPr>
          <w:ilvl w:val="0"/>
          <w:numId w:val="12"/>
        </w:numPr>
        <w:rPr>
          <w:rFonts w:ascii="Comic Sans MS" w:hAnsi="Comic Sans MS"/>
          <w:sz w:val="28"/>
          <w:szCs w:val="28"/>
        </w:rPr>
      </w:pPr>
      <w:r>
        <w:rPr>
          <w:rFonts w:ascii="Comic Sans MS" w:hAnsi="Comic Sans MS"/>
          <w:sz w:val="28"/>
          <w:szCs w:val="28"/>
        </w:rPr>
        <w:t>Behaving in an appropriate manner and avoiding using inappropriate or offensive language at all times</w:t>
      </w:r>
    </w:p>
    <w:p w:rsidR="002A0382" w:rsidRDefault="002A0382" w:rsidP="00205BFF">
      <w:pPr>
        <w:pStyle w:val="ListParagraph"/>
        <w:numPr>
          <w:ilvl w:val="0"/>
          <w:numId w:val="12"/>
        </w:numPr>
        <w:rPr>
          <w:rFonts w:ascii="Comic Sans MS" w:hAnsi="Comic Sans MS"/>
          <w:sz w:val="28"/>
          <w:szCs w:val="28"/>
        </w:rPr>
      </w:pPr>
      <w:r>
        <w:rPr>
          <w:rFonts w:ascii="Comic Sans MS" w:hAnsi="Comic Sans MS"/>
          <w:sz w:val="28"/>
          <w:szCs w:val="28"/>
        </w:rPr>
        <w:t>Demonstrating high standards of conduct and encouraging pupils to do the same</w:t>
      </w:r>
    </w:p>
    <w:p w:rsidR="002A0382" w:rsidRDefault="002A0382" w:rsidP="00205BFF">
      <w:pPr>
        <w:pStyle w:val="ListParagraph"/>
        <w:numPr>
          <w:ilvl w:val="0"/>
          <w:numId w:val="12"/>
        </w:numPr>
        <w:rPr>
          <w:rFonts w:ascii="Comic Sans MS" w:hAnsi="Comic Sans MS"/>
          <w:sz w:val="28"/>
          <w:szCs w:val="28"/>
        </w:rPr>
      </w:pPr>
      <w:r>
        <w:rPr>
          <w:rFonts w:ascii="Comic Sans MS" w:hAnsi="Comic Sans MS"/>
          <w:sz w:val="28"/>
          <w:szCs w:val="28"/>
        </w:rPr>
        <w:t>Avoiding putting ourselves at risk of allegations of abusive or unprofessional conduct</w:t>
      </w:r>
    </w:p>
    <w:p w:rsidR="002A0382" w:rsidRDefault="002A0382" w:rsidP="00205BFF">
      <w:pPr>
        <w:pStyle w:val="ListParagraph"/>
        <w:numPr>
          <w:ilvl w:val="0"/>
          <w:numId w:val="12"/>
        </w:numPr>
        <w:rPr>
          <w:rFonts w:ascii="Comic Sans MS" w:hAnsi="Comic Sans MS"/>
          <w:sz w:val="28"/>
          <w:szCs w:val="28"/>
        </w:rPr>
      </w:pPr>
      <w:r>
        <w:rPr>
          <w:rFonts w:ascii="Comic Sans MS" w:hAnsi="Comic Sans MS"/>
          <w:sz w:val="28"/>
          <w:szCs w:val="28"/>
        </w:rPr>
        <w:t>Understanding what is acceptable and non-acceptable behaviour and adhering to the school’s disciplinary rules</w:t>
      </w:r>
    </w:p>
    <w:p w:rsidR="00D33D81" w:rsidRDefault="002A0382" w:rsidP="00205BFF">
      <w:pPr>
        <w:pStyle w:val="ListParagraph"/>
        <w:numPr>
          <w:ilvl w:val="0"/>
          <w:numId w:val="12"/>
        </w:numPr>
        <w:rPr>
          <w:rFonts w:ascii="Comic Sans MS" w:hAnsi="Comic Sans MS"/>
          <w:sz w:val="28"/>
          <w:szCs w:val="28"/>
        </w:rPr>
      </w:pPr>
      <w:r>
        <w:rPr>
          <w:rFonts w:ascii="Comic Sans MS" w:hAnsi="Comic Sans MS"/>
          <w:sz w:val="28"/>
          <w:szCs w:val="28"/>
        </w:rPr>
        <w:t>Familiarising ourselves and complying with all school policies and procedures</w:t>
      </w:r>
    </w:p>
    <w:p w:rsidR="0035692B" w:rsidRDefault="0035692B" w:rsidP="00D33D81">
      <w:pPr>
        <w:rPr>
          <w:rFonts w:ascii="Comic Sans MS" w:hAnsi="Comic Sans MS"/>
          <w:sz w:val="28"/>
          <w:szCs w:val="28"/>
        </w:rPr>
      </w:pPr>
    </w:p>
    <w:p w:rsidR="00D33D81" w:rsidRDefault="00D33D81" w:rsidP="00D33D81">
      <w:pPr>
        <w:rPr>
          <w:rFonts w:ascii="Comic Sans MS" w:hAnsi="Comic Sans MS"/>
          <w:sz w:val="28"/>
          <w:szCs w:val="28"/>
        </w:rPr>
      </w:pPr>
      <w:r>
        <w:rPr>
          <w:rFonts w:ascii="Comic Sans MS" w:hAnsi="Comic Sans MS"/>
          <w:sz w:val="28"/>
          <w:szCs w:val="28"/>
        </w:rPr>
        <w:t>We safeguard our pupils by</w:t>
      </w:r>
    </w:p>
    <w:p w:rsidR="00D33D81" w:rsidRDefault="00D33D81" w:rsidP="00205BFF">
      <w:pPr>
        <w:pStyle w:val="ListParagraph"/>
        <w:numPr>
          <w:ilvl w:val="0"/>
          <w:numId w:val="13"/>
        </w:numPr>
        <w:rPr>
          <w:rFonts w:ascii="Comic Sans MS" w:hAnsi="Comic Sans MS"/>
          <w:sz w:val="28"/>
          <w:szCs w:val="28"/>
        </w:rPr>
      </w:pPr>
      <w:r>
        <w:rPr>
          <w:rFonts w:ascii="Comic Sans MS" w:hAnsi="Comic Sans MS"/>
          <w:sz w:val="28"/>
          <w:szCs w:val="28"/>
        </w:rPr>
        <w:t>Safeguarding children from physical, sexual and emotional abuse, neglect and exploitation</w:t>
      </w:r>
    </w:p>
    <w:p w:rsidR="00D33D81" w:rsidRDefault="00D33D81" w:rsidP="00205BFF">
      <w:pPr>
        <w:pStyle w:val="ListParagraph"/>
        <w:numPr>
          <w:ilvl w:val="0"/>
          <w:numId w:val="13"/>
        </w:numPr>
        <w:rPr>
          <w:rFonts w:ascii="Comic Sans MS" w:hAnsi="Comic Sans MS"/>
          <w:sz w:val="28"/>
          <w:szCs w:val="28"/>
        </w:rPr>
      </w:pPr>
      <w:r>
        <w:rPr>
          <w:rFonts w:ascii="Comic Sans MS" w:hAnsi="Comic Sans MS"/>
          <w:sz w:val="28"/>
          <w:szCs w:val="28"/>
        </w:rPr>
        <w:t>Reporting conce</w:t>
      </w:r>
      <w:r w:rsidR="002F1F56">
        <w:rPr>
          <w:rFonts w:ascii="Comic Sans MS" w:hAnsi="Comic Sans MS"/>
          <w:sz w:val="28"/>
          <w:szCs w:val="28"/>
        </w:rPr>
        <w:t xml:space="preserve">rns to the Designated or in </w:t>
      </w:r>
      <w:r>
        <w:rPr>
          <w:rFonts w:ascii="Comic Sans MS" w:hAnsi="Comic Sans MS"/>
          <w:sz w:val="28"/>
          <w:szCs w:val="28"/>
        </w:rPr>
        <w:t xml:space="preserve">her absence the </w:t>
      </w:r>
      <w:r w:rsidR="00C85B95">
        <w:rPr>
          <w:rFonts w:ascii="Comic Sans MS" w:hAnsi="Comic Sans MS"/>
          <w:sz w:val="28"/>
          <w:szCs w:val="28"/>
        </w:rPr>
        <w:t xml:space="preserve">Deputy </w:t>
      </w:r>
      <w:r>
        <w:rPr>
          <w:rFonts w:ascii="Comic Sans MS" w:hAnsi="Comic Sans MS"/>
          <w:sz w:val="28"/>
          <w:szCs w:val="28"/>
        </w:rPr>
        <w:t>Designated Teacher</w:t>
      </w:r>
    </w:p>
    <w:p w:rsidR="00D33D81" w:rsidRDefault="00D33D81" w:rsidP="00D33D81">
      <w:pPr>
        <w:pStyle w:val="ListParagraph"/>
        <w:rPr>
          <w:rFonts w:ascii="Comic Sans MS" w:hAnsi="Comic Sans MS"/>
          <w:sz w:val="28"/>
          <w:szCs w:val="28"/>
        </w:rPr>
      </w:pPr>
      <w:r>
        <w:rPr>
          <w:rFonts w:ascii="Comic Sans MS" w:hAnsi="Comic Sans MS"/>
          <w:sz w:val="28"/>
          <w:szCs w:val="28"/>
        </w:rPr>
        <w:t>Our school’s Designated Teacher is Mrs Ma</w:t>
      </w:r>
      <w:r w:rsidR="00170735">
        <w:rPr>
          <w:rFonts w:ascii="Comic Sans MS" w:hAnsi="Comic Sans MS"/>
          <w:sz w:val="28"/>
          <w:szCs w:val="28"/>
        </w:rPr>
        <w:t>i</w:t>
      </w:r>
      <w:r>
        <w:rPr>
          <w:rFonts w:ascii="Comic Sans MS" w:hAnsi="Comic Sans MS"/>
          <w:sz w:val="28"/>
          <w:szCs w:val="28"/>
        </w:rPr>
        <w:t>r</w:t>
      </w:r>
      <w:r w:rsidR="00170735">
        <w:rPr>
          <w:rFonts w:ascii="Comic Sans MS" w:hAnsi="Comic Sans MS"/>
          <w:sz w:val="28"/>
          <w:szCs w:val="28"/>
        </w:rPr>
        <w:t>ead McErlean</w:t>
      </w:r>
    </w:p>
    <w:p w:rsidR="00D33D81" w:rsidRDefault="00D33D81" w:rsidP="00D33D81">
      <w:pPr>
        <w:pStyle w:val="ListParagraph"/>
        <w:rPr>
          <w:rFonts w:ascii="Comic Sans MS" w:hAnsi="Comic Sans MS"/>
          <w:sz w:val="28"/>
          <w:szCs w:val="28"/>
        </w:rPr>
      </w:pPr>
      <w:r>
        <w:rPr>
          <w:rFonts w:ascii="Comic Sans MS" w:hAnsi="Comic Sans MS"/>
          <w:sz w:val="28"/>
          <w:szCs w:val="28"/>
        </w:rPr>
        <w:t>and the Deputy Designated Teacher</w:t>
      </w:r>
      <w:r w:rsidR="00AB0A22">
        <w:rPr>
          <w:rFonts w:ascii="Comic Sans MS" w:hAnsi="Comic Sans MS"/>
          <w:sz w:val="28"/>
          <w:szCs w:val="28"/>
        </w:rPr>
        <w:t>s are</w:t>
      </w:r>
      <w:r>
        <w:rPr>
          <w:rFonts w:ascii="Comic Sans MS" w:hAnsi="Comic Sans MS"/>
          <w:sz w:val="28"/>
          <w:szCs w:val="28"/>
        </w:rPr>
        <w:t xml:space="preserve"> Mrs Margaret Hanna</w:t>
      </w:r>
      <w:r w:rsidR="00AB0A22">
        <w:rPr>
          <w:rFonts w:ascii="Comic Sans MS" w:hAnsi="Comic Sans MS"/>
          <w:sz w:val="28"/>
          <w:szCs w:val="28"/>
        </w:rPr>
        <w:t xml:space="preserve"> and M</w:t>
      </w:r>
      <w:r w:rsidR="00170735">
        <w:rPr>
          <w:rFonts w:ascii="Comic Sans MS" w:hAnsi="Comic Sans MS"/>
          <w:sz w:val="28"/>
          <w:szCs w:val="28"/>
        </w:rPr>
        <w:t>iss Orla O Hara</w:t>
      </w:r>
    </w:p>
    <w:p w:rsidR="00D33D81" w:rsidRDefault="00D33D81" w:rsidP="00205BFF">
      <w:pPr>
        <w:pStyle w:val="ListParagraph"/>
        <w:numPr>
          <w:ilvl w:val="0"/>
          <w:numId w:val="13"/>
        </w:numPr>
        <w:rPr>
          <w:rFonts w:ascii="Comic Sans MS" w:hAnsi="Comic Sans MS"/>
          <w:sz w:val="28"/>
          <w:szCs w:val="28"/>
        </w:rPr>
      </w:pPr>
      <w:r>
        <w:rPr>
          <w:rFonts w:ascii="Comic Sans MS" w:hAnsi="Comic Sans MS"/>
          <w:sz w:val="28"/>
          <w:szCs w:val="28"/>
        </w:rPr>
        <w:t>Becoming familiar with the school’s Child Protection and other relevant policies e.g., e-Safety</w:t>
      </w:r>
    </w:p>
    <w:p w:rsidR="00D33D81" w:rsidRDefault="00D33D81" w:rsidP="00205BFF">
      <w:pPr>
        <w:pStyle w:val="ListParagraph"/>
        <w:numPr>
          <w:ilvl w:val="0"/>
          <w:numId w:val="13"/>
        </w:numPr>
        <w:rPr>
          <w:rFonts w:ascii="Comic Sans MS" w:hAnsi="Comic Sans MS"/>
          <w:sz w:val="28"/>
          <w:szCs w:val="28"/>
        </w:rPr>
      </w:pPr>
      <w:r>
        <w:rPr>
          <w:rFonts w:ascii="Comic Sans MS" w:hAnsi="Comic Sans MS"/>
          <w:sz w:val="28"/>
          <w:szCs w:val="28"/>
        </w:rPr>
        <w:t>Treating all children with respect and dignity</w:t>
      </w:r>
      <w:r w:rsidR="009E4196">
        <w:rPr>
          <w:rFonts w:ascii="Comic Sans MS" w:hAnsi="Comic Sans MS"/>
          <w:sz w:val="28"/>
          <w:szCs w:val="28"/>
        </w:rPr>
        <w:t>, never demeaning them, their parents/carers or colleagues</w:t>
      </w:r>
    </w:p>
    <w:p w:rsidR="009E4196" w:rsidRDefault="009E4196" w:rsidP="00205BFF">
      <w:pPr>
        <w:pStyle w:val="ListParagraph"/>
        <w:numPr>
          <w:ilvl w:val="0"/>
          <w:numId w:val="13"/>
        </w:numPr>
        <w:rPr>
          <w:rFonts w:ascii="Comic Sans MS" w:hAnsi="Comic Sans MS"/>
          <w:sz w:val="28"/>
          <w:szCs w:val="28"/>
        </w:rPr>
      </w:pPr>
      <w:r>
        <w:rPr>
          <w:rFonts w:ascii="Comic Sans MS" w:hAnsi="Comic Sans MS"/>
          <w:sz w:val="28"/>
          <w:szCs w:val="28"/>
        </w:rPr>
        <w:t>Never demonstrating behaviours that may be perceived as sarcasm, making jokes at the expense of pupils, embarrassing or humiliating pupils, discriminating against or favouring pupils</w:t>
      </w:r>
    </w:p>
    <w:p w:rsidR="009E4196" w:rsidRPr="00D33D81" w:rsidRDefault="009E4196" w:rsidP="00205BFF">
      <w:pPr>
        <w:pStyle w:val="ListParagraph"/>
        <w:numPr>
          <w:ilvl w:val="0"/>
          <w:numId w:val="13"/>
        </w:numPr>
        <w:rPr>
          <w:rFonts w:ascii="Comic Sans MS" w:hAnsi="Comic Sans MS"/>
          <w:sz w:val="28"/>
          <w:szCs w:val="28"/>
        </w:rPr>
      </w:pPr>
      <w:r>
        <w:rPr>
          <w:rFonts w:ascii="Comic Sans MS" w:hAnsi="Comic Sans MS"/>
          <w:sz w:val="28"/>
          <w:szCs w:val="28"/>
        </w:rPr>
        <w:t>Taking care to ensure the safety and welfare of pupils under our supervision, including completion of risk assessments where appropriate</w:t>
      </w:r>
    </w:p>
    <w:p w:rsidR="009E4196" w:rsidRDefault="009E4196" w:rsidP="00E632B2">
      <w:pPr>
        <w:rPr>
          <w:rFonts w:ascii="Comic Sans MS" w:hAnsi="Comic Sans MS"/>
          <w:b/>
          <w:sz w:val="28"/>
          <w:szCs w:val="28"/>
        </w:rPr>
      </w:pPr>
      <w:r>
        <w:rPr>
          <w:rFonts w:ascii="Comic Sans MS" w:hAnsi="Comic Sans MS"/>
          <w:b/>
          <w:sz w:val="28"/>
          <w:szCs w:val="28"/>
        </w:rPr>
        <w:lastRenderedPageBreak/>
        <w:t>Relationships with Pupils</w:t>
      </w:r>
    </w:p>
    <w:p w:rsidR="009E4196" w:rsidRDefault="009E4196" w:rsidP="00E632B2">
      <w:pPr>
        <w:rPr>
          <w:rFonts w:ascii="Comic Sans MS" w:hAnsi="Comic Sans MS"/>
          <w:sz w:val="28"/>
          <w:szCs w:val="28"/>
        </w:rPr>
      </w:pPr>
      <w:r w:rsidRPr="009E4196">
        <w:rPr>
          <w:rFonts w:ascii="Comic Sans MS" w:hAnsi="Comic Sans MS"/>
          <w:sz w:val="28"/>
          <w:szCs w:val="28"/>
        </w:rPr>
        <w:t xml:space="preserve">All </w:t>
      </w:r>
      <w:r>
        <w:rPr>
          <w:rFonts w:ascii="Comic Sans MS" w:hAnsi="Comic Sans MS"/>
          <w:sz w:val="28"/>
          <w:szCs w:val="28"/>
        </w:rPr>
        <w:t>staff and volunteers must declare any relationships with pupils outside school, this may include mutual membership of social groups, tutoring or family connections.  They should not assume that the school is aware of any such connections and complete a “Relationships with students outside of work” declaration form to return to the Designated Teacher/Principal.</w:t>
      </w:r>
    </w:p>
    <w:p w:rsidR="009E4196" w:rsidRPr="009E4196" w:rsidRDefault="009E4196" w:rsidP="00E632B2">
      <w:pPr>
        <w:rPr>
          <w:rFonts w:ascii="Comic Sans MS" w:hAnsi="Comic Sans MS"/>
          <w:sz w:val="28"/>
          <w:szCs w:val="28"/>
        </w:rPr>
      </w:pPr>
      <w:r>
        <w:rPr>
          <w:rFonts w:ascii="Comic Sans MS" w:hAnsi="Comic Sans MS"/>
          <w:sz w:val="28"/>
          <w:szCs w:val="28"/>
        </w:rPr>
        <w:t>Relationships with pupils must be professional at all times, sexual relationships with students are not permitted and may lead to an abuse of trust and criminal conviction.</w:t>
      </w:r>
    </w:p>
    <w:p w:rsidR="00EC00DD" w:rsidRDefault="00EC00DD" w:rsidP="00E632B2">
      <w:pPr>
        <w:rPr>
          <w:rFonts w:ascii="Comic Sans MS" w:hAnsi="Comic Sans MS"/>
          <w:b/>
          <w:sz w:val="28"/>
          <w:szCs w:val="28"/>
        </w:rPr>
      </w:pPr>
    </w:p>
    <w:p w:rsidR="00E632B2" w:rsidRPr="00E632B2" w:rsidRDefault="00E632B2" w:rsidP="00E632B2">
      <w:pPr>
        <w:rPr>
          <w:rFonts w:ascii="Comic Sans MS" w:hAnsi="Comic Sans MS"/>
          <w:b/>
          <w:sz w:val="28"/>
          <w:szCs w:val="28"/>
        </w:rPr>
      </w:pPr>
      <w:r w:rsidRPr="00E632B2">
        <w:rPr>
          <w:rFonts w:ascii="Comic Sans MS" w:hAnsi="Comic Sans MS"/>
          <w:b/>
          <w:sz w:val="28"/>
          <w:szCs w:val="28"/>
        </w:rPr>
        <w:t xml:space="preserve">Private Meetings with pupils </w:t>
      </w:r>
    </w:p>
    <w:p w:rsidR="00E632B2" w:rsidRPr="005643D8" w:rsidRDefault="00E632B2" w:rsidP="00205BFF">
      <w:pPr>
        <w:pStyle w:val="ListParagraph"/>
        <w:numPr>
          <w:ilvl w:val="0"/>
          <w:numId w:val="15"/>
        </w:numPr>
        <w:spacing w:after="0" w:line="240" w:lineRule="auto"/>
        <w:rPr>
          <w:rFonts w:ascii="Comic Sans MS" w:hAnsi="Comic Sans MS"/>
          <w:sz w:val="28"/>
          <w:szCs w:val="28"/>
        </w:rPr>
      </w:pPr>
      <w:r w:rsidRPr="005643D8">
        <w:rPr>
          <w:rFonts w:ascii="Comic Sans MS" w:hAnsi="Comic Sans MS"/>
          <w:sz w:val="28"/>
          <w:szCs w:val="28"/>
        </w:rPr>
        <w:t>Staff should be aware of the dangers which may arise from one to one meetings with individual pupils. It is recognised that there will be occasions when members of staff may be on their own with a child.</w:t>
      </w:r>
    </w:p>
    <w:p w:rsidR="00810D87" w:rsidRPr="00E632B2" w:rsidRDefault="0035692B" w:rsidP="0035692B">
      <w:pPr>
        <w:ind w:firstLine="720"/>
        <w:rPr>
          <w:rFonts w:ascii="Comic Sans MS" w:hAnsi="Comic Sans MS"/>
          <w:sz w:val="28"/>
          <w:szCs w:val="28"/>
        </w:rPr>
      </w:pPr>
      <w:r>
        <w:rPr>
          <w:rFonts w:ascii="Comic Sans MS" w:hAnsi="Comic Sans MS"/>
          <w:sz w:val="28"/>
          <w:szCs w:val="28"/>
        </w:rPr>
        <w:t>Staff are recommended to keep classroom doors open at all times</w:t>
      </w:r>
    </w:p>
    <w:p w:rsidR="00E632B2" w:rsidRPr="0035692B" w:rsidRDefault="00E632B2" w:rsidP="00205BFF">
      <w:pPr>
        <w:pStyle w:val="ListParagraph"/>
        <w:numPr>
          <w:ilvl w:val="0"/>
          <w:numId w:val="4"/>
        </w:numPr>
        <w:spacing w:after="0" w:line="240" w:lineRule="auto"/>
        <w:rPr>
          <w:rFonts w:ascii="Comic Sans MS" w:hAnsi="Comic Sans MS"/>
          <w:sz w:val="28"/>
          <w:szCs w:val="28"/>
        </w:rPr>
      </w:pPr>
      <w:r w:rsidRPr="0035692B">
        <w:rPr>
          <w:rFonts w:ascii="Comic Sans MS" w:hAnsi="Comic Sans MS"/>
          <w:sz w:val="28"/>
          <w:szCs w:val="28"/>
        </w:rPr>
        <w:t>Staff are advised to ensure that another adult knows that a child is alone with you in the room and the reason for the child being there.</w:t>
      </w:r>
    </w:p>
    <w:p w:rsidR="005643D8" w:rsidRDefault="00E632B2" w:rsidP="00205BFF">
      <w:pPr>
        <w:pStyle w:val="ListParagraph"/>
        <w:numPr>
          <w:ilvl w:val="0"/>
          <w:numId w:val="4"/>
        </w:numPr>
        <w:spacing w:after="0" w:line="240" w:lineRule="auto"/>
        <w:rPr>
          <w:rFonts w:ascii="Comic Sans MS" w:hAnsi="Comic Sans MS"/>
          <w:sz w:val="28"/>
          <w:szCs w:val="28"/>
        </w:rPr>
      </w:pPr>
      <w:r w:rsidRPr="0035692B">
        <w:rPr>
          <w:rFonts w:ascii="Comic Sans MS" w:hAnsi="Comic Sans MS"/>
          <w:sz w:val="28"/>
          <w:szCs w:val="28"/>
        </w:rPr>
        <w:t>Where possible another pupil or (preferably) another adult should be present or nearby during the interview, and the school should take actions</w:t>
      </w:r>
      <w:r w:rsidR="002F1F56">
        <w:rPr>
          <w:rFonts w:ascii="Comic Sans MS" w:hAnsi="Comic Sans MS"/>
          <w:sz w:val="28"/>
          <w:szCs w:val="28"/>
        </w:rPr>
        <w:t>/</w:t>
      </w:r>
      <w:r w:rsidRPr="0035692B">
        <w:rPr>
          <w:rFonts w:ascii="Comic Sans MS" w:hAnsi="Comic Sans MS"/>
          <w:sz w:val="28"/>
          <w:szCs w:val="28"/>
        </w:rPr>
        <w:t>measures to facilitate this.</w:t>
      </w:r>
    </w:p>
    <w:p w:rsidR="005643D8" w:rsidRDefault="005643D8" w:rsidP="005643D8">
      <w:pPr>
        <w:pStyle w:val="ListParagraph"/>
        <w:spacing w:after="0" w:line="240" w:lineRule="auto"/>
        <w:rPr>
          <w:rFonts w:ascii="Comic Sans MS" w:hAnsi="Comic Sans MS"/>
          <w:sz w:val="28"/>
          <w:szCs w:val="28"/>
        </w:rPr>
      </w:pPr>
    </w:p>
    <w:p w:rsidR="00E632B2" w:rsidRPr="005643D8" w:rsidRDefault="00E632B2" w:rsidP="005643D8">
      <w:pPr>
        <w:spacing w:after="0" w:line="240" w:lineRule="auto"/>
        <w:rPr>
          <w:rFonts w:ascii="Comic Sans MS" w:hAnsi="Comic Sans MS"/>
          <w:sz w:val="28"/>
          <w:szCs w:val="28"/>
        </w:rPr>
      </w:pPr>
      <w:r w:rsidRPr="005643D8">
        <w:rPr>
          <w:rFonts w:ascii="Comic Sans MS" w:hAnsi="Comic Sans MS"/>
          <w:b/>
          <w:sz w:val="28"/>
          <w:szCs w:val="28"/>
        </w:rPr>
        <w:t>Physical Contact with pupils</w:t>
      </w:r>
    </w:p>
    <w:p w:rsidR="00E632B2" w:rsidRPr="005643D8" w:rsidRDefault="00E632B2" w:rsidP="00205BFF">
      <w:pPr>
        <w:pStyle w:val="ListParagraph"/>
        <w:numPr>
          <w:ilvl w:val="0"/>
          <w:numId w:val="16"/>
        </w:numPr>
        <w:spacing w:after="0" w:line="240" w:lineRule="auto"/>
        <w:rPr>
          <w:rFonts w:ascii="Comic Sans MS" w:hAnsi="Comic Sans MS"/>
          <w:sz w:val="28"/>
          <w:szCs w:val="28"/>
        </w:rPr>
      </w:pPr>
      <w:r w:rsidRPr="005643D8">
        <w:rPr>
          <w:rFonts w:ascii="Comic Sans MS" w:hAnsi="Comic Sans MS"/>
          <w:sz w:val="28"/>
          <w:szCs w:val="28"/>
        </w:rPr>
        <w:t>As a general principle, staff are advised not</w:t>
      </w:r>
      <w:r w:rsidR="002F1F56" w:rsidRPr="005643D8">
        <w:rPr>
          <w:rFonts w:ascii="Comic Sans MS" w:hAnsi="Comic Sans MS"/>
          <w:sz w:val="28"/>
          <w:szCs w:val="28"/>
        </w:rPr>
        <w:t xml:space="preserve"> to</w:t>
      </w:r>
      <w:r w:rsidRPr="005643D8">
        <w:rPr>
          <w:rFonts w:ascii="Comic Sans MS" w:hAnsi="Comic Sans MS"/>
          <w:sz w:val="28"/>
          <w:szCs w:val="28"/>
        </w:rPr>
        <w:t xml:space="preserve"> make unnecessary physical contact with their pupils.</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t>It is unrealistic and unnecessary, however, to suggest that staff should touch pupils only in emergencies.  In particular, a distressed child, especially a younger child, may need reassurance involving physical comforting, as a caring parent would provide this.</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lastRenderedPageBreak/>
        <w:t>Staff should never touch a child who has clearly indicated that he/she, is or would be, uncomfortable with such contact, unless it is necessary to protect the child, others, or property from harm.</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t>Physical punishment is illegal, as is any form of physical response to misbehaviour.</w:t>
      </w:r>
    </w:p>
    <w:p w:rsidR="00E632B2"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t>Staff who have to administer First Aid to a pupil should ensure wherever possible that this is done in the presence of another adult.  However, no member of staff should hesitate to provide first aid in an emergency simply because another person is not present.</w:t>
      </w:r>
    </w:p>
    <w:p w:rsidR="005643D8" w:rsidRPr="005643D8" w:rsidRDefault="005643D8" w:rsidP="00205BFF">
      <w:pPr>
        <w:pStyle w:val="ListParagraph"/>
        <w:numPr>
          <w:ilvl w:val="0"/>
          <w:numId w:val="5"/>
        </w:numPr>
        <w:spacing w:after="0" w:line="240" w:lineRule="auto"/>
        <w:rPr>
          <w:rFonts w:ascii="Comic Sans MS" w:hAnsi="Comic Sans MS"/>
          <w:b/>
          <w:sz w:val="28"/>
          <w:szCs w:val="28"/>
        </w:rPr>
      </w:pPr>
      <w:r w:rsidRPr="005643D8">
        <w:rPr>
          <w:rFonts w:ascii="Comic Sans MS" w:hAnsi="Comic Sans MS"/>
          <w:b/>
          <w:sz w:val="28"/>
          <w:szCs w:val="28"/>
        </w:rPr>
        <w:t>In light of the COVID-19 pandemic, staff administering First Aid or attending to needs of children, must wear PPE i.e., mask, visor, apron and gloves and dispose of these appropriately afterwards</w:t>
      </w:r>
      <w:r w:rsidR="00A823C8">
        <w:rPr>
          <w:rFonts w:ascii="Comic Sans MS" w:hAnsi="Comic Sans MS"/>
          <w:b/>
          <w:sz w:val="28"/>
          <w:szCs w:val="28"/>
        </w:rPr>
        <w:t xml:space="preserve"> </w:t>
      </w:r>
      <w:proofErr w:type="gramStart"/>
      <w:r w:rsidR="00A823C8">
        <w:rPr>
          <w:rFonts w:ascii="Comic Sans MS" w:hAnsi="Comic Sans MS"/>
          <w:b/>
          <w:sz w:val="28"/>
          <w:szCs w:val="28"/>
        </w:rPr>
        <w:t>( this</w:t>
      </w:r>
      <w:proofErr w:type="gramEnd"/>
      <w:r w:rsidR="00A823C8">
        <w:rPr>
          <w:rFonts w:ascii="Comic Sans MS" w:hAnsi="Comic Sans MS"/>
          <w:b/>
          <w:sz w:val="28"/>
          <w:szCs w:val="28"/>
        </w:rPr>
        <w:t xml:space="preserve"> will be kept under review and applied as management deem appropriate and necessary within the context of the pandemic)</w:t>
      </w:r>
    </w:p>
    <w:p w:rsidR="00E632B2" w:rsidRPr="005643D8" w:rsidRDefault="00E632B2" w:rsidP="00205BFF">
      <w:pPr>
        <w:pStyle w:val="ListParagraph"/>
        <w:numPr>
          <w:ilvl w:val="0"/>
          <w:numId w:val="5"/>
        </w:numPr>
        <w:spacing w:after="0" w:line="240" w:lineRule="auto"/>
        <w:rPr>
          <w:rFonts w:ascii="Comic Sans MS" w:hAnsi="Comic Sans MS"/>
          <w:sz w:val="28"/>
          <w:szCs w:val="28"/>
        </w:rPr>
      </w:pPr>
      <w:r w:rsidRPr="005643D8">
        <w:rPr>
          <w:rFonts w:ascii="Comic Sans MS" w:hAnsi="Comic Sans MS"/>
          <w:sz w:val="28"/>
          <w:szCs w:val="28"/>
        </w:rPr>
        <w:t>Any physical contact which would be misinterpreted by the pupil, parent or other casual observer should be avoided.</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t>Following any incident where a member of staff feels that his/her actions have been, or may be misconstrued, a written report of the incident should be submitted immediately to the Principal and Designated teacher.</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t>Staff should be particularly careful when supervising pupils in a residential setting, or in approved out of school activities, where more informal relationships tend to be usual and where staff may be in circumstances very different from the normal school/work environment.   Never under any circumstances take a child or children into your room.  If you take children on journeys, always have two along.  If it is an overnight trip, always check rooms with another staff member. The Principal must ensure that there is the correct adult/pupil ratio for all school trips</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t>Staff should never do anything of a personal nature for a child that they are capable of doing themselves.  This includes toileting or any other activity that could be misconstrued.  Staff should not go into the toilet alone with a child, in an emergency there should be other children or an adult present.</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lastRenderedPageBreak/>
        <w:t>Staff should address children with their current correct name and not abbreviation or other form.</w:t>
      </w:r>
    </w:p>
    <w:p w:rsidR="00E632B2" w:rsidRPr="0035692B" w:rsidRDefault="00E632B2" w:rsidP="00205BFF">
      <w:pPr>
        <w:pStyle w:val="ListParagraph"/>
        <w:numPr>
          <w:ilvl w:val="0"/>
          <w:numId w:val="5"/>
        </w:numPr>
        <w:spacing w:after="0" w:line="240" w:lineRule="auto"/>
        <w:rPr>
          <w:rFonts w:ascii="Comic Sans MS" w:hAnsi="Comic Sans MS"/>
          <w:sz w:val="28"/>
          <w:szCs w:val="28"/>
        </w:rPr>
      </w:pPr>
      <w:r w:rsidRPr="0035692B">
        <w:rPr>
          <w:rFonts w:ascii="Comic Sans MS" w:hAnsi="Comic Sans MS"/>
          <w:sz w:val="28"/>
          <w:szCs w:val="28"/>
        </w:rPr>
        <w:t>Staff should never take photographs with their mobile phone or a personal tablet</w:t>
      </w:r>
    </w:p>
    <w:p w:rsidR="009E4196" w:rsidRDefault="009E4196" w:rsidP="009E4196">
      <w:pPr>
        <w:spacing w:after="0" w:line="240" w:lineRule="auto"/>
        <w:rPr>
          <w:rFonts w:ascii="Comic Sans MS" w:hAnsi="Comic Sans MS"/>
          <w:sz w:val="28"/>
          <w:szCs w:val="28"/>
        </w:rPr>
      </w:pPr>
    </w:p>
    <w:p w:rsidR="009E4196" w:rsidRDefault="009E4196" w:rsidP="009E4196">
      <w:pPr>
        <w:spacing w:after="0" w:line="240" w:lineRule="auto"/>
        <w:rPr>
          <w:rFonts w:ascii="Comic Sans MS" w:hAnsi="Comic Sans MS"/>
          <w:b/>
          <w:sz w:val="28"/>
          <w:szCs w:val="28"/>
        </w:rPr>
      </w:pPr>
      <w:r>
        <w:rPr>
          <w:rFonts w:ascii="Comic Sans MS" w:hAnsi="Comic Sans MS"/>
          <w:b/>
          <w:sz w:val="28"/>
          <w:szCs w:val="28"/>
        </w:rPr>
        <w:t>Pupil/Student Development</w:t>
      </w:r>
    </w:p>
    <w:p w:rsidR="009E4196" w:rsidRDefault="00676053" w:rsidP="009E4196">
      <w:pPr>
        <w:spacing w:after="0" w:line="240" w:lineRule="auto"/>
        <w:rPr>
          <w:rFonts w:ascii="Comic Sans MS" w:hAnsi="Comic Sans MS"/>
          <w:sz w:val="28"/>
          <w:szCs w:val="28"/>
        </w:rPr>
      </w:pPr>
      <w:r>
        <w:rPr>
          <w:rFonts w:ascii="Comic Sans MS" w:hAnsi="Comic Sans MS"/>
          <w:sz w:val="28"/>
          <w:szCs w:val="28"/>
        </w:rPr>
        <w:t>All staff and volunteers must comply with the school’s policies and procedures that support the well-being and development of all pupils in our care.  They must cooperate and collaborate with colleagues and external agencies where necessary to support the development of pupils</w:t>
      </w:r>
    </w:p>
    <w:p w:rsidR="0035692B" w:rsidRDefault="0035692B" w:rsidP="009E4196">
      <w:pPr>
        <w:spacing w:after="0" w:line="240" w:lineRule="auto"/>
        <w:rPr>
          <w:rFonts w:ascii="Comic Sans MS" w:hAnsi="Comic Sans MS"/>
          <w:b/>
          <w:sz w:val="28"/>
          <w:szCs w:val="28"/>
        </w:rPr>
      </w:pPr>
    </w:p>
    <w:p w:rsidR="00676053" w:rsidRDefault="00676053" w:rsidP="009E4196">
      <w:pPr>
        <w:spacing w:after="0" w:line="240" w:lineRule="auto"/>
        <w:rPr>
          <w:rFonts w:ascii="Comic Sans MS" w:hAnsi="Comic Sans MS"/>
          <w:b/>
          <w:sz w:val="28"/>
          <w:szCs w:val="28"/>
        </w:rPr>
      </w:pPr>
      <w:r>
        <w:rPr>
          <w:rFonts w:ascii="Comic Sans MS" w:hAnsi="Comic Sans MS"/>
          <w:b/>
          <w:sz w:val="28"/>
          <w:szCs w:val="28"/>
        </w:rPr>
        <w:t>Honesty and Integrity</w:t>
      </w:r>
    </w:p>
    <w:p w:rsidR="00676053" w:rsidRDefault="00676053" w:rsidP="009E4196">
      <w:pPr>
        <w:spacing w:after="0" w:line="240" w:lineRule="auto"/>
        <w:rPr>
          <w:rFonts w:ascii="Comic Sans MS" w:hAnsi="Comic Sans MS"/>
          <w:sz w:val="28"/>
          <w:szCs w:val="28"/>
        </w:rPr>
      </w:pPr>
      <w:r w:rsidRPr="00676053">
        <w:rPr>
          <w:rFonts w:ascii="Comic Sans MS" w:hAnsi="Comic Sans MS"/>
          <w:sz w:val="28"/>
          <w:szCs w:val="28"/>
        </w:rPr>
        <w:t>All staff and volunteers must</w:t>
      </w:r>
      <w:r>
        <w:rPr>
          <w:rFonts w:ascii="Comic Sans MS" w:hAnsi="Comic Sans MS"/>
          <w:sz w:val="28"/>
          <w:szCs w:val="28"/>
        </w:rPr>
        <w:t xml:space="preserve"> maintain high standards of honesty and integrity in our work, this includes the handling and claiming of money and the use of school property and facilities.  Gifts from suppliers or associates of the school must be declared to the Principal with the exception of “one off” token gifts from pupils or parents.</w:t>
      </w:r>
    </w:p>
    <w:p w:rsidR="00676053" w:rsidRDefault="00676053" w:rsidP="009E4196">
      <w:pPr>
        <w:spacing w:after="0" w:line="240" w:lineRule="auto"/>
        <w:rPr>
          <w:rFonts w:ascii="Comic Sans MS" w:hAnsi="Comic Sans MS"/>
          <w:sz w:val="28"/>
          <w:szCs w:val="28"/>
        </w:rPr>
      </w:pPr>
      <w:r>
        <w:rPr>
          <w:rFonts w:ascii="Comic Sans MS" w:hAnsi="Comic Sans MS"/>
          <w:sz w:val="28"/>
          <w:szCs w:val="28"/>
        </w:rPr>
        <w:t>Personal gifts from staff or volunteers to students are inappropriate and could be misinterpreted and may lead to disciplinary action.</w:t>
      </w:r>
    </w:p>
    <w:p w:rsidR="0035692B" w:rsidRDefault="0035692B" w:rsidP="009E4196">
      <w:pPr>
        <w:spacing w:after="0" w:line="240" w:lineRule="auto"/>
        <w:rPr>
          <w:rFonts w:ascii="Comic Sans MS" w:hAnsi="Comic Sans MS"/>
          <w:b/>
          <w:sz w:val="28"/>
          <w:szCs w:val="28"/>
        </w:rPr>
      </w:pPr>
    </w:p>
    <w:p w:rsidR="00676053" w:rsidRDefault="00676053" w:rsidP="009E4196">
      <w:pPr>
        <w:spacing w:after="0" w:line="240" w:lineRule="auto"/>
        <w:rPr>
          <w:rFonts w:ascii="Comic Sans MS" w:hAnsi="Comic Sans MS"/>
          <w:b/>
          <w:sz w:val="28"/>
          <w:szCs w:val="28"/>
        </w:rPr>
      </w:pPr>
      <w:r>
        <w:rPr>
          <w:rFonts w:ascii="Comic Sans MS" w:hAnsi="Comic Sans MS"/>
          <w:b/>
          <w:sz w:val="28"/>
          <w:szCs w:val="28"/>
        </w:rPr>
        <w:t>Disciplinary Action</w:t>
      </w:r>
    </w:p>
    <w:p w:rsidR="00676053" w:rsidRDefault="00995F53" w:rsidP="009E4196">
      <w:pPr>
        <w:spacing w:after="0" w:line="240" w:lineRule="auto"/>
        <w:rPr>
          <w:rFonts w:ascii="Comic Sans MS" w:hAnsi="Comic Sans MS"/>
          <w:b/>
          <w:sz w:val="28"/>
          <w:szCs w:val="28"/>
        </w:rPr>
      </w:pPr>
      <w:r>
        <w:rPr>
          <w:rFonts w:ascii="Comic Sans MS" w:hAnsi="Comic Sans MS"/>
          <w:b/>
          <w:sz w:val="28"/>
          <w:szCs w:val="28"/>
        </w:rPr>
        <w:t>Staff and volunteers must be ful</w:t>
      </w:r>
      <w:r w:rsidR="00676053" w:rsidRPr="00676053">
        <w:rPr>
          <w:rFonts w:ascii="Comic Sans MS" w:hAnsi="Comic Sans MS"/>
          <w:b/>
          <w:sz w:val="28"/>
          <w:szCs w:val="28"/>
        </w:rPr>
        <w:t>l</w:t>
      </w:r>
      <w:r>
        <w:rPr>
          <w:rFonts w:ascii="Comic Sans MS" w:hAnsi="Comic Sans MS"/>
          <w:b/>
          <w:sz w:val="28"/>
          <w:szCs w:val="28"/>
        </w:rPr>
        <w:t>y</w:t>
      </w:r>
      <w:r w:rsidR="00676053" w:rsidRPr="00676053">
        <w:rPr>
          <w:rFonts w:ascii="Comic Sans MS" w:hAnsi="Comic Sans MS"/>
          <w:b/>
          <w:sz w:val="28"/>
          <w:szCs w:val="28"/>
        </w:rPr>
        <w:t xml:space="preserve"> aware that failure to comply with St Patrick’s Code of Conduct could result in disciplinary action including but not limited to dismissal.  We ask staff to read, sign and date the “Confirmation of Compliance” form and agree to comply with our code of conduct.</w:t>
      </w:r>
    </w:p>
    <w:p w:rsidR="00676053" w:rsidRPr="00676053" w:rsidRDefault="00676053" w:rsidP="009E4196">
      <w:pPr>
        <w:spacing w:after="0" w:line="240" w:lineRule="auto"/>
        <w:rPr>
          <w:rFonts w:ascii="Comic Sans MS" w:hAnsi="Comic Sans MS"/>
          <w:b/>
          <w:sz w:val="28"/>
          <w:szCs w:val="28"/>
        </w:rPr>
      </w:pPr>
    </w:p>
    <w:p w:rsidR="00E632B2" w:rsidRDefault="00E632B2" w:rsidP="00E632B2">
      <w:pPr>
        <w:pStyle w:val="ListParagraph"/>
        <w:rPr>
          <w:rFonts w:ascii="Comic Sans MS" w:hAnsi="Comic Sans MS"/>
          <w:sz w:val="28"/>
          <w:szCs w:val="28"/>
        </w:rPr>
      </w:pPr>
    </w:p>
    <w:p w:rsidR="00E632B2" w:rsidRPr="00E632B2" w:rsidRDefault="00E632B2" w:rsidP="00E632B2">
      <w:pPr>
        <w:rPr>
          <w:rFonts w:ascii="Comic Sans MS" w:hAnsi="Comic Sans MS"/>
          <w:b/>
          <w:sz w:val="28"/>
          <w:szCs w:val="28"/>
        </w:rPr>
      </w:pPr>
      <w:r w:rsidRPr="00E632B2">
        <w:rPr>
          <w:rFonts w:ascii="Comic Sans MS" w:hAnsi="Comic Sans MS"/>
          <w:b/>
          <w:sz w:val="28"/>
          <w:szCs w:val="28"/>
        </w:rPr>
        <w:t xml:space="preserve">Choice and Use of Teaching Materials </w:t>
      </w:r>
    </w:p>
    <w:p w:rsidR="0035692B" w:rsidRDefault="00B87E66" w:rsidP="00205BFF">
      <w:pPr>
        <w:pStyle w:val="ListParagraph"/>
        <w:numPr>
          <w:ilvl w:val="0"/>
          <w:numId w:val="11"/>
        </w:numPr>
        <w:rPr>
          <w:rFonts w:ascii="Comic Sans MS" w:hAnsi="Comic Sans MS"/>
          <w:sz w:val="28"/>
          <w:szCs w:val="28"/>
        </w:rPr>
      </w:pPr>
      <w:r>
        <w:rPr>
          <w:rFonts w:ascii="Comic Sans MS" w:hAnsi="Comic Sans MS"/>
          <w:sz w:val="28"/>
          <w:szCs w:val="28"/>
        </w:rPr>
        <w:t>Teachers should avoid teaching materials which might be misinterpreted</w:t>
      </w:r>
    </w:p>
    <w:p w:rsidR="00BD74AE" w:rsidRDefault="00E632B2" w:rsidP="00BD74AE">
      <w:pPr>
        <w:pStyle w:val="ListParagraph"/>
        <w:numPr>
          <w:ilvl w:val="0"/>
          <w:numId w:val="11"/>
        </w:numPr>
        <w:rPr>
          <w:rFonts w:ascii="Comic Sans MS" w:hAnsi="Comic Sans MS"/>
          <w:sz w:val="28"/>
          <w:szCs w:val="28"/>
        </w:rPr>
      </w:pPr>
      <w:r w:rsidRPr="00BD74AE">
        <w:rPr>
          <w:rFonts w:ascii="Comic Sans MS" w:hAnsi="Comic Sans MS"/>
          <w:sz w:val="28"/>
          <w:szCs w:val="28"/>
        </w:rPr>
        <w:t xml:space="preserve">Teachers should choose suitable teaching materials appropriate to the age of the children.  </w:t>
      </w:r>
    </w:p>
    <w:p w:rsidR="0035692B" w:rsidRPr="00BD74AE" w:rsidRDefault="00E632B2" w:rsidP="00BD74AE">
      <w:pPr>
        <w:pStyle w:val="ListParagraph"/>
        <w:numPr>
          <w:ilvl w:val="0"/>
          <w:numId w:val="11"/>
        </w:numPr>
        <w:rPr>
          <w:rFonts w:ascii="Comic Sans MS" w:hAnsi="Comic Sans MS"/>
          <w:sz w:val="28"/>
          <w:szCs w:val="28"/>
        </w:rPr>
      </w:pPr>
      <w:r w:rsidRPr="00BD74AE">
        <w:rPr>
          <w:rFonts w:ascii="Comic Sans MS" w:hAnsi="Comic Sans MS"/>
          <w:sz w:val="28"/>
          <w:szCs w:val="28"/>
        </w:rPr>
        <w:lastRenderedPageBreak/>
        <w:t>When using teaching material of a sensitive nature, a teacher should be aware of the dangers that their application either by pupils or by the teacher might, after the event, be criticised.  With regard to relationships and sexuality programmes, only use materials that have been agreed by</w:t>
      </w:r>
      <w:r w:rsidR="0035692B" w:rsidRPr="00BD74AE">
        <w:rPr>
          <w:rFonts w:ascii="Comic Sans MS" w:hAnsi="Comic Sans MS"/>
          <w:sz w:val="28"/>
          <w:szCs w:val="28"/>
        </w:rPr>
        <w:t xml:space="preserve"> the B.O.G and parents.</w:t>
      </w:r>
    </w:p>
    <w:p w:rsidR="00E632B2" w:rsidRPr="0035692B" w:rsidRDefault="00E632B2" w:rsidP="00205BFF">
      <w:pPr>
        <w:pStyle w:val="ListParagraph"/>
        <w:numPr>
          <w:ilvl w:val="0"/>
          <w:numId w:val="11"/>
        </w:numPr>
        <w:rPr>
          <w:rFonts w:ascii="Comic Sans MS" w:hAnsi="Comic Sans MS"/>
          <w:sz w:val="28"/>
          <w:szCs w:val="28"/>
        </w:rPr>
      </w:pPr>
      <w:r w:rsidRPr="0035692B">
        <w:rPr>
          <w:rFonts w:ascii="Comic Sans MS" w:hAnsi="Comic Sans MS"/>
          <w:sz w:val="28"/>
          <w:szCs w:val="28"/>
        </w:rPr>
        <w:t>If in doubt about the appropriateness of a particular teaching material, the teacher should consult with the Principal before using it.</w:t>
      </w:r>
    </w:p>
    <w:p w:rsidR="00294896" w:rsidRDefault="00294896" w:rsidP="00294896">
      <w:pPr>
        <w:pStyle w:val="ListParagraph"/>
        <w:rPr>
          <w:rFonts w:ascii="Comic Sans MS" w:hAnsi="Comic Sans MS"/>
          <w:sz w:val="28"/>
          <w:szCs w:val="28"/>
        </w:rPr>
      </w:pPr>
    </w:p>
    <w:p w:rsidR="00294896" w:rsidRDefault="00294896" w:rsidP="00294896">
      <w:pPr>
        <w:spacing w:after="0" w:line="240" w:lineRule="auto"/>
        <w:rPr>
          <w:rFonts w:ascii="Comic Sans MS" w:hAnsi="Comic Sans MS"/>
          <w:b/>
          <w:sz w:val="28"/>
          <w:szCs w:val="28"/>
        </w:rPr>
      </w:pPr>
      <w:r>
        <w:rPr>
          <w:rFonts w:ascii="Comic Sans MS" w:hAnsi="Comic Sans MS"/>
          <w:b/>
          <w:sz w:val="28"/>
          <w:szCs w:val="28"/>
        </w:rPr>
        <w:t>Dress and Appearance</w:t>
      </w:r>
    </w:p>
    <w:p w:rsidR="00294896" w:rsidRDefault="00294896" w:rsidP="00294896">
      <w:pPr>
        <w:spacing w:after="0" w:line="240" w:lineRule="auto"/>
        <w:rPr>
          <w:rFonts w:ascii="Comic Sans MS" w:hAnsi="Comic Sans MS"/>
          <w:sz w:val="28"/>
          <w:szCs w:val="28"/>
        </w:rPr>
      </w:pPr>
      <w:r>
        <w:rPr>
          <w:rFonts w:ascii="Comic Sans MS" w:hAnsi="Comic Sans MS"/>
          <w:sz w:val="28"/>
          <w:szCs w:val="28"/>
        </w:rPr>
        <w:t>All staff and volunteers must dress in a manner appropriate to their professional role, one that is not offensive, revealing or sexually provocative.  Dress must be absent from political or other contentious slogans.</w:t>
      </w:r>
    </w:p>
    <w:p w:rsidR="00294896" w:rsidRDefault="00294896" w:rsidP="00294896">
      <w:pPr>
        <w:spacing w:after="0" w:line="240" w:lineRule="auto"/>
        <w:rPr>
          <w:rFonts w:ascii="Comic Sans MS" w:hAnsi="Comic Sans MS"/>
          <w:sz w:val="28"/>
          <w:szCs w:val="28"/>
        </w:rPr>
      </w:pPr>
    </w:p>
    <w:p w:rsidR="00294896" w:rsidRDefault="00294896" w:rsidP="00294896">
      <w:pPr>
        <w:spacing w:after="0" w:line="240" w:lineRule="auto"/>
        <w:rPr>
          <w:rFonts w:ascii="Comic Sans MS" w:hAnsi="Comic Sans MS"/>
          <w:b/>
          <w:sz w:val="28"/>
          <w:szCs w:val="28"/>
        </w:rPr>
      </w:pPr>
      <w:r>
        <w:rPr>
          <w:rFonts w:ascii="Comic Sans MS" w:hAnsi="Comic Sans MS"/>
          <w:b/>
          <w:sz w:val="28"/>
          <w:szCs w:val="28"/>
        </w:rPr>
        <w:t>Conduct outside of work</w:t>
      </w:r>
    </w:p>
    <w:p w:rsidR="00294896" w:rsidRDefault="00294896" w:rsidP="00294896">
      <w:pPr>
        <w:spacing w:after="0" w:line="240" w:lineRule="auto"/>
        <w:rPr>
          <w:rFonts w:ascii="Comic Sans MS" w:hAnsi="Comic Sans MS"/>
          <w:sz w:val="28"/>
          <w:szCs w:val="28"/>
        </w:rPr>
      </w:pPr>
      <w:r>
        <w:rPr>
          <w:rFonts w:ascii="Comic Sans MS" w:hAnsi="Comic Sans MS"/>
          <w:sz w:val="28"/>
          <w:szCs w:val="28"/>
        </w:rPr>
        <w:t>All staff and volunteers will not engage in conduct outside of work which could seriously damage the reputation and standing of the school or the individual’s own reputation or the reputations of other members of the school community.  In particular, criminal offences that involve violence, possession or use of illegal drugs or sexual misconduct will be regarded as unacceptable.</w:t>
      </w:r>
    </w:p>
    <w:p w:rsidR="00294896" w:rsidRPr="00294896" w:rsidRDefault="00294896" w:rsidP="00294896">
      <w:pPr>
        <w:spacing w:after="0" w:line="240" w:lineRule="auto"/>
        <w:rPr>
          <w:rFonts w:ascii="Comic Sans MS" w:hAnsi="Comic Sans MS"/>
          <w:sz w:val="28"/>
          <w:szCs w:val="28"/>
        </w:rPr>
      </w:pPr>
      <w:r>
        <w:rPr>
          <w:rFonts w:ascii="Comic Sans MS" w:hAnsi="Comic Sans MS"/>
          <w:sz w:val="28"/>
          <w:szCs w:val="28"/>
        </w:rPr>
        <w:t xml:space="preserve">Staff may undertake work outside school, paid or voluntary, provided that it does not conflict with the interests of the school.  It should not contravene </w:t>
      </w:r>
      <w:r w:rsidR="00982D54">
        <w:rPr>
          <w:rFonts w:ascii="Comic Sans MS" w:hAnsi="Comic Sans MS"/>
          <w:sz w:val="28"/>
          <w:szCs w:val="28"/>
        </w:rPr>
        <w:t xml:space="preserve">working time regulations or affect the individual’s work performance in the school.  Staff may seek advice from the Principal when considering work outside the school. </w:t>
      </w:r>
    </w:p>
    <w:p w:rsidR="00E632B2" w:rsidRPr="00E632B2" w:rsidRDefault="00E632B2" w:rsidP="00E632B2">
      <w:pPr>
        <w:rPr>
          <w:rFonts w:ascii="Comic Sans MS" w:hAnsi="Comic Sans MS"/>
          <w:sz w:val="28"/>
          <w:szCs w:val="28"/>
        </w:rPr>
      </w:pPr>
    </w:p>
    <w:p w:rsidR="00E632B2" w:rsidRPr="00E632B2" w:rsidRDefault="00E632B2" w:rsidP="00E632B2">
      <w:pPr>
        <w:rPr>
          <w:rFonts w:ascii="Comic Sans MS" w:hAnsi="Comic Sans MS"/>
          <w:b/>
          <w:sz w:val="28"/>
          <w:szCs w:val="28"/>
        </w:rPr>
      </w:pPr>
      <w:r w:rsidRPr="00E632B2">
        <w:rPr>
          <w:rFonts w:ascii="Comic Sans MS" w:hAnsi="Comic Sans MS"/>
          <w:b/>
          <w:sz w:val="28"/>
          <w:szCs w:val="28"/>
        </w:rPr>
        <w:t xml:space="preserve">Relationships and Attitudes </w:t>
      </w:r>
    </w:p>
    <w:p w:rsidR="00E632B2" w:rsidRPr="0035692B" w:rsidRDefault="00E632B2" w:rsidP="00205BFF">
      <w:pPr>
        <w:pStyle w:val="ListParagraph"/>
        <w:numPr>
          <w:ilvl w:val="0"/>
          <w:numId w:val="14"/>
        </w:numPr>
        <w:spacing w:after="0" w:line="240" w:lineRule="auto"/>
        <w:rPr>
          <w:rFonts w:ascii="Comic Sans MS" w:hAnsi="Comic Sans MS"/>
          <w:sz w:val="28"/>
          <w:szCs w:val="28"/>
        </w:rPr>
      </w:pPr>
      <w:r w:rsidRPr="0035692B">
        <w:rPr>
          <w:rFonts w:ascii="Comic Sans MS" w:hAnsi="Comic Sans MS"/>
          <w:sz w:val="28"/>
          <w:szCs w:val="28"/>
        </w:rPr>
        <w:t xml:space="preserve">Within the Pastoral Care Policies of St. Patrick’s Primary School and the employing authorities, staff should ensure that relationships with pupils are appropriate to the age, maturity and the sex of the </w:t>
      </w:r>
      <w:r w:rsidRPr="0035692B">
        <w:rPr>
          <w:rFonts w:ascii="Comic Sans MS" w:hAnsi="Comic Sans MS"/>
          <w:sz w:val="28"/>
          <w:szCs w:val="28"/>
        </w:rPr>
        <w:lastRenderedPageBreak/>
        <w:t xml:space="preserve">pupils taking care that their conduct does not give rise to comment or speculation. </w:t>
      </w:r>
    </w:p>
    <w:p w:rsidR="0035692B" w:rsidRDefault="00E632B2" w:rsidP="00205BFF">
      <w:pPr>
        <w:numPr>
          <w:ilvl w:val="0"/>
          <w:numId w:val="6"/>
        </w:numPr>
        <w:spacing w:after="0" w:line="240" w:lineRule="auto"/>
        <w:rPr>
          <w:rFonts w:ascii="Comic Sans MS" w:hAnsi="Comic Sans MS"/>
          <w:sz w:val="28"/>
          <w:szCs w:val="28"/>
        </w:rPr>
      </w:pPr>
      <w:r w:rsidRPr="00E632B2">
        <w:rPr>
          <w:rFonts w:ascii="Comic Sans MS" w:hAnsi="Comic Sans MS"/>
          <w:sz w:val="28"/>
          <w:szCs w:val="28"/>
        </w:rPr>
        <w:t>Staff should not communicate with pupils via social networking sites.</w:t>
      </w:r>
    </w:p>
    <w:p w:rsidR="0035692B" w:rsidRDefault="00E632B2" w:rsidP="00205BFF">
      <w:pPr>
        <w:numPr>
          <w:ilvl w:val="0"/>
          <w:numId w:val="6"/>
        </w:numPr>
        <w:spacing w:after="0" w:line="240" w:lineRule="auto"/>
        <w:rPr>
          <w:rFonts w:ascii="Comic Sans MS" w:hAnsi="Comic Sans MS"/>
          <w:sz w:val="28"/>
          <w:szCs w:val="28"/>
        </w:rPr>
      </w:pPr>
      <w:r w:rsidRPr="0035692B">
        <w:rPr>
          <w:rFonts w:ascii="Comic Sans MS" w:hAnsi="Comic Sans MS"/>
          <w:sz w:val="28"/>
          <w:szCs w:val="28"/>
        </w:rPr>
        <w:t>If a child touches you or talks to you in a sexually inappropriate way or place, record what happened and inform the designated teacher for Child Protection.</w:t>
      </w:r>
    </w:p>
    <w:p w:rsidR="00B87E66" w:rsidRPr="0035692B" w:rsidRDefault="00E632B2" w:rsidP="00205BFF">
      <w:pPr>
        <w:numPr>
          <w:ilvl w:val="0"/>
          <w:numId w:val="6"/>
        </w:numPr>
        <w:spacing w:after="0" w:line="240" w:lineRule="auto"/>
        <w:rPr>
          <w:rFonts w:ascii="Comic Sans MS" w:hAnsi="Comic Sans MS"/>
          <w:sz w:val="28"/>
          <w:szCs w:val="28"/>
        </w:rPr>
      </w:pPr>
      <w:r w:rsidRPr="0035692B">
        <w:rPr>
          <w:rFonts w:ascii="Comic Sans MS" w:hAnsi="Comic Sans MS"/>
          <w:sz w:val="28"/>
          <w:szCs w:val="28"/>
        </w:rPr>
        <w:t xml:space="preserve">Do give firm guidelines on sexually </w:t>
      </w:r>
      <w:r w:rsidR="00B87E66" w:rsidRPr="0035692B">
        <w:rPr>
          <w:rFonts w:ascii="Comic Sans MS" w:hAnsi="Comic Sans MS"/>
          <w:sz w:val="28"/>
          <w:szCs w:val="28"/>
        </w:rPr>
        <w:t>in</w:t>
      </w:r>
      <w:r w:rsidRPr="0035692B">
        <w:rPr>
          <w:rFonts w:ascii="Comic Sans MS" w:hAnsi="Comic Sans MS"/>
          <w:sz w:val="28"/>
          <w:szCs w:val="28"/>
        </w:rPr>
        <w:t>appropriate</w:t>
      </w:r>
      <w:r w:rsidR="00B87E66" w:rsidRPr="0035692B">
        <w:rPr>
          <w:rFonts w:ascii="Comic Sans MS" w:hAnsi="Comic Sans MS"/>
          <w:sz w:val="28"/>
          <w:szCs w:val="28"/>
        </w:rPr>
        <w:t xml:space="preserve"> behaviour</w:t>
      </w:r>
      <w:r w:rsidRPr="0035692B">
        <w:rPr>
          <w:rFonts w:ascii="Comic Sans MS" w:hAnsi="Comic Sans MS"/>
          <w:sz w:val="28"/>
          <w:szCs w:val="28"/>
        </w:rPr>
        <w:t xml:space="preserve"> to the child.  Explain that the behaviour is unacceptable and could </w:t>
      </w:r>
      <w:r w:rsidR="00B87E66" w:rsidRPr="0035692B">
        <w:rPr>
          <w:rFonts w:ascii="Comic Sans MS" w:hAnsi="Comic Sans MS"/>
          <w:sz w:val="28"/>
          <w:szCs w:val="28"/>
        </w:rPr>
        <w:t>get the child into difficulty.</w:t>
      </w:r>
    </w:p>
    <w:p w:rsidR="00E632B2" w:rsidRPr="00E632B2" w:rsidRDefault="00E632B2" w:rsidP="00E632B2">
      <w:pPr>
        <w:rPr>
          <w:rFonts w:ascii="Comic Sans MS" w:hAnsi="Comic Sans MS"/>
          <w:sz w:val="28"/>
          <w:szCs w:val="28"/>
        </w:rPr>
      </w:pPr>
    </w:p>
    <w:p w:rsidR="00E632B2" w:rsidRPr="00E632B2" w:rsidRDefault="00E632B2" w:rsidP="00E632B2">
      <w:pPr>
        <w:ind w:left="360"/>
        <w:rPr>
          <w:rFonts w:ascii="Comic Sans MS" w:hAnsi="Comic Sans MS"/>
          <w:sz w:val="28"/>
          <w:szCs w:val="28"/>
        </w:rPr>
      </w:pPr>
    </w:p>
    <w:p w:rsidR="00E632B2" w:rsidRPr="00E632B2" w:rsidRDefault="00E632B2" w:rsidP="00E632B2">
      <w:pPr>
        <w:ind w:left="360"/>
        <w:rPr>
          <w:rFonts w:ascii="Comic Sans MS" w:hAnsi="Comic Sans MS"/>
          <w:b/>
          <w:sz w:val="28"/>
          <w:szCs w:val="28"/>
        </w:rPr>
      </w:pPr>
      <w:r w:rsidRPr="00E632B2">
        <w:rPr>
          <w:rFonts w:ascii="Comic Sans MS" w:hAnsi="Comic Sans MS"/>
          <w:b/>
          <w:sz w:val="28"/>
          <w:szCs w:val="28"/>
        </w:rPr>
        <w:t xml:space="preserve">Responsibilities and Staff Members </w:t>
      </w:r>
      <w:r w:rsidR="0035692B">
        <w:rPr>
          <w:rFonts w:ascii="Comic Sans MS" w:hAnsi="Comic Sans MS"/>
          <w:b/>
          <w:sz w:val="28"/>
          <w:szCs w:val="28"/>
        </w:rPr>
        <w:t>(</w:t>
      </w:r>
      <w:r w:rsidR="00982D54">
        <w:rPr>
          <w:rFonts w:ascii="Comic Sans MS" w:hAnsi="Comic Sans MS"/>
          <w:b/>
          <w:sz w:val="28"/>
          <w:szCs w:val="28"/>
        </w:rPr>
        <w:t>this is a brief outline of what is contained in our extensive Child Protection Policy)</w:t>
      </w:r>
    </w:p>
    <w:p w:rsidR="00E632B2" w:rsidRPr="00E632B2" w:rsidRDefault="00E632B2" w:rsidP="00E632B2">
      <w:pPr>
        <w:ind w:left="360"/>
        <w:rPr>
          <w:rFonts w:ascii="Comic Sans MS" w:hAnsi="Comic Sans MS"/>
          <w:sz w:val="28"/>
          <w:szCs w:val="28"/>
        </w:rPr>
      </w:pPr>
    </w:p>
    <w:p w:rsidR="0035692B" w:rsidRDefault="00E632B2" w:rsidP="00205BFF">
      <w:pPr>
        <w:numPr>
          <w:ilvl w:val="0"/>
          <w:numId w:val="7"/>
        </w:numPr>
        <w:spacing w:after="0" w:line="240" w:lineRule="auto"/>
        <w:rPr>
          <w:rFonts w:ascii="Comic Sans MS" w:hAnsi="Comic Sans MS"/>
          <w:sz w:val="28"/>
          <w:szCs w:val="28"/>
        </w:rPr>
      </w:pPr>
      <w:r w:rsidRPr="00E632B2">
        <w:rPr>
          <w:rFonts w:ascii="Comic Sans MS" w:hAnsi="Comic Sans MS"/>
          <w:sz w:val="28"/>
          <w:szCs w:val="28"/>
        </w:rPr>
        <w:t>When staff members see signs which cause them concern, they should, as a first step, seek some clarification from the child with tact and understanding.</w:t>
      </w:r>
    </w:p>
    <w:p w:rsid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t>Non-teaching staff should bring them to the attention of a member of the teaching staff or the designated teacher.</w:t>
      </w:r>
    </w:p>
    <w:p w:rsid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t xml:space="preserve">Care must be taken in asking and interpreting children’s responses to questions about indication of abuse.  The same considerations apply when a child makes an allegation of abuse, or volunteers’ information which amounts to that.  In some cases, talking to the child will crystallise initial concerns into a suspicion that abuse has occurred and point to the need for an immediate referral.  Staff should therefore be aware that the way in which they talk to a child can have an effect on the evidence which is put forward if there are subsequent criminal proceedings.  </w:t>
      </w:r>
    </w:p>
    <w:p w:rsid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t xml:space="preserve">Do not ask the child leading questions </w:t>
      </w:r>
    </w:p>
    <w:p w:rsid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t>LISTEN to the pupil.  Do not interrupt.  Make a note of the discussion to pass on to the designated teacher using as far as possible the actual words used by the child.</w:t>
      </w:r>
    </w:p>
    <w:p w:rsid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lastRenderedPageBreak/>
        <w:t>Record the time, date, place and people who were present as well as what was said and signs of physical injury on the agreed template.</w:t>
      </w:r>
    </w:p>
    <w:p w:rsid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t xml:space="preserve">Immediately give the form to the designated teacher </w:t>
      </w:r>
    </w:p>
    <w:p w:rsid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t>NOTE: No promise of confidentiality can or should ever be given where abuse is alleged.</w:t>
      </w:r>
    </w:p>
    <w:p w:rsidR="00E632B2" w:rsidRPr="0035692B" w:rsidRDefault="00E632B2" w:rsidP="00205BFF">
      <w:pPr>
        <w:numPr>
          <w:ilvl w:val="0"/>
          <w:numId w:val="7"/>
        </w:numPr>
        <w:spacing w:after="0" w:line="240" w:lineRule="auto"/>
        <w:rPr>
          <w:rFonts w:ascii="Comic Sans MS" w:hAnsi="Comic Sans MS"/>
          <w:sz w:val="28"/>
          <w:szCs w:val="28"/>
        </w:rPr>
      </w:pPr>
      <w:r w:rsidRPr="0035692B">
        <w:rPr>
          <w:rFonts w:ascii="Comic Sans MS" w:hAnsi="Comic Sans MS"/>
          <w:sz w:val="28"/>
          <w:szCs w:val="28"/>
        </w:rPr>
        <w:t>Under no circumstances should a pupil’s clothing be remove</w:t>
      </w:r>
      <w:r w:rsidR="002F1F56">
        <w:rPr>
          <w:rFonts w:ascii="Comic Sans MS" w:hAnsi="Comic Sans MS"/>
          <w:sz w:val="28"/>
          <w:szCs w:val="28"/>
        </w:rPr>
        <w:t>d</w:t>
      </w:r>
      <w:r w:rsidRPr="0035692B">
        <w:rPr>
          <w:rFonts w:ascii="Comic Sans MS" w:hAnsi="Comic Sans MS"/>
          <w:sz w:val="28"/>
          <w:szCs w:val="28"/>
        </w:rPr>
        <w:t>.</w:t>
      </w:r>
    </w:p>
    <w:p w:rsidR="00E632B2" w:rsidRPr="00E632B2" w:rsidRDefault="00E632B2" w:rsidP="00E632B2">
      <w:pPr>
        <w:rPr>
          <w:rFonts w:ascii="Comic Sans MS" w:hAnsi="Comic Sans MS"/>
          <w:sz w:val="28"/>
          <w:szCs w:val="28"/>
        </w:rPr>
      </w:pPr>
    </w:p>
    <w:p w:rsidR="00E632B2" w:rsidRPr="00E632B2" w:rsidRDefault="00E632B2" w:rsidP="00E632B2">
      <w:pPr>
        <w:rPr>
          <w:rFonts w:ascii="Comic Sans MS" w:hAnsi="Comic Sans MS"/>
          <w:b/>
          <w:sz w:val="28"/>
          <w:szCs w:val="28"/>
        </w:rPr>
      </w:pPr>
      <w:r w:rsidRPr="00E632B2">
        <w:rPr>
          <w:rFonts w:ascii="Comic Sans MS" w:hAnsi="Comic Sans MS"/>
          <w:b/>
          <w:sz w:val="28"/>
          <w:szCs w:val="28"/>
        </w:rPr>
        <w:t xml:space="preserve">Dealing with Disclosures </w:t>
      </w:r>
    </w:p>
    <w:p w:rsidR="00E632B2" w:rsidRPr="00E632B2" w:rsidRDefault="00E632B2" w:rsidP="00E632B2">
      <w:pPr>
        <w:ind w:left="360"/>
        <w:rPr>
          <w:rFonts w:ascii="Comic Sans MS" w:hAnsi="Comic Sans MS"/>
          <w:sz w:val="28"/>
          <w:szCs w:val="28"/>
        </w:rPr>
      </w:pPr>
      <w:r w:rsidRPr="00E632B2">
        <w:rPr>
          <w:rFonts w:ascii="Comic Sans MS" w:hAnsi="Comic Sans MS"/>
          <w:sz w:val="28"/>
          <w:szCs w:val="28"/>
        </w:rPr>
        <w:t>If a child makes a disclosure of abuse:</w:t>
      </w:r>
    </w:p>
    <w:p w:rsidR="00E632B2" w:rsidRPr="00E632B2" w:rsidRDefault="00E632B2" w:rsidP="00E632B2">
      <w:pPr>
        <w:ind w:left="360"/>
        <w:rPr>
          <w:rFonts w:ascii="Comic Sans MS" w:hAnsi="Comic Sans MS"/>
          <w:sz w:val="28"/>
          <w:szCs w:val="28"/>
        </w:rPr>
      </w:pPr>
    </w:p>
    <w:p w:rsidR="00E632B2" w:rsidRPr="00E632B2" w:rsidRDefault="00E632B2" w:rsidP="00205BFF">
      <w:pPr>
        <w:numPr>
          <w:ilvl w:val="0"/>
          <w:numId w:val="8"/>
        </w:numPr>
        <w:spacing w:after="0" w:line="240" w:lineRule="auto"/>
        <w:rPr>
          <w:rFonts w:ascii="Comic Sans MS" w:hAnsi="Comic Sans MS"/>
          <w:sz w:val="28"/>
          <w:szCs w:val="28"/>
        </w:rPr>
      </w:pPr>
      <w:r w:rsidRPr="00E632B2">
        <w:rPr>
          <w:rFonts w:ascii="Comic Sans MS" w:hAnsi="Comic Sans MS"/>
          <w:sz w:val="28"/>
          <w:szCs w:val="28"/>
        </w:rPr>
        <w:t>Do not agree to keep it a secret.</w:t>
      </w:r>
    </w:p>
    <w:p w:rsidR="00E632B2" w:rsidRPr="00E632B2" w:rsidRDefault="00E632B2" w:rsidP="00205BFF">
      <w:pPr>
        <w:numPr>
          <w:ilvl w:val="0"/>
          <w:numId w:val="8"/>
        </w:numPr>
        <w:spacing w:after="0" w:line="240" w:lineRule="auto"/>
        <w:rPr>
          <w:rFonts w:ascii="Comic Sans MS" w:hAnsi="Comic Sans MS"/>
          <w:sz w:val="28"/>
          <w:szCs w:val="28"/>
        </w:rPr>
      </w:pPr>
      <w:r w:rsidRPr="00E632B2">
        <w:rPr>
          <w:rFonts w:ascii="Comic Sans MS" w:hAnsi="Comic Sans MS"/>
          <w:sz w:val="28"/>
          <w:szCs w:val="28"/>
        </w:rPr>
        <w:t>Tell the child that you want to help and may need to tell someone who can help.</w:t>
      </w:r>
    </w:p>
    <w:p w:rsidR="00E632B2" w:rsidRPr="00E632B2" w:rsidRDefault="00E632B2" w:rsidP="00205BFF">
      <w:pPr>
        <w:numPr>
          <w:ilvl w:val="0"/>
          <w:numId w:val="8"/>
        </w:numPr>
        <w:spacing w:after="0" w:line="240" w:lineRule="auto"/>
        <w:rPr>
          <w:rFonts w:ascii="Comic Sans MS" w:hAnsi="Comic Sans MS"/>
          <w:sz w:val="28"/>
          <w:szCs w:val="28"/>
        </w:rPr>
      </w:pPr>
      <w:r w:rsidRPr="00E632B2">
        <w:rPr>
          <w:rFonts w:ascii="Comic Sans MS" w:hAnsi="Comic Sans MS"/>
          <w:sz w:val="28"/>
          <w:szCs w:val="28"/>
        </w:rPr>
        <w:t xml:space="preserve">Do not ask leading questions. </w:t>
      </w:r>
    </w:p>
    <w:p w:rsidR="00E632B2" w:rsidRPr="00E632B2" w:rsidRDefault="00E632B2" w:rsidP="00205BFF">
      <w:pPr>
        <w:numPr>
          <w:ilvl w:val="0"/>
          <w:numId w:val="8"/>
        </w:numPr>
        <w:spacing w:after="0" w:line="240" w:lineRule="auto"/>
        <w:rPr>
          <w:rFonts w:ascii="Comic Sans MS" w:hAnsi="Comic Sans MS"/>
          <w:sz w:val="28"/>
          <w:szCs w:val="28"/>
        </w:rPr>
      </w:pPr>
      <w:r w:rsidRPr="00E632B2">
        <w:rPr>
          <w:rFonts w:ascii="Comic Sans MS" w:hAnsi="Comic Sans MS"/>
          <w:sz w:val="28"/>
          <w:szCs w:val="28"/>
        </w:rPr>
        <w:t>Do not suggest a reason for what has happened to them.</w:t>
      </w:r>
    </w:p>
    <w:p w:rsidR="00E632B2" w:rsidRPr="00E632B2" w:rsidRDefault="00E632B2" w:rsidP="00205BFF">
      <w:pPr>
        <w:numPr>
          <w:ilvl w:val="0"/>
          <w:numId w:val="8"/>
        </w:numPr>
        <w:spacing w:after="0" w:line="240" w:lineRule="auto"/>
        <w:rPr>
          <w:rFonts w:ascii="Comic Sans MS" w:hAnsi="Comic Sans MS"/>
          <w:sz w:val="28"/>
          <w:szCs w:val="28"/>
        </w:rPr>
      </w:pPr>
      <w:r w:rsidRPr="00E632B2">
        <w:rPr>
          <w:rFonts w:ascii="Comic Sans MS" w:hAnsi="Comic Sans MS"/>
          <w:sz w:val="28"/>
          <w:szCs w:val="28"/>
        </w:rPr>
        <w:t>Reassure the child that they have done the right thing to talk about it.</w:t>
      </w:r>
    </w:p>
    <w:p w:rsidR="00E632B2" w:rsidRPr="00E632B2" w:rsidRDefault="00E632B2" w:rsidP="00205BFF">
      <w:pPr>
        <w:numPr>
          <w:ilvl w:val="0"/>
          <w:numId w:val="8"/>
        </w:numPr>
        <w:spacing w:after="0" w:line="240" w:lineRule="auto"/>
        <w:rPr>
          <w:rFonts w:ascii="Comic Sans MS" w:hAnsi="Comic Sans MS"/>
          <w:sz w:val="28"/>
          <w:szCs w:val="28"/>
        </w:rPr>
      </w:pPr>
      <w:r w:rsidRPr="00E632B2">
        <w:rPr>
          <w:rFonts w:ascii="Comic Sans MS" w:hAnsi="Comic Sans MS"/>
          <w:sz w:val="28"/>
          <w:szCs w:val="28"/>
        </w:rPr>
        <w:t>Staff must not investigate the alleged concern.</w:t>
      </w:r>
    </w:p>
    <w:p w:rsidR="00E632B2" w:rsidRPr="00E632B2" w:rsidRDefault="00E632B2" w:rsidP="00E632B2">
      <w:pPr>
        <w:rPr>
          <w:rFonts w:ascii="Comic Sans MS" w:hAnsi="Comic Sans MS"/>
          <w:b/>
          <w:sz w:val="28"/>
          <w:szCs w:val="28"/>
        </w:rPr>
      </w:pPr>
      <w:r w:rsidRPr="00E632B2">
        <w:rPr>
          <w:rFonts w:ascii="Comic Sans MS" w:hAnsi="Comic Sans MS"/>
          <w:b/>
          <w:sz w:val="28"/>
          <w:szCs w:val="28"/>
        </w:rPr>
        <w:t>Immediately after disclosure or after you suspect abuse has occurred.</w:t>
      </w:r>
    </w:p>
    <w:p w:rsidR="00E632B2" w:rsidRPr="00E632B2" w:rsidRDefault="00E632B2" w:rsidP="00E632B2">
      <w:pPr>
        <w:rPr>
          <w:rFonts w:ascii="Comic Sans MS" w:hAnsi="Comic Sans MS"/>
          <w:sz w:val="28"/>
          <w:szCs w:val="28"/>
        </w:rPr>
      </w:pPr>
      <w:r w:rsidRPr="00E632B2">
        <w:rPr>
          <w:rFonts w:ascii="Comic Sans MS" w:hAnsi="Comic Sans MS"/>
          <w:sz w:val="28"/>
          <w:szCs w:val="28"/>
        </w:rPr>
        <w:t>Write down your suspicions or make a note of the words spoken, and also note the demeanour of the child including a note of when and where disclosure took place.</w:t>
      </w:r>
    </w:p>
    <w:p w:rsidR="00E632B2" w:rsidRPr="00E632B2" w:rsidRDefault="00E632B2" w:rsidP="00E632B2">
      <w:pPr>
        <w:rPr>
          <w:rFonts w:ascii="Comic Sans MS" w:hAnsi="Comic Sans MS"/>
          <w:sz w:val="28"/>
          <w:szCs w:val="28"/>
        </w:rPr>
      </w:pPr>
      <w:r w:rsidRPr="00E632B2">
        <w:rPr>
          <w:rFonts w:ascii="Comic Sans MS" w:hAnsi="Comic Sans MS"/>
          <w:sz w:val="28"/>
          <w:szCs w:val="28"/>
        </w:rPr>
        <w:t>Report it immediately to the designated teacher/Principal, making a note of where and when this took place.</w:t>
      </w:r>
    </w:p>
    <w:p w:rsidR="00E632B2" w:rsidRDefault="00E632B2" w:rsidP="00E632B2">
      <w:pPr>
        <w:rPr>
          <w:rFonts w:ascii="Comic Sans MS" w:hAnsi="Comic Sans MS"/>
          <w:sz w:val="28"/>
          <w:szCs w:val="28"/>
        </w:rPr>
      </w:pPr>
      <w:r w:rsidRPr="00E632B2">
        <w:rPr>
          <w:rFonts w:ascii="Comic Sans MS" w:hAnsi="Comic Sans MS"/>
          <w:sz w:val="28"/>
          <w:szCs w:val="28"/>
        </w:rPr>
        <w:t xml:space="preserve">The designated teacher will provide you with </w:t>
      </w:r>
      <w:proofErr w:type="gramStart"/>
      <w:r w:rsidRPr="00E632B2">
        <w:rPr>
          <w:rFonts w:ascii="Comic Sans MS" w:hAnsi="Comic Sans MS"/>
          <w:sz w:val="28"/>
          <w:szCs w:val="28"/>
        </w:rPr>
        <w:t>a pro-forma</w:t>
      </w:r>
      <w:proofErr w:type="gramEnd"/>
      <w:r w:rsidRPr="00E632B2">
        <w:rPr>
          <w:rFonts w:ascii="Comic Sans MS" w:hAnsi="Comic Sans MS"/>
          <w:sz w:val="28"/>
          <w:szCs w:val="28"/>
        </w:rPr>
        <w:t xml:space="preserve"> to be completed from your notes.  The pro-forma will be filed in a secure filing cabinet.</w:t>
      </w:r>
    </w:p>
    <w:p w:rsidR="0044642E" w:rsidRDefault="0044642E" w:rsidP="00E632B2">
      <w:pPr>
        <w:rPr>
          <w:rFonts w:ascii="Comic Sans MS" w:hAnsi="Comic Sans MS"/>
          <w:b/>
          <w:sz w:val="28"/>
          <w:szCs w:val="28"/>
        </w:rPr>
      </w:pPr>
      <w:r>
        <w:rPr>
          <w:rFonts w:ascii="Comic Sans MS" w:hAnsi="Comic Sans MS"/>
          <w:b/>
          <w:sz w:val="28"/>
          <w:szCs w:val="28"/>
        </w:rPr>
        <w:t>Confidentiality</w:t>
      </w:r>
    </w:p>
    <w:p w:rsidR="0044642E" w:rsidRDefault="0044642E" w:rsidP="00E632B2">
      <w:pPr>
        <w:rPr>
          <w:rFonts w:ascii="Comic Sans MS" w:hAnsi="Comic Sans MS"/>
          <w:sz w:val="28"/>
          <w:szCs w:val="28"/>
        </w:rPr>
      </w:pPr>
      <w:r>
        <w:rPr>
          <w:rFonts w:ascii="Comic Sans MS" w:hAnsi="Comic Sans MS"/>
          <w:sz w:val="28"/>
          <w:szCs w:val="28"/>
        </w:rPr>
        <w:lastRenderedPageBreak/>
        <w:t>Staff and volunteers may need access to confidential information about students in order to undertake their daily responsibilities.  This may involve highly sensitive or private information which must never be used for their own or others’ advantage.  Information must never be used to intimidate, humiliate or embarrass the pupil.</w:t>
      </w:r>
    </w:p>
    <w:p w:rsidR="0044642E" w:rsidRDefault="0044642E" w:rsidP="00E632B2">
      <w:pPr>
        <w:rPr>
          <w:rFonts w:ascii="Comic Sans MS" w:hAnsi="Comic Sans MS"/>
          <w:sz w:val="28"/>
          <w:szCs w:val="28"/>
        </w:rPr>
      </w:pPr>
      <w:r>
        <w:rPr>
          <w:rFonts w:ascii="Comic Sans MS" w:hAnsi="Comic Sans MS"/>
          <w:sz w:val="28"/>
          <w:szCs w:val="28"/>
        </w:rPr>
        <w:t>Confidential information must never be used casually in conversation or shared other that on a strictly need to know basis.  If the pupil’s identity does not need to be disclosed, the information should be used anonymously.</w:t>
      </w:r>
    </w:p>
    <w:p w:rsidR="0044642E" w:rsidRDefault="0044642E" w:rsidP="00E632B2">
      <w:pPr>
        <w:rPr>
          <w:rFonts w:ascii="Comic Sans MS" w:hAnsi="Comic Sans MS"/>
          <w:sz w:val="28"/>
          <w:szCs w:val="28"/>
        </w:rPr>
      </w:pPr>
      <w:r>
        <w:rPr>
          <w:rFonts w:ascii="Comic Sans MS" w:hAnsi="Comic Sans MS"/>
          <w:sz w:val="28"/>
          <w:szCs w:val="28"/>
        </w:rPr>
        <w:t>If a member of staff needs to share information about a pupil, especially if abuse or alleged abuse is suspected, it must be done so immediately but only to those with designated Child Protection responsibilities.</w:t>
      </w:r>
    </w:p>
    <w:p w:rsidR="0044642E" w:rsidRDefault="0044642E" w:rsidP="00E632B2">
      <w:pPr>
        <w:rPr>
          <w:rFonts w:ascii="Comic Sans MS" w:hAnsi="Comic Sans MS"/>
          <w:sz w:val="28"/>
          <w:szCs w:val="28"/>
        </w:rPr>
      </w:pPr>
      <w:r>
        <w:rPr>
          <w:rFonts w:ascii="Comic Sans MS" w:hAnsi="Comic Sans MS"/>
          <w:sz w:val="28"/>
          <w:szCs w:val="28"/>
        </w:rPr>
        <w:t>Any media or legal enquiries should be passed onto senior leadership.</w:t>
      </w:r>
    </w:p>
    <w:p w:rsidR="0044642E" w:rsidRDefault="0044642E" w:rsidP="00E632B2">
      <w:pPr>
        <w:rPr>
          <w:rFonts w:ascii="Comic Sans MS" w:hAnsi="Comic Sans MS"/>
          <w:sz w:val="28"/>
          <w:szCs w:val="28"/>
        </w:rPr>
      </w:pPr>
      <w:r>
        <w:rPr>
          <w:rFonts w:ascii="Comic Sans MS" w:hAnsi="Comic Sans MS"/>
          <w:sz w:val="28"/>
          <w:szCs w:val="28"/>
        </w:rPr>
        <w:t>Staff must never promise confidentiality to pupils or ask them to do the same under any circumstances.</w:t>
      </w:r>
    </w:p>
    <w:p w:rsidR="0044642E" w:rsidRPr="0044642E" w:rsidRDefault="0044642E" w:rsidP="00E632B2">
      <w:pPr>
        <w:rPr>
          <w:rFonts w:ascii="Comic Sans MS" w:hAnsi="Comic Sans MS"/>
          <w:sz w:val="28"/>
          <w:szCs w:val="28"/>
        </w:rPr>
      </w:pPr>
      <w:r>
        <w:rPr>
          <w:rFonts w:ascii="Comic Sans MS" w:hAnsi="Comic Sans MS"/>
          <w:sz w:val="28"/>
          <w:szCs w:val="28"/>
        </w:rPr>
        <w:t>Any other concerns or allegations about adults should be treated as confidential and passed onto senior leadership immediately.</w:t>
      </w:r>
    </w:p>
    <w:p w:rsidR="00E632B2" w:rsidRPr="00E632B2" w:rsidRDefault="00E632B2" w:rsidP="00E632B2">
      <w:pPr>
        <w:rPr>
          <w:rFonts w:ascii="Comic Sans MS" w:hAnsi="Comic Sans MS"/>
          <w:b/>
          <w:sz w:val="28"/>
          <w:szCs w:val="28"/>
        </w:rPr>
      </w:pPr>
      <w:r w:rsidRPr="00E632B2">
        <w:rPr>
          <w:rFonts w:ascii="Comic Sans MS" w:hAnsi="Comic Sans MS"/>
          <w:b/>
          <w:sz w:val="28"/>
          <w:szCs w:val="28"/>
        </w:rPr>
        <w:t xml:space="preserve">Contribution of the Curriculum </w:t>
      </w:r>
    </w:p>
    <w:p w:rsidR="00655572" w:rsidRDefault="00E632B2" w:rsidP="00E632B2">
      <w:pPr>
        <w:rPr>
          <w:rFonts w:ascii="Comic Sans MS" w:hAnsi="Comic Sans MS"/>
          <w:sz w:val="28"/>
          <w:szCs w:val="28"/>
        </w:rPr>
      </w:pPr>
      <w:r w:rsidRPr="00E632B2">
        <w:rPr>
          <w:rFonts w:ascii="Comic Sans MS" w:hAnsi="Comic Sans MS"/>
          <w:sz w:val="28"/>
          <w:szCs w:val="28"/>
        </w:rPr>
        <w:t>The school plays a part in the prevention of child abuse through the curriculum.  It considers that children need to be empowered to give them the strategies and knowledge they need to recognise and prevent dangers of abuse across a range of issues including bullying.  A sensitive, informed approach is taken.  This involves a process of raising awareness and is underpinned by the value of partnership between the school, home, community and agencies involved in child care.</w:t>
      </w:r>
    </w:p>
    <w:p w:rsidR="00E632B2" w:rsidRPr="00E632B2" w:rsidRDefault="00E632B2" w:rsidP="00E632B2">
      <w:pPr>
        <w:rPr>
          <w:rFonts w:ascii="Comic Sans MS" w:hAnsi="Comic Sans MS"/>
          <w:sz w:val="28"/>
          <w:szCs w:val="28"/>
        </w:rPr>
      </w:pPr>
      <w:r w:rsidRPr="00E632B2">
        <w:rPr>
          <w:rFonts w:ascii="Comic Sans MS" w:hAnsi="Comic Sans MS"/>
          <w:sz w:val="28"/>
          <w:szCs w:val="28"/>
        </w:rPr>
        <w:t xml:space="preserve">The programmes incorporated into the curriculum are based on the basic right of the pupil to safety and protection and the responsibility of adults to ensure this.  The aim is to establish a network of support and </w:t>
      </w:r>
      <w:r w:rsidRPr="00E632B2">
        <w:rPr>
          <w:rFonts w:ascii="Comic Sans MS" w:hAnsi="Comic Sans MS"/>
          <w:sz w:val="28"/>
          <w:szCs w:val="28"/>
        </w:rPr>
        <w:lastRenderedPageBreak/>
        <w:t>have a channel of clear communication and co-operation between all those involved in the care of pupils.  If they can talk about their feelings and experiences and know they will be listened to, their self-esteem is increased.  Spiritual and moral development is encouraged through the opportunity to talk about experiences and build relationships with others.</w:t>
      </w:r>
    </w:p>
    <w:p w:rsidR="00E632B2" w:rsidRPr="00E632B2" w:rsidRDefault="00E632B2" w:rsidP="00E632B2">
      <w:pPr>
        <w:rPr>
          <w:rFonts w:ascii="Comic Sans MS" w:hAnsi="Comic Sans MS"/>
          <w:sz w:val="28"/>
          <w:szCs w:val="28"/>
        </w:rPr>
      </w:pPr>
    </w:p>
    <w:p w:rsidR="00E632B2" w:rsidRPr="00E632B2" w:rsidRDefault="00E632B2" w:rsidP="00E632B2">
      <w:pPr>
        <w:rPr>
          <w:rFonts w:ascii="Comic Sans MS" w:hAnsi="Comic Sans MS"/>
          <w:sz w:val="28"/>
          <w:szCs w:val="28"/>
        </w:rPr>
      </w:pPr>
      <w:r w:rsidRPr="00E632B2">
        <w:rPr>
          <w:rFonts w:ascii="Comic Sans MS" w:hAnsi="Comic Sans MS"/>
          <w:sz w:val="28"/>
          <w:szCs w:val="28"/>
        </w:rPr>
        <w:t>With regard to preventing child abuse, the curriculum contributes through a number of areas:</w:t>
      </w:r>
    </w:p>
    <w:p w:rsidR="00E632B2" w:rsidRPr="00E632B2" w:rsidRDefault="00E632B2" w:rsidP="00E632B2">
      <w:pPr>
        <w:rPr>
          <w:rFonts w:ascii="Comic Sans MS" w:hAnsi="Comic Sans MS"/>
          <w:sz w:val="28"/>
          <w:szCs w:val="28"/>
        </w:rPr>
      </w:pPr>
    </w:p>
    <w:p w:rsidR="00E632B2" w:rsidRPr="00E632B2" w:rsidRDefault="00E632B2" w:rsidP="00205BFF">
      <w:pPr>
        <w:numPr>
          <w:ilvl w:val="0"/>
          <w:numId w:val="9"/>
        </w:numPr>
        <w:spacing w:after="0" w:line="240" w:lineRule="auto"/>
        <w:rPr>
          <w:rFonts w:ascii="Comic Sans MS" w:hAnsi="Comic Sans MS"/>
          <w:sz w:val="28"/>
          <w:szCs w:val="28"/>
        </w:rPr>
      </w:pPr>
      <w:r w:rsidRPr="00E632B2">
        <w:rPr>
          <w:rFonts w:ascii="Comic Sans MS" w:hAnsi="Comic Sans MS"/>
          <w:sz w:val="28"/>
          <w:szCs w:val="28"/>
        </w:rPr>
        <w:t>Developing an ongoing programme of personal and social education,</w:t>
      </w:r>
    </w:p>
    <w:p w:rsidR="00E632B2" w:rsidRPr="00E632B2" w:rsidRDefault="00E632B2" w:rsidP="00E632B2">
      <w:pPr>
        <w:rPr>
          <w:rFonts w:ascii="Comic Sans MS" w:hAnsi="Comic Sans MS"/>
          <w:sz w:val="28"/>
          <w:szCs w:val="28"/>
        </w:rPr>
      </w:pPr>
    </w:p>
    <w:p w:rsidR="00E632B2" w:rsidRPr="00E632B2" w:rsidRDefault="00E632B2" w:rsidP="00205BFF">
      <w:pPr>
        <w:numPr>
          <w:ilvl w:val="0"/>
          <w:numId w:val="9"/>
        </w:numPr>
        <w:spacing w:after="0" w:line="240" w:lineRule="auto"/>
        <w:rPr>
          <w:rFonts w:ascii="Comic Sans MS" w:hAnsi="Comic Sans MS"/>
          <w:sz w:val="28"/>
          <w:szCs w:val="28"/>
        </w:rPr>
      </w:pPr>
      <w:r w:rsidRPr="00E632B2">
        <w:rPr>
          <w:rFonts w:ascii="Comic Sans MS" w:hAnsi="Comic Sans MS"/>
          <w:sz w:val="28"/>
          <w:szCs w:val="28"/>
        </w:rPr>
        <w:t>Enabling pupils to become aware of strategies which they may use to prot</w:t>
      </w:r>
      <w:r w:rsidR="00B87E66">
        <w:rPr>
          <w:rFonts w:ascii="Comic Sans MS" w:hAnsi="Comic Sans MS"/>
          <w:sz w:val="28"/>
          <w:szCs w:val="28"/>
        </w:rPr>
        <w:t>ect themselves from</w:t>
      </w:r>
      <w:r w:rsidRPr="00E632B2">
        <w:rPr>
          <w:rFonts w:ascii="Comic Sans MS" w:hAnsi="Comic Sans MS"/>
          <w:sz w:val="28"/>
          <w:szCs w:val="28"/>
        </w:rPr>
        <w:t xml:space="preserve"> potentially abusive situations.</w:t>
      </w:r>
    </w:p>
    <w:p w:rsidR="00E632B2" w:rsidRPr="00E632B2" w:rsidRDefault="00E632B2" w:rsidP="00E632B2">
      <w:pPr>
        <w:rPr>
          <w:rFonts w:ascii="Comic Sans MS" w:hAnsi="Comic Sans MS"/>
          <w:sz w:val="28"/>
          <w:szCs w:val="28"/>
        </w:rPr>
      </w:pPr>
    </w:p>
    <w:p w:rsidR="00E632B2" w:rsidRPr="00E632B2" w:rsidRDefault="00E632B2" w:rsidP="00205BFF">
      <w:pPr>
        <w:numPr>
          <w:ilvl w:val="0"/>
          <w:numId w:val="9"/>
        </w:numPr>
        <w:spacing w:after="0" w:line="240" w:lineRule="auto"/>
        <w:rPr>
          <w:rFonts w:ascii="Comic Sans MS" w:hAnsi="Comic Sans MS"/>
          <w:sz w:val="28"/>
          <w:szCs w:val="28"/>
        </w:rPr>
      </w:pPr>
      <w:r w:rsidRPr="00E632B2">
        <w:rPr>
          <w:rFonts w:ascii="Comic Sans MS" w:hAnsi="Comic Sans MS"/>
          <w:sz w:val="28"/>
          <w:szCs w:val="28"/>
        </w:rPr>
        <w:t>Enabling pupils to develop realistic and responsible attitudes towards the responsibilities of adult life.</w:t>
      </w:r>
    </w:p>
    <w:p w:rsidR="00E632B2" w:rsidRPr="00E632B2" w:rsidRDefault="00E632B2" w:rsidP="00E632B2">
      <w:pPr>
        <w:rPr>
          <w:rFonts w:ascii="Comic Sans MS" w:hAnsi="Comic Sans MS"/>
          <w:sz w:val="28"/>
          <w:szCs w:val="28"/>
        </w:rPr>
      </w:pPr>
    </w:p>
    <w:p w:rsidR="00E632B2" w:rsidRDefault="00E632B2" w:rsidP="00205BFF">
      <w:pPr>
        <w:numPr>
          <w:ilvl w:val="0"/>
          <w:numId w:val="9"/>
        </w:numPr>
        <w:spacing w:after="0" w:line="240" w:lineRule="auto"/>
        <w:rPr>
          <w:rFonts w:ascii="Comic Sans MS" w:hAnsi="Comic Sans MS"/>
          <w:sz w:val="28"/>
          <w:szCs w:val="28"/>
        </w:rPr>
      </w:pPr>
      <w:r w:rsidRPr="00E632B2">
        <w:rPr>
          <w:rFonts w:ascii="Comic Sans MS" w:hAnsi="Comic Sans MS"/>
          <w:sz w:val="28"/>
          <w:szCs w:val="28"/>
        </w:rPr>
        <w:t xml:space="preserve">Raising awareness of support available, within the school and community, to help pupils recognise and deal with potentially dangerous situations. </w:t>
      </w:r>
    </w:p>
    <w:p w:rsidR="00982D54" w:rsidRDefault="00982D54" w:rsidP="00982D54">
      <w:pPr>
        <w:pStyle w:val="ListParagraph"/>
        <w:rPr>
          <w:rFonts w:ascii="Comic Sans MS" w:hAnsi="Comic Sans MS"/>
          <w:sz w:val="28"/>
          <w:szCs w:val="28"/>
        </w:rPr>
      </w:pPr>
    </w:p>
    <w:p w:rsidR="0035692B" w:rsidRDefault="0035692B" w:rsidP="00982D54">
      <w:pPr>
        <w:spacing w:after="0" w:line="240" w:lineRule="auto"/>
        <w:rPr>
          <w:rFonts w:ascii="Comic Sans MS" w:hAnsi="Comic Sans MS"/>
          <w:b/>
          <w:sz w:val="28"/>
          <w:szCs w:val="28"/>
        </w:rPr>
      </w:pPr>
    </w:p>
    <w:p w:rsidR="0035692B" w:rsidRDefault="0035692B" w:rsidP="00982D54">
      <w:pPr>
        <w:spacing w:after="0" w:line="240" w:lineRule="auto"/>
        <w:rPr>
          <w:rFonts w:ascii="Comic Sans MS" w:hAnsi="Comic Sans MS"/>
          <w:b/>
          <w:sz w:val="28"/>
          <w:szCs w:val="28"/>
        </w:rPr>
      </w:pPr>
    </w:p>
    <w:p w:rsidR="00BD74AE" w:rsidRDefault="00BD74AE">
      <w:pPr>
        <w:rPr>
          <w:rFonts w:ascii="Comic Sans MS" w:hAnsi="Comic Sans MS"/>
          <w:b/>
          <w:sz w:val="28"/>
          <w:szCs w:val="28"/>
        </w:rPr>
      </w:pPr>
      <w:r>
        <w:rPr>
          <w:rFonts w:ascii="Comic Sans MS" w:hAnsi="Comic Sans MS"/>
          <w:b/>
          <w:sz w:val="28"/>
          <w:szCs w:val="28"/>
        </w:rPr>
        <w:br w:type="page"/>
      </w:r>
    </w:p>
    <w:p w:rsidR="00982D54" w:rsidRDefault="00982D54" w:rsidP="00982D54">
      <w:pPr>
        <w:spacing w:after="0" w:line="240" w:lineRule="auto"/>
        <w:rPr>
          <w:rFonts w:ascii="Comic Sans MS" w:hAnsi="Comic Sans MS"/>
          <w:b/>
          <w:sz w:val="28"/>
          <w:szCs w:val="28"/>
        </w:rPr>
      </w:pPr>
      <w:bookmarkStart w:id="10" w:name="_GoBack"/>
      <w:bookmarkEnd w:id="10"/>
      <w:r>
        <w:rPr>
          <w:rFonts w:ascii="Comic Sans MS" w:hAnsi="Comic Sans MS"/>
          <w:b/>
          <w:sz w:val="28"/>
          <w:szCs w:val="28"/>
        </w:rPr>
        <w:lastRenderedPageBreak/>
        <w:t>E-Safety and Internet Use</w:t>
      </w:r>
    </w:p>
    <w:p w:rsidR="00982D54" w:rsidRDefault="00982D54" w:rsidP="00982D54">
      <w:pPr>
        <w:spacing w:after="0" w:line="240" w:lineRule="auto"/>
        <w:rPr>
          <w:rFonts w:ascii="Comic Sans MS" w:hAnsi="Comic Sans MS"/>
          <w:sz w:val="28"/>
          <w:szCs w:val="28"/>
        </w:rPr>
      </w:pPr>
      <w:r>
        <w:rPr>
          <w:rFonts w:ascii="Comic Sans MS" w:hAnsi="Comic Sans MS"/>
          <w:sz w:val="28"/>
          <w:szCs w:val="28"/>
        </w:rPr>
        <w:t>Staff will exercise extreme care and caution when using digital technology and remain alert to the risks to themselves and others.  The school’s policies will be adhered to at all times both inside and outside of work.</w:t>
      </w:r>
    </w:p>
    <w:p w:rsidR="00982D54" w:rsidRDefault="00982D54" w:rsidP="00982D54">
      <w:pPr>
        <w:spacing w:after="0" w:line="240" w:lineRule="auto"/>
        <w:rPr>
          <w:rFonts w:ascii="Comic Sans MS" w:hAnsi="Comic Sans MS"/>
          <w:sz w:val="28"/>
          <w:szCs w:val="28"/>
        </w:rPr>
      </w:pPr>
      <w:r>
        <w:rPr>
          <w:rFonts w:ascii="Comic Sans MS" w:hAnsi="Comic Sans MS"/>
          <w:sz w:val="28"/>
          <w:szCs w:val="28"/>
        </w:rPr>
        <w:t>Staff and volunteers must not engage in inappropriate use of social network sites which may bring themselves, the school, the school community or employer into disrepute.  They should adopt suitably high security setting</w:t>
      </w:r>
      <w:r w:rsidR="002F1F56">
        <w:rPr>
          <w:rFonts w:ascii="Comic Sans MS" w:hAnsi="Comic Sans MS"/>
          <w:sz w:val="28"/>
          <w:szCs w:val="28"/>
        </w:rPr>
        <w:t>s</w:t>
      </w:r>
      <w:r>
        <w:rPr>
          <w:rFonts w:ascii="Comic Sans MS" w:hAnsi="Comic Sans MS"/>
          <w:sz w:val="28"/>
          <w:szCs w:val="28"/>
        </w:rPr>
        <w:t xml:space="preserve"> on any personal profiles they may have.</w:t>
      </w:r>
    </w:p>
    <w:p w:rsidR="00EF3F0E" w:rsidRDefault="00EF3F0E" w:rsidP="00982D54">
      <w:pPr>
        <w:spacing w:after="0" w:line="240" w:lineRule="auto"/>
        <w:rPr>
          <w:rFonts w:ascii="Comic Sans MS" w:hAnsi="Comic Sans MS"/>
          <w:sz w:val="28"/>
          <w:szCs w:val="28"/>
        </w:rPr>
      </w:pPr>
      <w:r>
        <w:rPr>
          <w:rFonts w:ascii="Comic Sans MS" w:hAnsi="Comic Sans MS"/>
          <w:sz w:val="28"/>
          <w:szCs w:val="28"/>
        </w:rPr>
        <w:t xml:space="preserve">Staff should exercise caution in all use of social media and other web based presence including written content, photographs or views expressed directly or by “liking” certain pages and posts established by others.  </w:t>
      </w:r>
    </w:p>
    <w:p w:rsidR="00EF3F0E" w:rsidRDefault="00EF3F0E" w:rsidP="00982D54">
      <w:pPr>
        <w:spacing w:after="0" w:line="240" w:lineRule="auto"/>
        <w:rPr>
          <w:rFonts w:ascii="Comic Sans MS" w:hAnsi="Comic Sans MS"/>
          <w:sz w:val="28"/>
          <w:szCs w:val="28"/>
        </w:rPr>
      </w:pPr>
      <w:r>
        <w:rPr>
          <w:rFonts w:ascii="Comic Sans MS" w:hAnsi="Comic Sans MS"/>
          <w:sz w:val="28"/>
          <w:szCs w:val="28"/>
        </w:rPr>
        <w:t>Contact with students must be via school authorised mechanisms.  Personal telephone numbers, e-mail addresses or personal social media platforms should never be used.  If contacted by a pupil through an inappropriate route, staff should report this to the Principal immediately.</w:t>
      </w:r>
    </w:p>
    <w:p w:rsidR="00EF3F0E" w:rsidRPr="00982D54" w:rsidRDefault="00EF3F0E" w:rsidP="00982D54">
      <w:pPr>
        <w:spacing w:after="0" w:line="240" w:lineRule="auto"/>
        <w:rPr>
          <w:rFonts w:ascii="Comic Sans MS" w:hAnsi="Comic Sans MS"/>
          <w:sz w:val="28"/>
          <w:szCs w:val="28"/>
        </w:rPr>
      </w:pPr>
      <w:r>
        <w:rPr>
          <w:rFonts w:ascii="Comic Sans MS" w:hAnsi="Comic Sans MS"/>
          <w:sz w:val="28"/>
          <w:szCs w:val="28"/>
        </w:rPr>
        <w:t>Photographs and videos should only be taken using school equipment and for purposes authorised by the school.  This should always be transparent and parental consent must be given.</w:t>
      </w:r>
    </w:p>
    <w:p w:rsidR="00982D54" w:rsidRDefault="00982D54" w:rsidP="00982D54">
      <w:pPr>
        <w:pStyle w:val="ListParagraph"/>
        <w:rPr>
          <w:rFonts w:ascii="Comic Sans MS" w:hAnsi="Comic Sans MS"/>
          <w:sz w:val="28"/>
          <w:szCs w:val="28"/>
        </w:rPr>
      </w:pPr>
    </w:p>
    <w:p w:rsidR="00982D54" w:rsidRDefault="00982D54" w:rsidP="00982D54">
      <w:pPr>
        <w:spacing w:after="0" w:line="240" w:lineRule="auto"/>
        <w:rPr>
          <w:rFonts w:ascii="Comic Sans MS" w:hAnsi="Comic Sans MS"/>
          <w:sz w:val="28"/>
          <w:szCs w:val="28"/>
        </w:rPr>
      </w:pPr>
    </w:p>
    <w:p w:rsidR="00982D54" w:rsidRDefault="00982D54" w:rsidP="00982D54">
      <w:pPr>
        <w:rPr>
          <w:rFonts w:ascii="Comic Sans MS" w:hAnsi="Comic Sans MS"/>
          <w:b/>
          <w:sz w:val="28"/>
          <w:szCs w:val="28"/>
        </w:rPr>
      </w:pPr>
      <w:r>
        <w:rPr>
          <w:rFonts w:ascii="Comic Sans MS" w:hAnsi="Comic Sans MS"/>
          <w:b/>
          <w:sz w:val="28"/>
          <w:szCs w:val="28"/>
        </w:rPr>
        <w:t>Vetting/The use of Reasonable Force/Risk Assessment</w:t>
      </w:r>
    </w:p>
    <w:p w:rsidR="00982D54" w:rsidRPr="00982D54" w:rsidRDefault="00982D54" w:rsidP="00982D54">
      <w:pPr>
        <w:rPr>
          <w:rFonts w:ascii="Comic Sans MS" w:hAnsi="Comic Sans MS"/>
          <w:sz w:val="28"/>
          <w:szCs w:val="28"/>
        </w:rPr>
      </w:pPr>
      <w:r>
        <w:rPr>
          <w:rFonts w:ascii="Comic Sans MS" w:hAnsi="Comic Sans MS"/>
          <w:sz w:val="28"/>
          <w:szCs w:val="28"/>
        </w:rPr>
        <w:t>These all feed into our Code of Conduct and are available as separate documents</w:t>
      </w:r>
    </w:p>
    <w:p w:rsidR="00982D54" w:rsidRPr="00E632B2" w:rsidRDefault="00982D54" w:rsidP="00982D54">
      <w:pPr>
        <w:spacing w:after="0" w:line="240" w:lineRule="auto"/>
        <w:rPr>
          <w:rFonts w:ascii="Comic Sans MS" w:hAnsi="Comic Sans MS"/>
          <w:sz w:val="28"/>
          <w:szCs w:val="28"/>
        </w:rPr>
      </w:pPr>
    </w:p>
    <w:p w:rsidR="00E632B2" w:rsidRPr="00E632B2" w:rsidRDefault="00E632B2" w:rsidP="00E632B2">
      <w:pPr>
        <w:rPr>
          <w:rFonts w:ascii="Comic Sans MS" w:hAnsi="Comic Sans MS"/>
          <w:sz w:val="28"/>
          <w:szCs w:val="28"/>
        </w:rPr>
      </w:pPr>
    </w:p>
    <w:p w:rsidR="00E632B2" w:rsidRPr="00E632B2" w:rsidRDefault="00E632B2" w:rsidP="00E632B2">
      <w:pPr>
        <w:rPr>
          <w:rFonts w:ascii="Comic Sans MS" w:hAnsi="Comic Sans MS"/>
          <w:b/>
          <w:sz w:val="28"/>
          <w:szCs w:val="28"/>
        </w:rPr>
      </w:pPr>
      <w:r w:rsidRPr="00E632B2">
        <w:rPr>
          <w:rFonts w:ascii="Comic Sans MS" w:hAnsi="Comic Sans MS"/>
          <w:b/>
          <w:sz w:val="28"/>
          <w:szCs w:val="28"/>
        </w:rPr>
        <w:t xml:space="preserve">CONCLUSION </w:t>
      </w:r>
    </w:p>
    <w:p w:rsidR="00E632B2" w:rsidRDefault="00E632B2" w:rsidP="00E632B2">
      <w:pPr>
        <w:rPr>
          <w:rFonts w:ascii="Comic Sans MS" w:hAnsi="Comic Sans MS"/>
          <w:sz w:val="28"/>
          <w:szCs w:val="28"/>
        </w:rPr>
      </w:pPr>
      <w:r w:rsidRPr="00E632B2">
        <w:rPr>
          <w:rFonts w:ascii="Comic Sans MS" w:hAnsi="Comic Sans MS"/>
          <w:sz w:val="28"/>
          <w:szCs w:val="28"/>
        </w:rPr>
        <w:t xml:space="preserve">It would be impossible and inappropriate to lay down hard and fast rules to cover all the circumstances in which staff inter-relate with children and young people, or where opportunities for their conduct to be misconstrued might occur. </w:t>
      </w:r>
    </w:p>
    <w:p w:rsidR="00655572" w:rsidRDefault="00655572" w:rsidP="00655572">
      <w:pPr>
        <w:rPr>
          <w:rFonts w:ascii="Comic Sans MS" w:hAnsi="Comic Sans MS"/>
        </w:rPr>
      </w:pPr>
      <w:r>
        <w:rPr>
          <w:rFonts w:ascii="Comic Sans MS" w:hAnsi="Comic Sans MS"/>
          <w:sz w:val="28"/>
          <w:szCs w:val="28"/>
        </w:rPr>
        <w:lastRenderedPageBreak/>
        <w:t>From time to ti</w:t>
      </w:r>
      <w:r w:rsidRPr="00FC4D7F">
        <w:rPr>
          <w:rFonts w:ascii="Comic Sans MS" w:hAnsi="Comic Sans MS"/>
          <w:sz w:val="28"/>
          <w:szCs w:val="28"/>
        </w:rPr>
        <w:t>me, however, it is prudent for all staff to re-appraise their teaching styles, relationships with children/young people and their manner and approach to individual children/young people to ensure that they give no grounds for doubt about their intentions, in the minds of colleagues, of children/young people or of their parents/guardians</w:t>
      </w:r>
      <w:r>
        <w:rPr>
          <w:rFonts w:ascii="Comic Sans MS" w:hAnsi="Comic Sans MS"/>
        </w:rPr>
        <w:t xml:space="preserve">. </w:t>
      </w:r>
    </w:p>
    <w:p w:rsidR="00E632B2" w:rsidRPr="00E632B2" w:rsidRDefault="00E632B2" w:rsidP="00E632B2">
      <w:pPr>
        <w:rPr>
          <w:rFonts w:ascii="Comic Sans MS" w:hAnsi="Comic Sans MS"/>
          <w:sz w:val="28"/>
          <w:szCs w:val="28"/>
        </w:rPr>
      </w:pPr>
      <w:r w:rsidRPr="00E632B2">
        <w:rPr>
          <w:rFonts w:ascii="Comic Sans MS" w:hAnsi="Comic Sans MS"/>
          <w:sz w:val="28"/>
          <w:szCs w:val="28"/>
        </w:rPr>
        <w:t>In all circumstances, employee’s professional judgement will be exercised and for the vast majority of employees, this Code of Conduct will serve only to confirm what has always been their practice.  If employees have any doubts about points in this booklet, or how they should act in particular circumstances, they should consult the designated Child Protection teacher or Principal or a representative of their professional association.</w:t>
      </w:r>
    </w:p>
    <w:p w:rsidR="00E632B2" w:rsidRPr="009B396A" w:rsidRDefault="00E632B2" w:rsidP="00E632B2">
      <w:pPr>
        <w:rPr>
          <w:rFonts w:ascii="Comic Sans MS" w:hAnsi="Comic Sans MS"/>
          <w:b/>
          <w:sz w:val="28"/>
          <w:szCs w:val="28"/>
        </w:rPr>
      </w:pPr>
      <w:r w:rsidRPr="009B396A">
        <w:rPr>
          <w:rFonts w:ascii="Comic Sans MS" w:hAnsi="Comic Sans MS"/>
          <w:b/>
          <w:sz w:val="28"/>
          <w:szCs w:val="28"/>
        </w:rPr>
        <w:t>Monitoring and Review</w:t>
      </w:r>
    </w:p>
    <w:p w:rsidR="00E632B2" w:rsidRPr="005643D8" w:rsidRDefault="00E632B2" w:rsidP="00205BFF">
      <w:pPr>
        <w:pStyle w:val="ListParagraph"/>
        <w:numPr>
          <w:ilvl w:val="0"/>
          <w:numId w:val="17"/>
        </w:numPr>
        <w:spacing w:after="0" w:line="240" w:lineRule="auto"/>
        <w:rPr>
          <w:rFonts w:ascii="Comic Sans MS" w:hAnsi="Comic Sans MS"/>
          <w:sz w:val="28"/>
          <w:szCs w:val="28"/>
        </w:rPr>
      </w:pPr>
      <w:r w:rsidRPr="005643D8">
        <w:rPr>
          <w:rFonts w:ascii="Comic Sans MS" w:hAnsi="Comic Sans MS"/>
          <w:sz w:val="28"/>
          <w:szCs w:val="28"/>
        </w:rPr>
        <w:t>The policy will be monitored annually by the Principal and Board of Governors.</w:t>
      </w:r>
    </w:p>
    <w:p w:rsidR="00E632B2" w:rsidRPr="00E632B2" w:rsidRDefault="00E632B2" w:rsidP="00205BFF">
      <w:pPr>
        <w:numPr>
          <w:ilvl w:val="0"/>
          <w:numId w:val="10"/>
        </w:numPr>
        <w:spacing w:after="0" w:line="240" w:lineRule="auto"/>
        <w:rPr>
          <w:rFonts w:ascii="Comic Sans MS" w:hAnsi="Comic Sans MS"/>
          <w:sz w:val="28"/>
          <w:szCs w:val="28"/>
        </w:rPr>
      </w:pPr>
      <w:r w:rsidRPr="00E632B2">
        <w:rPr>
          <w:rFonts w:ascii="Comic Sans MS" w:hAnsi="Comic Sans MS"/>
          <w:sz w:val="28"/>
          <w:szCs w:val="28"/>
        </w:rPr>
        <w:t>It will be reviewed, and if necessary revised.</w:t>
      </w:r>
    </w:p>
    <w:p w:rsidR="00E632B2" w:rsidRPr="00E632B2" w:rsidRDefault="00E632B2" w:rsidP="00E632B2">
      <w:pPr>
        <w:rPr>
          <w:rFonts w:ascii="Comic Sans MS" w:hAnsi="Comic Sans MS"/>
          <w:sz w:val="28"/>
          <w:szCs w:val="28"/>
        </w:rPr>
      </w:pPr>
    </w:p>
    <w:p w:rsidR="00E632B2" w:rsidRPr="00E632B2" w:rsidRDefault="00E632B2" w:rsidP="00E632B2">
      <w:pPr>
        <w:rPr>
          <w:rFonts w:ascii="Comic Sans MS" w:hAnsi="Comic Sans MS"/>
          <w:sz w:val="28"/>
          <w:szCs w:val="28"/>
        </w:rPr>
      </w:pPr>
      <w:r w:rsidRPr="00E632B2">
        <w:rPr>
          <w:rFonts w:ascii="Comic Sans MS" w:hAnsi="Comic Sans MS"/>
          <w:sz w:val="28"/>
          <w:szCs w:val="28"/>
        </w:rPr>
        <w:t>Signed: …………………………………………………………………………………………….</w:t>
      </w:r>
    </w:p>
    <w:p w:rsidR="00E632B2" w:rsidRPr="00E632B2" w:rsidRDefault="00E632B2" w:rsidP="00E632B2">
      <w:pPr>
        <w:rPr>
          <w:rFonts w:ascii="Comic Sans MS" w:hAnsi="Comic Sans MS"/>
          <w:sz w:val="28"/>
          <w:szCs w:val="28"/>
        </w:rPr>
      </w:pPr>
      <w:r w:rsidRPr="00E632B2">
        <w:rPr>
          <w:rFonts w:ascii="Comic Sans MS" w:hAnsi="Comic Sans MS"/>
          <w:sz w:val="28"/>
          <w:szCs w:val="28"/>
        </w:rPr>
        <w:tab/>
      </w:r>
      <w:r w:rsidRPr="00E632B2">
        <w:rPr>
          <w:rFonts w:ascii="Comic Sans MS" w:hAnsi="Comic Sans MS"/>
          <w:sz w:val="28"/>
          <w:szCs w:val="28"/>
        </w:rPr>
        <w:tab/>
        <w:t>(Chair of Board of Governors)</w:t>
      </w:r>
    </w:p>
    <w:p w:rsidR="00E632B2" w:rsidRPr="00E632B2" w:rsidRDefault="00E632B2" w:rsidP="00E632B2">
      <w:pPr>
        <w:rPr>
          <w:rFonts w:ascii="Comic Sans MS" w:hAnsi="Comic Sans MS"/>
          <w:sz w:val="28"/>
          <w:szCs w:val="28"/>
        </w:rPr>
      </w:pPr>
      <w:r w:rsidRPr="00E632B2">
        <w:rPr>
          <w:rFonts w:ascii="Comic Sans MS" w:hAnsi="Comic Sans MS"/>
          <w:sz w:val="28"/>
          <w:szCs w:val="28"/>
        </w:rPr>
        <w:t>Signed: ……………………………………………………………………………………………….</w:t>
      </w:r>
    </w:p>
    <w:p w:rsidR="00E632B2" w:rsidRPr="00E632B2" w:rsidRDefault="00E632B2" w:rsidP="00E632B2">
      <w:pPr>
        <w:rPr>
          <w:rFonts w:ascii="Comic Sans MS" w:hAnsi="Comic Sans MS"/>
          <w:sz w:val="28"/>
          <w:szCs w:val="28"/>
        </w:rPr>
      </w:pPr>
      <w:r w:rsidRPr="00E632B2">
        <w:rPr>
          <w:rFonts w:ascii="Comic Sans MS" w:hAnsi="Comic Sans MS"/>
          <w:sz w:val="28"/>
          <w:szCs w:val="28"/>
        </w:rPr>
        <w:tab/>
      </w:r>
      <w:r w:rsidRPr="00E632B2">
        <w:rPr>
          <w:rFonts w:ascii="Comic Sans MS" w:hAnsi="Comic Sans MS"/>
          <w:sz w:val="28"/>
          <w:szCs w:val="28"/>
        </w:rPr>
        <w:tab/>
      </w:r>
      <w:r w:rsidRPr="00E632B2">
        <w:rPr>
          <w:rFonts w:ascii="Comic Sans MS" w:hAnsi="Comic Sans MS"/>
          <w:sz w:val="28"/>
          <w:szCs w:val="28"/>
        </w:rPr>
        <w:tab/>
        <w:t>(Principal)</w:t>
      </w:r>
    </w:p>
    <w:p w:rsidR="00E632B2" w:rsidRPr="00E632B2" w:rsidRDefault="00E632B2" w:rsidP="00E632B2">
      <w:pPr>
        <w:rPr>
          <w:rFonts w:ascii="Comic Sans MS" w:hAnsi="Comic Sans MS"/>
          <w:sz w:val="28"/>
          <w:szCs w:val="28"/>
        </w:rPr>
      </w:pPr>
    </w:p>
    <w:p w:rsidR="00E632B2" w:rsidRPr="00E632B2" w:rsidRDefault="00E632B2" w:rsidP="00E632B2">
      <w:pPr>
        <w:rPr>
          <w:rFonts w:ascii="Comic Sans MS" w:hAnsi="Comic Sans MS"/>
          <w:sz w:val="28"/>
          <w:szCs w:val="28"/>
        </w:rPr>
      </w:pPr>
      <w:r w:rsidRPr="00E632B2">
        <w:rPr>
          <w:rFonts w:ascii="Comic Sans MS" w:hAnsi="Comic Sans MS"/>
          <w:sz w:val="28"/>
          <w:szCs w:val="28"/>
        </w:rPr>
        <w:t>Date: ………………………………………………………………………………………………………</w:t>
      </w:r>
    </w:p>
    <w:sectPr w:rsidR="00E632B2" w:rsidRPr="00E632B2" w:rsidSect="00DF4AD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AE" w:rsidRDefault="00BD74AE" w:rsidP="008F39AC">
      <w:pPr>
        <w:spacing w:after="0" w:line="240" w:lineRule="auto"/>
      </w:pPr>
      <w:r>
        <w:separator/>
      </w:r>
    </w:p>
  </w:endnote>
  <w:endnote w:type="continuationSeparator" w:id="0">
    <w:p w:rsidR="00BD74AE" w:rsidRDefault="00BD74AE" w:rsidP="008F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445809"/>
      <w:docPartObj>
        <w:docPartGallery w:val="Page Numbers (Bottom of Page)"/>
        <w:docPartUnique/>
      </w:docPartObj>
    </w:sdtPr>
    <w:sdtEndPr>
      <w:rPr>
        <w:noProof/>
      </w:rPr>
    </w:sdtEndPr>
    <w:sdtContent>
      <w:p w:rsidR="00BD74AE" w:rsidRDefault="00BD74AE">
        <w:pPr>
          <w:pStyle w:val="Footer"/>
          <w:jc w:val="center"/>
        </w:pPr>
        <w:r>
          <w:fldChar w:fldCharType="begin"/>
        </w:r>
        <w:r>
          <w:instrText xml:space="preserve"> PAGE   \* MERGEFORMAT </w:instrText>
        </w:r>
        <w:r>
          <w:fldChar w:fldCharType="separate"/>
        </w:r>
        <w:r w:rsidR="00621697">
          <w:rPr>
            <w:noProof/>
          </w:rPr>
          <w:t>80</w:t>
        </w:r>
        <w:r>
          <w:rPr>
            <w:noProof/>
          </w:rPr>
          <w:fldChar w:fldCharType="end"/>
        </w:r>
      </w:p>
    </w:sdtContent>
  </w:sdt>
  <w:p w:rsidR="00BD74AE" w:rsidRDefault="00BD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AE" w:rsidRDefault="00BD74AE" w:rsidP="008F39AC">
      <w:pPr>
        <w:spacing w:after="0" w:line="240" w:lineRule="auto"/>
      </w:pPr>
      <w:r>
        <w:separator/>
      </w:r>
    </w:p>
  </w:footnote>
  <w:footnote w:type="continuationSeparator" w:id="0">
    <w:p w:rsidR="00BD74AE" w:rsidRDefault="00BD74AE" w:rsidP="008F39AC">
      <w:pPr>
        <w:spacing w:after="0" w:line="240" w:lineRule="auto"/>
      </w:pPr>
      <w:r>
        <w:continuationSeparator/>
      </w:r>
    </w:p>
  </w:footnote>
  <w:footnote w:id="1">
    <w:p w:rsidR="00BD74AE" w:rsidRDefault="00BD74AE" w:rsidP="008F39AC">
      <w:pPr>
        <w:pStyle w:val="FootnoteText"/>
      </w:pPr>
      <w:r>
        <w:rPr>
          <w:rStyle w:val="FootnoteReference"/>
        </w:rPr>
        <w:footnoteRef/>
      </w:r>
      <w:r>
        <w:t xml:space="preserve"> Co-Operating to Safeguard Children and Young People in Northern Ireland (March 2016)</w:t>
      </w:r>
    </w:p>
    <w:p w:rsidR="00BD74AE" w:rsidRDefault="00BD74AE" w:rsidP="008F39AC">
      <w:pPr>
        <w:pStyle w:val="FootnoteText"/>
      </w:pPr>
      <w:hyperlink r:id="rId1" w:history="1">
        <w:r>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826A95"/>
    <w:multiLevelType w:val="hybridMultilevel"/>
    <w:tmpl w:val="4F9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B6BEA"/>
    <w:multiLevelType w:val="hybridMultilevel"/>
    <w:tmpl w:val="8BD2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8211E"/>
    <w:multiLevelType w:val="hybridMultilevel"/>
    <w:tmpl w:val="7938C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545C8"/>
    <w:multiLevelType w:val="hybridMultilevel"/>
    <w:tmpl w:val="0BB0A81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F13EEE"/>
    <w:multiLevelType w:val="hybridMultilevel"/>
    <w:tmpl w:val="063A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11" w15:restartNumberingAfterBreak="0">
    <w:nsid w:val="193C5B08"/>
    <w:multiLevelType w:val="hybridMultilevel"/>
    <w:tmpl w:val="16086E96"/>
    <w:lvl w:ilvl="0" w:tplc="D54EAAE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0723EE"/>
    <w:multiLevelType w:val="hybridMultilevel"/>
    <w:tmpl w:val="3654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16" w15:restartNumberingAfterBreak="0">
    <w:nsid w:val="2314680C"/>
    <w:multiLevelType w:val="hybridMultilevel"/>
    <w:tmpl w:val="D952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63791"/>
    <w:multiLevelType w:val="hybridMultilevel"/>
    <w:tmpl w:val="FB4E63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156861"/>
    <w:multiLevelType w:val="hybridMultilevel"/>
    <w:tmpl w:val="5EE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77039"/>
    <w:multiLevelType w:val="hybridMultilevel"/>
    <w:tmpl w:val="1BC47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A7D4A48"/>
    <w:multiLevelType w:val="hybridMultilevel"/>
    <w:tmpl w:val="96F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24"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27"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28"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29" w15:restartNumberingAfterBreak="0">
    <w:nsid w:val="4299280D"/>
    <w:multiLevelType w:val="hybridMultilevel"/>
    <w:tmpl w:val="5CB8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62251EE"/>
    <w:multiLevelType w:val="hybridMultilevel"/>
    <w:tmpl w:val="C54813F8"/>
    <w:lvl w:ilvl="0" w:tplc="3A461ADC">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33"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0D26EB"/>
    <w:multiLevelType w:val="hybridMultilevel"/>
    <w:tmpl w:val="C0B2E0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853294D"/>
    <w:multiLevelType w:val="hybridMultilevel"/>
    <w:tmpl w:val="5156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42"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44"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46"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9A8209A"/>
    <w:multiLevelType w:val="hybridMultilevel"/>
    <w:tmpl w:val="C81A4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272582"/>
    <w:multiLevelType w:val="hybridMultilevel"/>
    <w:tmpl w:val="BDC0E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50"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54"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56"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57"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59" w15:restartNumberingAfterBreak="0">
    <w:nsid w:val="77DF6943"/>
    <w:multiLevelType w:val="hybridMultilevel"/>
    <w:tmpl w:val="D91EF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003279"/>
    <w:multiLevelType w:val="hybridMultilevel"/>
    <w:tmpl w:val="2F7AEA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2"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63"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2"/>
  </w:num>
  <w:num w:numId="4">
    <w:abstractNumId w:val="48"/>
  </w:num>
  <w:num w:numId="5">
    <w:abstractNumId w:val="4"/>
  </w:num>
  <w:num w:numId="6">
    <w:abstractNumId w:val="3"/>
  </w:num>
  <w:num w:numId="7">
    <w:abstractNumId w:val="60"/>
  </w:num>
  <w:num w:numId="8">
    <w:abstractNumId w:val="17"/>
  </w:num>
  <w:num w:numId="9">
    <w:abstractNumId w:val="47"/>
  </w:num>
  <w:num w:numId="10">
    <w:abstractNumId w:val="20"/>
  </w:num>
  <w:num w:numId="11">
    <w:abstractNumId w:val="38"/>
  </w:num>
  <w:num w:numId="12">
    <w:abstractNumId w:val="2"/>
  </w:num>
  <w:num w:numId="13">
    <w:abstractNumId w:val="22"/>
  </w:num>
  <w:num w:numId="14">
    <w:abstractNumId w:val="59"/>
  </w:num>
  <w:num w:numId="15">
    <w:abstractNumId w:val="16"/>
  </w:num>
  <w:num w:numId="16">
    <w:abstractNumId w:val="8"/>
  </w:num>
  <w:num w:numId="17">
    <w:abstractNumId w:val="29"/>
  </w:num>
  <w:num w:numId="18">
    <w:abstractNumId w:val="31"/>
  </w:num>
  <w:num w:numId="19">
    <w:abstractNumId w:val="25"/>
  </w:num>
  <w:num w:numId="20">
    <w:abstractNumId w:val="35"/>
  </w:num>
  <w:num w:numId="21">
    <w:abstractNumId w:val="44"/>
  </w:num>
  <w:num w:numId="22">
    <w:abstractNumId w:val="49"/>
  </w:num>
  <w:num w:numId="23">
    <w:abstractNumId w:val="39"/>
  </w:num>
  <w:num w:numId="24">
    <w:abstractNumId w:val="5"/>
  </w:num>
  <w:num w:numId="25">
    <w:abstractNumId w:val="11"/>
  </w:num>
  <w:num w:numId="26">
    <w:abstractNumId w:val="42"/>
  </w:num>
  <w:num w:numId="27">
    <w:abstractNumId w:val="64"/>
  </w:num>
  <w:num w:numId="28">
    <w:abstractNumId w:val="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6"/>
  </w:num>
  <w:num w:numId="32">
    <w:abstractNumId w:val="10"/>
  </w:num>
  <w:num w:numId="33">
    <w:abstractNumId w:val="58"/>
  </w:num>
  <w:num w:numId="34">
    <w:abstractNumId w:val="62"/>
  </w:num>
  <w:num w:numId="35">
    <w:abstractNumId w:val="56"/>
  </w:num>
  <w:num w:numId="36">
    <w:abstractNumId w:val="63"/>
  </w:num>
  <w:num w:numId="37">
    <w:abstractNumId w:val="32"/>
  </w:num>
  <w:num w:numId="38">
    <w:abstractNumId w:val="6"/>
  </w:num>
  <w:num w:numId="39">
    <w:abstractNumId w:val="0"/>
  </w:num>
  <w:num w:numId="40">
    <w:abstractNumId w:val="51"/>
  </w:num>
  <w:num w:numId="41">
    <w:abstractNumId w:val="41"/>
  </w:num>
  <w:num w:numId="42">
    <w:abstractNumId w:val="61"/>
  </w:num>
  <w:num w:numId="43">
    <w:abstractNumId w:val="15"/>
  </w:num>
  <w:num w:numId="44">
    <w:abstractNumId w:val="50"/>
  </w:num>
  <w:num w:numId="45">
    <w:abstractNumId w:val="21"/>
  </w:num>
  <w:num w:numId="46">
    <w:abstractNumId w:val="43"/>
  </w:num>
  <w:num w:numId="47">
    <w:abstractNumId w:val="45"/>
  </w:num>
  <w:num w:numId="48">
    <w:abstractNumId w:val="57"/>
  </w:num>
  <w:num w:numId="49">
    <w:abstractNumId w:val="18"/>
  </w:num>
  <w:num w:numId="50">
    <w:abstractNumId w:val="13"/>
  </w:num>
  <w:num w:numId="51">
    <w:abstractNumId w:val="36"/>
  </w:num>
  <w:num w:numId="52">
    <w:abstractNumId w:val="40"/>
  </w:num>
  <w:num w:numId="53">
    <w:abstractNumId w:val="53"/>
  </w:num>
  <w:num w:numId="54">
    <w:abstractNumId w:val="9"/>
  </w:num>
  <w:num w:numId="55">
    <w:abstractNumId w:val="54"/>
  </w:num>
  <w:num w:numId="56">
    <w:abstractNumId w:val="28"/>
  </w:num>
  <w:num w:numId="57">
    <w:abstractNumId w:val="46"/>
  </w:num>
  <w:num w:numId="58">
    <w:abstractNumId w:val="30"/>
  </w:num>
  <w:num w:numId="59">
    <w:abstractNumId w:val="52"/>
  </w:num>
  <w:num w:numId="60">
    <w:abstractNumId w:val="23"/>
  </w:num>
  <w:num w:numId="61">
    <w:abstractNumId w:val="34"/>
  </w:num>
  <w:num w:numId="62">
    <w:abstractNumId w:val="27"/>
  </w:num>
  <w:num w:numId="63">
    <w:abstractNumId w:val="24"/>
  </w:num>
  <w:num w:numId="64">
    <w:abstractNumId w:val="14"/>
  </w:num>
  <w:num w:numId="65">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DC"/>
    <w:rsid w:val="0002574F"/>
    <w:rsid w:val="00027903"/>
    <w:rsid w:val="0004400A"/>
    <w:rsid w:val="00064721"/>
    <w:rsid w:val="00072D79"/>
    <w:rsid w:val="00080E72"/>
    <w:rsid w:val="00092937"/>
    <w:rsid w:val="000C2260"/>
    <w:rsid w:val="000D7FA9"/>
    <w:rsid w:val="000E36B8"/>
    <w:rsid w:val="000E7F0F"/>
    <w:rsid w:val="000F2A5C"/>
    <w:rsid w:val="000F397E"/>
    <w:rsid w:val="0011039E"/>
    <w:rsid w:val="00125CD6"/>
    <w:rsid w:val="00137751"/>
    <w:rsid w:val="0014067C"/>
    <w:rsid w:val="00170735"/>
    <w:rsid w:val="00172B17"/>
    <w:rsid w:val="00176BAF"/>
    <w:rsid w:val="001827D0"/>
    <w:rsid w:val="001A245C"/>
    <w:rsid w:val="001B1364"/>
    <w:rsid w:val="001B4708"/>
    <w:rsid w:val="001F0BED"/>
    <w:rsid w:val="00205BFF"/>
    <w:rsid w:val="00214C96"/>
    <w:rsid w:val="00223DFC"/>
    <w:rsid w:val="00232B01"/>
    <w:rsid w:val="00236504"/>
    <w:rsid w:val="00247366"/>
    <w:rsid w:val="00291994"/>
    <w:rsid w:val="00294896"/>
    <w:rsid w:val="002A0382"/>
    <w:rsid w:val="002A4634"/>
    <w:rsid w:val="002A6346"/>
    <w:rsid w:val="002B0274"/>
    <w:rsid w:val="002B326F"/>
    <w:rsid w:val="002C643F"/>
    <w:rsid w:val="002C72EE"/>
    <w:rsid w:val="002E44FB"/>
    <w:rsid w:val="002F1F56"/>
    <w:rsid w:val="002F5A5E"/>
    <w:rsid w:val="00301E60"/>
    <w:rsid w:val="00316275"/>
    <w:rsid w:val="00323D47"/>
    <w:rsid w:val="003268D5"/>
    <w:rsid w:val="003361C7"/>
    <w:rsid w:val="0033784A"/>
    <w:rsid w:val="00341DBB"/>
    <w:rsid w:val="0035230F"/>
    <w:rsid w:val="0035692B"/>
    <w:rsid w:val="003B0366"/>
    <w:rsid w:val="003D0421"/>
    <w:rsid w:val="003D3E99"/>
    <w:rsid w:val="003D4320"/>
    <w:rsid w:val="00412363"/>
    <w:rsid w:val="00413BC4"/>
    <w:rsid w:val="00430936"/>
    <w:rsid w:val="00434EA1"/>
    <w:rsid w:val="0044642E"/>
    <w:rsid w:val="00463C54"/>
    <w:rsid w:val="00470974"/>
    <w:rsid w:val="0047544B"/>
    <w:rsid w:val="004B0102"/>
    <w:rsid w:val="004C29EB"/>
    <w:rsid w:val="004D4FE7"/>
    <w:rsid w:val="004D56DB"/>
    <w:rsid w:val="00514082"/>
    <w:rsid w:val="005242E4"/>
    <w:rsid w:val="00537F1D"/>
    <w:rsid w:val="0054163F"/>
    <w:rsid w:val="005643D8"/>
    <w:rsid w:val="00565FDC"/>
    <w:rsid w:val="005824F9"/>
    <w:rsid w:val="00587499"/>
    <w:rsid w:val="00592E89"/>
    <w:rsid w:val="00594580"/>
    <w:rsid w:val="005A686B"/>
    <w:rsid w:val="005C6E47"/>
    <w:rsid w:val="005D4002"/>
    <w:rsid w:val="005D5BED"/>
    <w:rsid w:val="0060319B"/>
    <w:rsid w:val="00603DF2"/>
    <w:rsid w:val="006066D9"/>
    <w:rsid w:val="0062099D"/>
    <w:rsid w:val="00621697"/>
    <w:rsid w:val="0063650E"/>
    <w:rsid w:val="00645461"/>
    <w:rsid w:val="00655572"/>
    <w:rsid w:val="00676053"/>
    <w:rsid w:val="00692B4F"/>
    <w:rsid w:val="0069509B"/>
    <w:rsid w:val="0069745F"/>
    <w:rsid w:val="006A6074"/>
    <w:rsid w:val="006E700E"/>
    <w:rsid w:val="00706F7F"/>
    <w:rsid w:val="00717C44"/>
    <w:rsid w:val="00756C0B"/>
    <w:rsid w:val="00764AFB"/>
    <w:rsid w:val="00775B7E"/>
    <w:rsid w:val="007825F0"/>
    <w:rsid w:val="007A6229"/>
    <w:rsid w:val="007B7F1E"/>
    <w:rsid w:val="007E00A3"/>
    <w:rsid w:val="007F30FA"/>
    <w:rsid w:val="00810D87"/>
    <w:rsid w:val="00825EE0"/>
    <w:rsid w:val="00826180"/>
    <w:rsid w:val="00834868"/>
    <w:rsid w:val="008650EE"/>
    <w:rsid w:val="008671DE"/>
    <w:rsid w:val="008C2D85"/>
    <w:rsid w:val="008D550D"/>
    <w:rsid w:val="008E38DD"/>
    <w:rsid w:val="008F2D90"/>
    <w:rsid w:val="008F39AC"/>
    <w:rsid w:val="00927082"/>
    <w:rsid w:val="0093393F"/>
    <w:rsid w:val="00934595"/>
    <w:rsid w:val="009478DE"/>
    <w:rsid w:val="00970CDB"/>
    <w:rsid w:val="00982D54"/>
    <w:rsid w:val="00983DFE"/>
    <w:rsid w:val="00995F53"/>
    <w:rsid w:val="009B396A"/>
    <w:rsid w:val="009D4D38"/>
    <w:rsid w:val="009D69CA"/>
    <w:rsid w:val="009E4196"/>
    <w:rsid w:val="00A22555"/>
    <w:rsid w:val="00A34365"/>
    <w:rsid w:val="00A412DF"/>
    <w:rsid w:val="00A5281A"/>
    <w:rsid w:val="00A5554A"/>
    <w:rsid w:val="00A562CF"/>
    <w:rsid w:val="00A579A9"/>
    <w:rsid w:val="00A823C8"/>
    <w:rsid w:val="00AB0A22"/>
    <w:rsid w:val="00AE531B"/>
    <w:rsid w:val="00B13ED6"/>
    <w:rsid w:val="00B3394F"/>
    <w:rsid w:val="00B412F7"/>
    <w:rsid w:val="00B45D67"/>
    <w:rsid w:val="00B87E66"/>
    <w:rsid w:val="00BA15E3"/>
    <w:rsid w:val="00BA6998"/>
    <w:rsid w:val="00BB7F50"/>
    <w:rsid w:val="00BD182E"/>
    <w:rsid w:val="00BD74AE"/>
    <w:rsid w:val="00C7441B"/>
    <w:rsid w:val="00C85151"/>
    <w:rsid w:val="00C85B95"/>
    <w:rsid w:val="00C8681B"/>
    <w:rsid w:val="00C92133"/>
    <w:rsid w:val="00CB7FE6"/>
    <w:rsid w:val="00CE0662"/>
    <w:rsid w:val="00CE6DD6"/>
    <w:rsid w:val="00D10C91"/>
    <w:rsid w:val="00D2532D"/>
    <w:rsid w:val="00D33D81"/>
    <w:rsid w:val="00D42097"/>
    <w:rsid w:val="00D45916"/>
    <w:rsid w:val="00D52041"/>
    <w:rsid w:val="00D8243B"/>
    <w:rsid w:val="00D942F2"/>
    <w:rsid w:val="00D948F9"/>
    <w:rsid w:val="00DD637C"/>
    <w:rsid w:val="00DF1006"/>
    <w:rsid w:val="00DF3307"/>
    <w:rsid w:val="00DF4ADC"/>
    <w:rsid w:val="00E31557"/>
    <w:rsid w:val="00E465AE"/>
    <w:rsid w:val="00E518CC"/>
    <w:rsid w:val="00E52B57"/>
    <w:rsid w:val="00E632B2"/>
    <w:rsid w:val="00E838E8"/>
    <w:rsid w:val="00EA2021"/>
    <w:rsid w:val="00EA5563"/>
    <w:rsid w:val="00EB404F"/>
    <w:rsid w:val="00EC00DD"/>
    <w:rsid w:val="00EC42DD"/>
    <w:rsid w:val="00EF3F0E"/>
    <w:rsid w:val="00F01C2F"/>
    <w:rsid w:val="00F64FD8"/>
    <w:rsid w:val="00F76F99"/>
    <w:rsid w:val="00F773C9"/>
    <w:rsid w:val="00F95A57"/>
    <w:rsid w:val="00FA6393"/>
    <w:rsid w:val="00FC4D7F"/>
    <w:rsid w:val="00FE5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9856"/>
  <w15:docId w15:val="{AD477149-228C-4C5B-93D7-D0F1671C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6275"/>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2F5A5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34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E31557"/>
    <w:pPr>
      <w:ind w:left="720"/>
      <w:contextualSpacing/>
    </w:pPr>
  </w:style>
  <w:style w:type="table" w:styleId="TableGrid">
    <w:name w:val="Table Grid"/>
    <w:basedOn w:val="TableNormal"/>
    <w:uiPriority w:val="39"/>
    <w:rsid w:val="00F7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6B8"/>
    <w:rPr>
      <w:color w:val="0000FF" w:themeColor="hyperlink"/>
      <w:u w:val="single"/>
    </w:rPr>
  </w:style>
  <w:style w:type="paragraph" w:styleId="BalloonText">
    <w:name w:val="Balloon Text"/>
    <w:basedOn w:val="Normal"/>
    <w:link w:val="BalloonTextChar"/>
    <w:uiPriority w:val="99"/>
    <w:semiHidden/>
    <w:unhideWhenUsed/>
    <w:rsid w:val="00BA1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5E3"/>
    <w:rPr>
      <w:rFonts w:ascii="Segoe UI" w:hAnsi="Segoe UI" w:cs="Segoe UI"/>
      <w:sz w:val="18"/>
      <w:szCs w:val="18"/>
    </w:r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412363"/>
  </w:style>
  <w:style w:type="paragraph" w:styleId="FootnoteText">
    <w:name w:val="footnote text"/>
    <w:basedOn w:val="Normal"/>
    <w:link w:val="FootnoteTextChar"/>
    <w:uiPriority w:val="99"/>
    <w:semiHidden/>
    <w:unhideWhenUsed/>
    <w:rsid w:val="008F39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9AC"/>
    <w:rPr>
      <w:sz w:val="20"/>
      <w:szCs w:val="20"/>
    </w:rPr>
  </w:style>
  <w:style w:type="character" w:styleId="FootnoteReference">
    <w:name w:val="footnote reference"/>
    <w:basedOn w:val="DefaultParagraphFont"/>
    <w:uiPriority w:val="99"/>
    <w:semiHidden/>
    <w:unhideWhenUsed/>
    <w:rsid w:val="008F39AC"/>
    <w:rPr>
      <w:vertAlign w:val="superscript"/>
    </w:rPr>
  </w:style>
  <w:style w:type="character" w:customStyle="1" w:styleId="Heading1Char">
    <w:name w:val="Heading 1 Char"/>
    <w:basedOn w:val="DefaultParagraphFont"/>
    <w:link w:val="Heading1"/>
    <w:rsid w:val="00316275"/>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2F5A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34595"/>
    <w:rPr>
      <w:rFonts w:asciiTheme="majorHAnsi" w:eastAsiaTheme="majorEastAsia" w:hAnsiTheme="majorHAnsi" w:cstheme="majorBidi"/>
      <w:color w:val="243F60" w:themeColor="accent1" w:themeShade="7F"/>
      <w:sz w:val="24"/>
      <w:szCs w:val="24"/>
    </w:rPr>
  </w:style>
  <w:style w:type="paragraph" w:customStyle="1" w:styleId="Default">
    <w:name w:val="Default"/>
    <w:rsid w:val="0093459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83">
    <w:name w:val="Pa183"/>
    <w:basedOn w:val="Default"/>
    <w:next w:val="Default"/>
    <w:uiPriority w:val="99"/>
    <w:rsid w:val="00934595"/>
    <w:pPr>
      <w:spacing w:line="201" w:lineRule="atLeast"/>
    </w:pPr>
    <w:rPr>
      <w:rFonts w:eastAsiaTheme="minorHAnsi"/>
      <w:color w:val="auto"/>
      <w:lang w:eastAsia="en-US"/>
    </w:rPr>
  </w:style>
  <w:style w:type="character" w:customStyle="1" w:styleId="A11">
    <w:name w:val="A11"/>
    <w:uiPriority w:val="99"/>
    <w:rsid w:val="00934595"/>
    <w:rPr>
      <w:b/>
      <w:bCs/>
      <w:color w:val="000000"/>
      <w:sz w:val="20"/>
      <w:szCs w:val="20"/>
      <w:u w:val="single"/>
    </w:rPr>
  </w:style>
  <w:style w:type="paragraph" w:customStyle="1" w:styleId="Default3">
    <w:name w:val="Default3"/>
    <w:rsid w:val="00934595"/>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Normal"/>
    <w:next w:val="Normal"/>
    <w:uiPriority w:val="99"/>
    <w:rsid w:val="00934595"/>
    <w:pPr>
      <w:autoSpaceDE w:val="0"/>
      <w:autoSpaceDN w:val="0"/>
      <w:adjustRightInd w:val="0"/>
      <w:spacing w:after="0" w:line="201" w:lineRule="atLeast"/>
    </w:pPr>
    <w:rPr>
      <w:rFonts w:ascii="Arial" w:hAnsi="Arial" w:cs="Arial"/>
      <w:sz w:val="24"/>
      <w:szCs w:val="24"/>
    </w:rPr>
  </w:style>
  <w:style w:type="paragraph" w:styleId="Header">
    <w:name w:val="header"/>
    <w:basedOn w:val="Normal"/>
    <w:link w:val="HeaderChar"/>
    <w:uiPriority w:val="99"/>
    <w:unhideWhenUsed/>
    <w:rsid w:val="00470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974"/>
  </w:style>
  <w:style w:type="paragraph" w:styleId="Footer">
    <w:name w:val="footer"/>
    <w:basedOn w:val="Normal"/>
    <w:link w:val="FooterChar"/>
    <w:uiPriority w:val="99"/>
    <w:unhideWhenUsed/>
    <w:rsid w:val="00470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60">
      <w:bodyDiv w:val="1"/>
      <w:marLeft w:val="0"/>
      <w:marRight w:val="0"/>
      <w:marTop w:val="0"/>
      <w:marBottom w:val="0"/>
      <w:divBdr>
        <w:top w:val="none" w:sz="0" w:space="0" w:color="auto"/>
        <w:left w:val="none" w:sz="0" w:space="0" w:color="auto"/>
        <w:bottom w:val="none" w:sz="0" w:space="0" w:color="auto"/>
        <w:right w:val="none" w:sz="0" w:space="0" w:color="auto"/>
      </w:divBdr>
    </w:div>
    <w:div w:id="47075509">
      <w:bodyDiv w:val="1"/>
      <w:marLeft w:val="0"/>
      <w:marRight w:val="0"/>
      <w:marTop w:val="0"/>
      <w:marBottom w:val="0"/>
      <w:divBdr>
        <w:top w:val="none" w:sz="0" w:space="0" w:color="auto"/>
        <w:left w:val="none" w:sz="0" w:space="0" w:color="auto"/>
        <w:bottom w:val="none" w:sz="0" w:space="0" w:color="auto"/>
        <w:right w:val="none" w:sz="0" w:space="0" w:color="auto"/>
      </w:divBdr>
    </w:div>
    <w:div w:id="63723762">
      <w:bodyDiv w:val="1"/>
      <w:marLeft w:val="0"/>
      <w:marRight w:val="0"/>
      <w:marTop w:val="0"/>
      <w:marBottom w:val="0"/>
      <w:divBdr>
        <w:top w:val="none" w:sz="0" w:space="0" w:color="auto"/>
        <w:left w:val="none" w:sz="0" w:space="0" w:color="auto"/>
        <w:bottom w:val="none" w:sz="0" w:space="0" w:color="auto"/>
        <w:right w:val="none" w:sz="0" w:space="0" w:color="auto"/>
      </w:divBdr>
    </w:div>
    <w:div w:id="69356800">
      <w:bodyDiv w:val="1"/>
      <w:marLeft w:val="0"/>
      <w:marRight w:val="0"/>
      <w:marTop w:val="0"/>
      <w:marBottom w:val="0"/>
      <w:divBdr>
        <w:top w:val="none" w:sz="0" w:space="0" w:color="auto"/>
        <w:left w:val="none" w:sz="0" w:space="0" w:color="auto"/>
        <w:bottom w:val="none" w:sz="0" w:space="0" w:color="auto"/>
        <w:right w:val="none" w:sz="0" w:space="0" w:color="auto"/>
      </w:divBdr>
    </w:div>
    <w:div w:id="113140513">
      <w:bodyDiv w:val="1"/>
      <w:marLeft w:val="0"/>
      <w:marRight w:val="0"/>
      <w:marTop w:val="0"/>
      <w:marBottom w:val="0"/>
      <w:divBdr>
        <w:top w:val="none" w:sz="0" w:space="0" w:color="auto"/>
        <w:left w:val="none" w:sz="0" w:space="0" w:color="auto"/>
        <w:bottom w:val="none" w:sz="0" w:space="0" w:color="auto"/>
        <w:right w:val="none" w:sz="0" w:space="0" w:color="auto"/>
      </w:divBdr>
    </w:div>
    <w:div w:id="149641041">
      <w:bodyDiv w:val="1"/>
      <w:marLeft w:val="0"/>
      <w:marRight w:val="0"/>
      <w:marTop w:val="0"/>
      <w:marBottom w:val="0"/>
      <w:divBdr>
        <w:top w:val="none" w:sz="0" w:space="0" w:color="auto"/>
        <w:left w:val="none" w:sz="0" w:space="0" w:color="auto"/>
        <w:bottom w:val="none" w:sz="0" w:space="0" w:color="auto"/>
        <w:right w:val="none" w:sz="0" w:space="0" w:color="auto"/>
      </w:divBdr>
    </w:div>
    <w:div w:id="178857140">
      <w:bodyDiv w:val="1"/>
      <w:marLeft w:val="0"/>
      <w:marRight w:val="0"/>
      <w:marTop w:val="0"/>
      <w:marBottom w:val="0"/>
      <w:divBdr>
        <w:top w:val="none" w:sz="0" w:space="0" w:color="auto"/>
        <w:left w:val="none" w:sz="0" w:space="0" w:color="auto"/>
        <w:bottom w:val="none" w:sz="0" w:space="0" w:color="auto"/>
        <w:right w:val="none" w:sz="0" w:space="0" w:color="auto"/>
      </w:divBdr>
    </w:div>
    <w:div w:id="179438595">
      <w:bodyDiv w:val="1"/>
      <w:marLeft w:val="0"/>
      <w:marRight w:val="0"/>
      <w:marTop w:val="0"/>
      <w:marBottom w:val="0"/>
      <w:divBdr>
        <w:top w:val="none" w:sz="0" w:space="0" w:color="auto"/>
        <w:left w:val="none" w:sz="0" w:space="0" w:color="auto"/>
        <w:bottom w:val="none" w:sz="0" w:space="0" w:color="auto"/>
        <w:right w:val="none" w:sz="0" w:space="0" w:color="auto"/>
      </w:divBdr>
    </w:div>
    <w:div w:id="215430577">
      <w:bodyDiv w:val="1"/>
      <w:marLeft w:val="0"/>
      <w:marRight w:val="0"/>
      <w:marTop w:val="0"/>
      <w:marBottom w:val="0"/>
      <w:divBdr>
        <w:top w:val="none" w:sz="0" w:space="0" w:color="auto"/>
        <w:left w:val="none" w:sz="0" w:space="0" w:color="auto"/>
        <w:bottom w:val="none" w:sz="0" w:space="0" w:color="auto"/>
        <w:right w:val="none" w:sz="0" w:space="0" w:color="auto"/>
      </w:divBdr>
    </w:div>
    <w:div w:id="231938835">
      <w:bodyDiv w:val="1"/>
      <w:marLeft w:val="0"/>
      <w:marRight w:val="0"/>
      <w:marTop w:val="0"/>
      <w:marBottom w:val="0"/>
      <w:divBdr>
        <w:top w:val="none" w:sz="0" w:space="0" w:color="auto"/>
        <w:left w:val="none" w:sz="0" w:space="0" w:color="auto"/>
        <w:bottom w:val="none" w:sz="0" w:space="0" w:color="auto"/>
        <w:right w:val="none" w:sz="0" w:space="0" w:color="auto"/>
      </w:divBdr>
    </w:div>
    <w:div w:id="279727468">
      <w:bodyDiv w:val="1"/>
      <w:marLeft w:val="0"/>
      <w:marRight w:val="0"/>
      <w:marTop w:val="0"/>
      <w:marBottom w:val="0"/>
      <w:divBdr>
        <w:top w:val="none" w:sz="0" w:space="0" w:color="auto"/>
        <w:left w:val="none" w:sz="0" w:space="0" w:color="auto"/>
        <w:bottom w:val="none" w:sz="0" w:space="0" w:color="auto"/>
        <w:right w:val="none" w:sz="0" w:space="0" w:color="auto"/>
      </w:divBdr>
    </w:div>
    <w:div w:id="283468081">
      <w:bodyDiv w:val="1"/>
      <w:marLeft w:val="0"/>
      <w:marRight w:val="0"/>
      <w:marTop w:val="0"/>
      <w:marBottom w:val="0"/>
      <w:divBdr>
        <w:top w:val="none" w:sz="0" w:space="0" w:color="auto"/>
        <w:left w:val="none" w:sz="0" w:space="0" w:color="auto"/>
        <w:bottom w:val="none" w:sz="0" w:space="0" w:color="auto"/>
        <w:right w:val="none" w:sz="0" w:space="0" w:color="auto"/>
      </w:divBdr>
    </w:div>
    <w:div w:id="287518939">
      <w:bodyDiv w:val="1"/>
      <w:marLeft w:val="0"/>
      <w:marRight w:val="0"/>
      <w:marTop w:val="0"/>
      <w:marBottom w:val="0"/>
      <w:divBdr>
        <w:top w:val="none" w:sz="0" w:space="0" w:color="auto"/>
        <w:left w:val="none" w:sz="0" w:space="0" w:color="auto"/>
        <w:bottom w:val="none" w:sz="0" w:space="0" w:color="auto"/>
        <w:right w:val="none" w:sz="0" w:space="0" w:color="auto"/>
      </w:divBdr>
    </w:div>
    <w:div w:id="301619880">
      <w:bodyDiv w:val="1"/>
      <w:marLeft w:val="0"/>
      <w:marRight w:val="0"/>
      <w:marTop w:val="0"/>
      <w:marBottom w:val="0"/>
      <w:divBdr>
        <w:top w:val="none" w:sz="0" w:space="0" w:color="auto"/>
        <w:left w:val="none" w:sz="0" w:space="0" w:color="auto"/>
        <w:bottom w:val="none" w:sz="0" w:space="0" w:color="auto"/>
        <w:right w:val="none" w:sz="0" w:space="0" w:color="auto"/>
      </w:divBdr>
    </w:div>
    <w:div w:id="335882281">
      <w:bodyDiv w:val="1"/>
      <w:marLeft w:val="0"/>
      <w:marRight w:val="0"/>
      <w:marTop w:val="0"/>
      <w:marBottom w:val="0"/>
      <w:divBdr>
        <w:top w:val="none" w:sz="0" w:space="0" w:color="auto"/>
        <w:left w:val="none" w:sz="0" w:space="0" w:color="auto"/>
        <w:bottom w:val="none" w:sz="0" w:space="0" w:color="auto"/>
        <w:right w:val="none" w:sz="0" w:space="0" w:color="auto"/>
      </w:divBdr>
    </w:div>
    <w:div w:id="348070563">
      <w:bodyDiv w:val="1"/>
      <w:marLeft w:val="0"/>
      <w:marRight w:val="0"/>
      <w:marTop w:val="0"/>
      <w:marBottom w:val="0"/>
      <w:divBdr>
        <w:top w:val="none" w:sz="0" w:space="0" w:color="auto"/>
        <w:left w:val="none" w:sz="0" w:space="0" w:color="auto"/>
        <w:bottom w:val="none" w:sz="0" w:space="0" w:color="auto"/>
        <w:right w:val="none" w:sz="0" w:space="0" w:color="auto"/>
      </w:divBdr>
    </w:div>
    <w:div w:id="403258782">
      <w:bodyDiv w:val="1"/>
      <w:marLeft w:val="0"/>
      <w:marRight w:val="0"/>
      <w:marTop w:val="0"/>
      <w:marBottom w:val="0"/>
      <w:divBdr>
        <w:top w:val="none" w:sz="0" w:space="0" w:color="auto"/>
        <w:left w:val="none" w:sz="0" w:space="0" w:color="auto"/>
        <w:bottom w:val="none" w:sz="0" w:space="0" w:color="auto"/>
        <w:right w:val="none" w:sz="0" w:space="0" w:color="auto"/>
      </w:divBdr>
    </w:div>
    <w:div w:id="617957893">
      <w:bodyDiv w:val="1"/>
      <w:marLeft w:val="0"/>
      <w:marRight w:val="0"/>
      <w:marTop w:val="0"/>
      <w:marBottom w:val="0"/>
      <w:divBdr>
        <w:top w:val="none" w:sz="0" w:space="0" w:color="auto"/>
        <w:left w:val="none" w:sz="0" w:space="0" w:color="auto"/>
        <w:bottom w:val="none" w:sz="0" w:space="0" w:color="auto"/>
        <w:right w:val="none" w:sz="0" w:space="0" w:color="auto"/>
      </w:divBdr>
    </w:div>
    <w:div w:id="699745884">
      <w:bodyDiv w:val="1"/>
      <w:marLeft w:val="0"/>
      <w:marRight w:val="0"/>
      <w:marTop w:val="0"/>
      <w:marBottom w:val="0"/>
      <w:divBdr>
        <w:top w:val="none" w:sz="0" w:space="0" w:color="auto"/>
        <w:left w:val="none" w:sz="0" w:space="0" w:color="auto"/>
        <w:bottom w:val="none" w:sz="0" w:space="0" w:color="auto"/>
        <w:right w:val="none" w:sz="0" w:space="0" w:color="auto"/>
      </w:divBdr>
    </w:div>
    <w:div w:id="745566067">
      <w:bodyDiv w:val="1"/>
      <w:marLeft w:val="0"/>
      <w:marRight w:val="0"/>
      <w:marTop w:val="0"/>
      <w:marBottom w:val="0"/>
      <w:divBdr>
        <w:top w:val="none" w:sz="0" w:space="0" w:color="auto"/>
        <w:left w:val="none" w:sz="0" w:space="0" w:color="auto"/>
        <w:bottom w:val="none" w:sz="0" w:space="0" w:color="auto"/>
        <w:right w:val="none" w:sz="0" w:space="0" w:color="auto"/>
      </w:divBdr>
    </w:div>
    <w:div w:id="788207354">
      <w:bodyDiv w:val="1"/>
      <w:marLeft w:val="0"/>
      <w:marRight w:val="0"/>
      <w:marTop w:val="0"/>
      <w:marBottom w:val="0"/>
      <w:divBdr>
        <w:top w:val="none" w:sz="0" w:space="0" w:color="auto"/>
        <w:left w:val="none" w:sz="0" w:space="0" w:color="auto"/>
        <w:bottom w:val="none" w:sz="0" w:space="0" w:color="auto"/>
        <w:right w:val="none" w:sz="0" w:space="0" w:color="auto"/>
      </w:divBdr>
    </w:div>
    <w:div w:id="977420584">
      <w:bodyDiv w:val="1"/>
      <w:marLeft w:val="0"/>
      <w:marRight w:val="0"/>
      <w:marTop w:val="0"/>
      <w:marBottom w:val="0"/>
      <w:divBdr>
        <w:top w:val="none" w:sz="0" w:space="0" w:color="auto"/>
        <w:left w:val="none" w:sz="0" w:space="0" w:color="auto"/>
        <w:bottom w:val="none" w:sz="0" w:space="0" w:color="auto"/>
        <w:right w:val="none" w:sz="0" w:space="0" w:color="auto"/>
      </w:divBdr>
    </w:div>
    <w:div w:id="1010060941">
      <w:bodyDiv w:val="1"/>
      <w:marLeft w:val="0"/>
      <w:marRight w:val="0"/>
      <w:marTop w:val="0"/>
      <w:marBottom w:val="0"/>
      <w:divBdr>
        <w:top w:val="none" w:sz="0" w:space="0" w:color="auto"/>
        <w:left w:val="none" w:sz="0" w:space="0" w:color="auto"/>
        <w:bottom w:val="none" w:sz="0" w:space="0" w:color="auto"/>
        <w:right w:val="none" w:sz="0" w:space="0" w:color="auto"/>
      </w:divBdr>
    </w:div>
    <w:div w:id="1064061458">
      <w:bodyDiv w:val="1"/>
      <w:marLeft w:val="0"/>
      <w:marRight w:val="0"/>
      <w:marTop w:val="0"/>
      <w:marBottom w:val="0"/>
      <w:divBdr>
        <w:top w:val="none" w:sz="0" w:space="0" w:color="auto"/>
        <w:left w:val="none" w:sz="0" w:space="0" w:color="auto"/>
        <w:bottom w:val="none" w:sz="0" w:space="0" w:color="auto"/>
        <w:right w:val="none" w:sz="0" w:space="0" w:color="auto"/>
      </w:divBdr>
    </w:div>
    <w:div w:id="1073161635">
      <w:bodyDiv w:val="1"/>
      <w:marLeft w:val="0"/>
      <w:marRight w:val="0"/>
      <w:marTop w:val="0"/>
      <w:marBottom w:val="0"/>
      <w:divBdr>
        <w:top w:val="none" w:sz="0" w:space="0" w:color="auto"/>
        <w:left w:val="none" w:sz="0" w:space="0" w:color="auto"/>
        <w:bottom w:val="none" w:sz="0" w:space="0" w:color="auto"/>
        <w:right w:val="none" w:sz="0" w:space="0" w:color="auto"/>
      </w:divBdr>
    </w:div>
    <w:div w:id="1082333816">
      <w:bodyDiv w:val="1"/>
      <w:marLeft w:val="0"/>
      <w:marRight w:val="0"/>
      <w:marTop w:val="0"/>
      <w:marBottom w:val="0"/>
      <w:divBdr>
        <w:top w:val="none" w:sz="0" w:space="0" w:color="auto"/>
        <w:left w:val="none" w:sz="0" w:space="0" w:color="auto"/>
        <w:bottom w:val="none" w:sz="0" w:space="0" w:color="auto"/>
        <w:right w:val="none" w:sz="0" w:space="0" w:color="auto"/>
      </w:divBdr>
    </w:div>
    <w:div w:id="1118521729">
      <w:bodyDiv w:val="1"/>
      <w:marLeft w:val="0"/>
      <w:marRight w:val="0"/>
      <w:marTop w:val="0"/>
      <w:marBottom w:val="0"/>
      <w:divBdr>
        <w:top w:val="none" w:sz="0" w:space="0" w:color="auto"/>
        <w:left w:val="none" w:sz="0" w:space="0" w:color="auto"/>
        <w:bottom w:val="none" w:sz="0" w:space="0" w:color="auto"/>
        <w:right w:val="none" w:sz="0" w:space="0" w:color="auto"/>
      </w:divBdr>
    </w:div>
    <w:div w:id="1163088624">
      <w:bodyDiv w:val="1"/>
      <w:marLeft w:val="0"/>
      <w:marRight w:val="0"/>
      <w:marTop w:val="0"/>
      <w:marBottom w:val="0"/>
      <w:divBdr>
        <w:top w:val="none" w:sz="0" w:space="0" w:color="auto"/>
        <w:left w:val="none" w:sz="0" w:space="0" w:color="auto"/>
        <w:bottom w:val="none" w:sz="0" w:space="0" w:color="auto"/>
        <w:right w:val="none" w:sz="0" w:space="0" w:color="auto"/>
      </w:divBdr>
    </w:div>
    <w:div w:id="1170680883">
      <w:bodyDiv w:val="1"/>
      <w:marLeft w:val="0"/>
      <w:marRight w:val="0"/>
      <w:marTop w:val="0"/>
      <w:marBottom w:val="0"/>
      <w:divBdr>
        <w:top w:val="none" w:sz="0" w:space="0" w:color="auto"/>
        <w:left w:val="none" w:sz="0" w:space="0" w:color="auto"/>
        <w:bottom w:val="none" w:sz="0" w:space="0" w:color="auto"/>
        <w:right w:val="none" w:sz="0" w:space="0" w:color="auto"/>
      </w:divBdr>
    </w:div>
    <w:div w:id="1204447045">
      <w:bodyDiv w:val="1"/>
      <w:marLeft w:val="0"/>
      <w:marRight w:val="0"/>
      <w:marTop w:val="0"/>
      <w:marBottom w:val="0"/>
      <w:divBdr>
        <w:top w:val="none" w:sz="0" w:space="0" w:color="auto"/>
        <w:left w:val="none" w:sz="0" w:space="0" w:color="auto"/>
        <w:bottom w:val="none" w:sz="0" w:space="0" w:color="auto"/>
        <w:right w:val="none" w:sz="0" w:space="0" w:color="auto"/>
      </w:divBdr>
    </w:div>
    <w:div w:id="1234046191">
      <w:bodyDiv w:val="1"/>
      <w:marLeft w:val="0"/>
      <w:marRight w:val="0"/>
      <w:marTop w:val="0"/>
      <w:marBottom w:val="0"/>
      <w:divBdr>
        <w:top w:val="none" w:sz="0" w:space="0" w:color="auto"/>
        <w:left w:val="none" w:sz="0" w:space="0" w:color="auto"/>
        <w:bottom w:val="none" w:sz="0" w:space="0" w:color="auto"/>
        <w:right w:val="none" w:sz="0" w:space="0" w:color="auto"/>
      </w:divBdr>
    </w:div>
    <w:div w:id="1246305968">
      <w:bodyDiv w:val="1"/>
      <w:marLeft w:val="0"/>
      <w:marRight w:val="0"/>
      <w:marTop w:val="0"/>
      <w:marBottom w:val="0"/>
      <w:divBdr>
        <w:top w:val="none" w:sz="0" w:space="0" w:color="auto"/>
        <w:left w:val="none" w:sz="0" w:space="0" w:color="auto"/>
        <w:bottom w:val="none" w:sz="0" w:space="0" w:color="auto"/>
        <w:right w:val="none" w:sz="0" w:space="0" w:color="auto"/>
      </w:divBdr>
    </w:div>
    <w:div w:id="1259561763">
      <w:bodyDiv w:val="1"/>
      <w:marLeft w:val="0"/>
      <w:marRight w:val="0"/>
      <w:marTop w:val="0"/>
      <w:marBottom w:val="0"/>
      <w:divBdr>
        <w:top w:val="none" w:sz="0" w:space="0" w:color="auto"/>
        <w:left w:val="none" w:sz="0" w:space="0" w:color="auto"/>
        <w:bottom w:val="none" w:sz="0" w:space="0" w:color="auto"/>
        <w:right w:val="none" w:sz="0" w:space="0" w:color="auto"/>
      </w:divBdr>
    </w:div>
    <w:div w:id="1297760910">
      <w:bodyDiv w:val="1"/>
      <w:marLeft w:val="0"/>
      <w:marRight w:val="0"/>
      <w:marTop w:val="0"/>
      <w:marBottom w:val="0"/>
      <w:divBdr>
        <w:top w:val="none" w:sz="0" w:space="0" w:color="auto"/>
        <w:left w:val="none" w:sz="0" w:space="0" w:color="auto"/>
        <w:bottom w:val="none" w:sz="0" w:space="0" w:color="auto"/>
        <w:right w:val="none" w:sz="0" w:space="0" w:color="auto"/>
      </w:divBdr>
    </w:div>
    <w:div w:id="1329557834">
      <w:bodyDiv w:val="1"/>
      <w:marLeft w:val="0"/>
      <w:marRight w:val="0"/>
      <w:marTop w:val="0"/>
      <w:marBottom w:val="0"/>
      <w:divBdr>
        <w:top w:val="none" w:sz="0" w:space="0" w:color="auto"/>
        <w:left w:val="none" w:sz="0" w:space="0" w:color="auto"/>
        <w:bottom w:val="none" w:sz="0" w:space="0" w:color="auto"/>
        <w:right w:val="none" w:sz="0" w:space="0" w:color="auto"/>
      </w:divBdr>
    </w:div>
    <w:div w:id="1332683587">
      <w:bodyDiv w:val="1"/>
      <w:marLeft w:val="0"/>
      <w:marRight w:val="0"/>
      <w:marTop w:val="0"/>
      <w:marBottom w:val="0"/>
      <w:divBdr>
        <w:top w:val="none" w:sz="0" w:space="0" w:color="auto"/>
        <w:left w:val="none" w:sz="0" w:space="0" w:color="auto"/>
        <w:bottom w:val="none" w:sz="0" w:space="0" w:color="auto"/>
        <w:right w:val="none" w:sz="0" w:space="0" w:color="auto"/>
      </w:divBdr>
    </w:div>
    <w:div w:id="1427773336">
      <w:bodyDiv w:val="1"/>
      <w:marLeft w:val="0"/>
      <w:marRight w:val="0"/>
      <w:marTop w:val="0"/>
      <w:marBottom w:val="0"/>
      <w:divBdr>
        <w:top w:val="none" w:sz="0" w:space="0" w:color="auto"/>
        <w:left w:val="none" w:sz="0" w:space="0" w:color="auto"/>
        <w:bottom w:val="none" w:sz="0" w:space="0" w:color="auto"/>
        <w:right w:val="none" w:sz="0" w:space="0" w:color="auto"/>
      </w:divBdr>
    </w:div>
    <w:div w:id="1430194916">
      <w:bodyDiv w:val="1"/>
      <w:marLeft w:val="0"/>
      <w:marRight w:val="0"/>
      <w:marTop w:val="0"/>
      <w:marBottom w:val="0"/>
      <w:divBdr>
        <w:top w:val="none" w:sz="0" w:space="0" w:color="auto"/>
        <w:left w:val="none" w:sz="0" w:space="0" w:color="auto"/>
        <w:bottom w:val="none" w:sz="0" w:space="0" w:color="auto"/>
        <w:right w:val="none" w:sz="0" w:space="0" w:color="auto"/>
      </w:divBdr>
    </w:div>
    <w:div w:id="1451627294">
      <w:bodyDiv w:val="1"/>
      <w:marLeft w:val="0"/>
      <w:marRight w:val="0"/>
      <w:marTop w:val="0"/>
      <w:marBottom w:val="0"/>
      <w:divBdr>
        <w:top w:val="none" w:sz="0" w:space="0" w:color="auto"/>
        <w:left w:val="none" w:sz="0" w:space="0" w:color="auto"/>
        <w:bottom w:val="none" w:sz="0" w:space="0" w:color="auto"/>
        <w:right w:val="none" w:sz="0" w:space="0" w:color="auto"/>
      </w:divBdr>
    </w:div>
    <w:div w:id="1459183577">
      <w:bodyDiv w:val="1"/>
      <w:marLeft w:val="0"/>
      <w:marRight w:val="0"/>
      <w:marTop w:val="0"/>
      <w:marBottom w:val="0"/>
      <w:divBdr>
        <w:top w:val="none" w:sz="0" w:space="0" w:color="auto"/>
        <w:left w:val="none" w:sz="0" w:space="0" w:color="auto"/>
        <w:bottom w:val="none" w:sz="0" w:space="0" w:color="auto"/>
        <w:right w:val="none" w:sz="0" w:space="0" w:color="auto"/>
      </w:divBdr>
    </w:div>
    <w:div w:id="1491406553">
      <w:bodyDiv w:val="1"/>
      <w:marLeft w:val="0"/>
      <w:marRight w:val="0"/>
      <w:marTop w:val="0"/>
      <w:marBottom w:val="0"/>
      <w:divBdr>
        <w:top w:val="none" w:sz="0" w:space="0" w:color="auto"/>
        <w:left w:val="none" w:sz="0" w:space="0" w:color="auto"/>
        <w:bottom w:val="none" w:sz="0" w:space="0" w:color="auto"/>
        <w:right w:val="none" w:sz="0" w:space="0" w:color="auto"/>
      </w:divBdr>
    </w:div>
    <w:div w:id="1521044432">
      <w:bodyDiv w:val="1"/>
      <w:marLeft w:val="0"/>
      <w:marRight w:val="0"/>
      <w:marTop w:val="0"/>
      <w:marBottom w:val="0"/>
      <w:divBdr>
        <w:top w:val="none" w:sz="0" w:space="0" w:color="auto"/>
        <w:left w:val="none" w:sz="0" w:space="0" w:color="auto"/>
        <w:bottom w:val="none" w:sz="0" w:space="0" w:color="auto"/>
        <w:right w:val="none" w:sz="0" w:space="0" w:color="auto"/>
      </w:divBdr>
    </w:div>
    <w:div w:id="1536700365">
      <w:bodyDiv w:val="1"/>
      <w:marLeft w:val="0"/>
      <w:marRight w:val="0"/>
      <w:marTop w:val="0"/>
      <w:marBottom w:val="0"/>
      <w:divBdr>
        <w:top w:val="none" w:sz="0" w:space="0" w:color="auto"/>
        <w:left w:val="none" w:sz="0" w:space="0" w:color="auto"/>
        <w:bottom w:val="none" w:sz="0" w:space="0" w:color="auto"/>
        <w:right w:val="none" w:sz="0" w:space="0" w:color="auto"/>
      </w:divBdr>
    </w:div>
    <w:div w:id="1538005275">
      <w:bodyDiv w:val="1"/>
      <w:marLeft w:val="0"/>
      <w:marRight w:val="0"/>
      <w:marTop w:val="0"/>
      <w:marBottom w:val="0"/>
      <w:divBdr>
        <w:top w:val="none" w:sz="0" w:space="0" w:color="auto"/>
        <w:left w:val="none" w:sz="0" w:space="0" w:color="auto"/>
        <w:bottom w:val="none" w:sz="0" w:space="0" w:color="auto"/>
        <w:right w:val="none" w:sz="0" w:space="0" w:color="auto"/>
      </w:divBdr>
    </w:div>
    <w:div w:id="1621298692">
      <w:bodyDiv w:val="1"/>
      <w:marLeft w:val="0"/>
      <w:marRight w:val="0"/>
      <w:marTop w:val="0"/>
      <w:marBottom w:val="0"/>
      <w:divBdr>
        <w:top w:val="none" w:sz="0" w:space="0" w:color="auto"/>
        <w:left w:val="none" w:sz="0" w:space="0" w:color="auto"/>
        <w:bottom w:val="none" w:sz="0" w:space="0" w:color="auto"/>
        <w:right w:val="none" w:sz="0" w:space="0" w:color="auto"/>
      </w:divBdr>
    </w:div>
    <w:div w:id="1638801450">
      <w:bodyDiv w:val="1"/>
      <w:marLeft w:val="0"/>
      <w:marRight w:val="0"/>
      <w:marTop w:val="0"/>
      <w:marBottom w:val="0"/>
      <w:divBdr>
        <w:top w:val="none" w:sz="0" w:space="0" w:color="auto"/>
        <w:left w:val="none" w:sz="0" w:space="0" w:color="auto"/>
        <w:bottom w:val="none" w:sz="0" w:space="0" w:color="auto"/>
        <w:right w:val="none" w:sz="0" w:space="0" w:color="auto"/>
      </w:divBdr>
    </w:div>
    <w:div w:id="1645044182">
      <w:bodyDiv w:val="1"/>
      <w:marLeft w:val="0"/>
      <w:marRight w:val="0"/>
      <w:marTop w:val="0"/>
      <w:marBottom w:val="0"/>
      <w:divBdr>
        <w:top w:val="none" w:sz="0" w:space="0" w:color="auto"/>
        <w:left w:val="none" w:sz="0" w:space="0" w:color="auto"/>
        <w:bottom w:val="none" w:sz="0" w:space="0" w:color="auto"/>
        <w:right w:val="none" w:sz="0" w:space="0" w:color="auto"/>
      </w:divBdr>
    </w:div>
    <w:div w:id="1655455505">
      <w:bodyDiv w:val="1"/>
      <w:marLeft w:val="0"/>
      <w:marRight w:val="0"/>
      <w:marTop w:val="0"/>
      <w:marBottom w:val="0"/>
      <w:divBdr>
        <w:top w:val="none" w:sz="0" w:space="0" w:color="auto"/>
        <w:left w:val="none" w:sz="0" w:space="0" w:color="auto"/>
        <w:bottom w:val="none" w:sz="0" w:space="0" w:color="auto"/>
        <w:right w:val="none" w:sz="0" w:space="0" w:color="auto"/>
      </w:divBdr>
    </w:div>
    <w:div w:id="1659723498">
      <w:bodyDiv w:val="1"/>
      <w:marLeft w:val="0"/>
      <w:marRight w:val="0"/>
      <w:marTop w:val="0"/>
      <w:marBottom w:val="0"/>
      <w:divBdr>
        <w:top w:val="none" w:sz="0" w:space="0" w:color="auto"/>
        <w:left w:val="none" w:sz="0" w:space="0" w:color="auto"/>
        <w:bottom w:val="none" w:sz="0" w:space="0" w:color="auto"/>
        <w:right w:val="none" w:sz="0" w:space="0" w:color="auto"/>
      </w:divBdr>
    </w:div>
    <w:div w:id="1679767753">
      <w:bodyDiv w:val="1"/>
      <w:marLeft w:val="0"/>
      <w:marRight w:val="0"/>
      <w:marTop w:val="0"/>
      <w:marBottom w:val="0"/>
      <w:divBdr>
        <w:top w:val="none" w:sz="0" w:space="0" w:color="auto"/>
        <w:left w:val="none" w:sz="0" w:space="0" w:color="auto"/>
        <w:bottom w:val="none" w:sz="0" w:space="0" w:color="auto"/>
        <w:right w:val="none" w:sz="0" w:space="0" w:color="auto"/>
      </w:divBdr>
    </w:div>
    <w:div w:id="1685744803">
      <w:bodyDiv w:val="1"/>
      <w:marLeft w:val="0"/>
      <w:marRight w:val="0"/>
      <w:marTop w:val="0"/>
      <w:marBottom w:val="0"/>
      <w:divBdr>
        <w:top w:val="none" w:sz="0" w:space="0" w:color="auto"/>
        <w:left w:val="none" w:sz="0" w:space="0" w:color="auto"/>
        <w:bottom w:val="none" w:sz="0" w:space="0" w:color="auto"/>
        <w:right w:val="none" w:sz="0" w:space="0" w:color="auto"/>
      </w:divBdr>
    </w:div>
    <w:div w:id="1752505377">
      <w:bodyDiv w:val="1"/>
      <w:marLeft w:val="0"/>
      <w:marRight w:val="0"/>
      <w:marTop w:val="0"/>
      <w:marBottom w:val="0"/>
      <w:divBdr>
        <w:top w:val="none" w:sz="0" w:space="0" w:color="auto"/>
        <w:left w:val="none" w:sz="0" w:space="0" w:color="auto"/>
        <w:bottom w:val="none" w:sz="0" w:space="0" w:color="auto"/>
        <w:right w:val="none" w:sz="0" w:space="0" w:color="auto"/>
      </w:divBdr>
    </w:div>
    <w:div w:id="1885169923">
      <w:bodyDiv w:val="1"/>
      <w:marLeft w:val="0"/>
      <w:marRight w:val="0"/>
      <w:marTop w:val="0"/>
      <w:marBottom w:val="0"/>
      <w:divBdr>
        <w:top w:val="none" w:sz="0" w:space="0" w:color="auto"/>
        <w:left w:val="none" w:sz="0" w:space="0" w:color="auto"/>
        <w:bottom w:val="none" w:sz="0" w:space="0" w:color="auto"/>
        <w:right w:val="none" w:sz="0" w:space="0" w:color="auto"/>
      </w:divBdr>
    </w:div>
    <w:div w:id="1897472364">
      <w:bodyDiv w:val="1"/>
      <w:marLeft w:val="0"/>
      <w:marRight w:val="0"/>
      <w:marTop w:val="0"/>
      <w:marBottom w:val="0"/>
      <w:divBdr>
        <w:top w:val="none" w:sz="0" w:space="0" w:color="auto"/>
        <w:left w:val="none" w:sz="0" w:space="0" w:color="auto"/>
        <w:bottom w:val="none" w:sz="0" w:space="0" w:color="auto"/>
        <w:right w:val="none" w:sz="0" w:space="0" w:color="auto"/>
      </w:divBdr>
    </w:div>
    <w:div w:id="1924952207">
      <w:bodyDiv w:val="1"/>
      <w:marLeft w:val="0"/>
      <w:marRight w:val="0"/>
      <w:marTop w:val="0"/>
      <w:marBottom w:val="0"/>
      <w:divBdr>
        <w:top w:val="none" w:sz="0" w:space="0" w:color="auto"/>
        <w:left w:val="none" w:sz="0" w:space="0" w:color="auto"/>
        <w:bottom w:val="none" w:sz="0" w:space="0" w:color="auto"/>
        <w:right w:val="none" w:sz="0" w:space="0" w:color="auto"/>
      </w:divBdr>
    </w:div>
    <w:div w:id="1987709744">
      <w:bodyDiv w:val="1"/>
      <w:marLeft w:val="0"/>
      <w:marRight w:val="0"/>
      <w:marTop w:val="0"/>
      <w:marBottom w:val="0"/>
      <w:divBdr>
        <w:top w:val="none" w:sz="0" w:space="0" w:color="auto"/>
        <w:left w:val="none" w:sz="0" w:space="0" w:color="auto"/>
        <w:bottom w:val="none" w:sz="0" w:space="0" w:color="auto"/>
        <w:right w:val="none" w:sz="0" w:space="0" w:color="auto"/>
      </w:divBdr>
    </w:div>
    <w:div w:id="2003120811">
      <w:bodyDiv w:val="1"/>
      <w:marLeft w:val="0"/>
      <w:marRight w:val="0"/>
      <w:marTop w:val="0"/>
      <w:marBottom w:val="0"/>
      <w:divBdr>
        <w:top w:val="none" w:sz="0" w:space="0" w:color="auto"/>
        <w:left w:val="none" w:sz="0" w:space="0" w:color="auto"/>
        <w:bottom w:val="none" w:sz="0" w:space="0" w:color="auto"/>
        <w:right w:val="none" w:sz="0" w:space="0" w:color="auto"/>
      </w:divBdr>
    </w:div>
    <w:div w:id="2020233015">
      <w:bodyDiv w:val="1"/>
      <w:marLeft w:val="0"/>
      <w:marRight w:val="0"/>
      <w:marTop w:val="0"/>
      <w:marBottom w:val="0"/>
      <w:divBdr>
        <w:top w:val="none" w:sz="0" w:space="0" w:color="auto"/>
        <w:left w:val="none" w:sz="0" w:space="0" w:color="auto"/>
        <w:bottom w:val="none" w:sz="0" w:space="0" w:color="auto"/>
        <w:right w:val="none" w:sz="0" w:space="0" w:color="auto"/>
      </w:divBdr>
    </w:div>
    <w:div w:id="2025550596">
      <w:bodyDiv w:val="1"/>
      <w:marLeft w:val="0"/>
      <w:marRight w:val="0"/>
      <w:marTop w:val="0"/>
      <w:marBottom w:val="0"/>
      <w:divBdr>
        <w:top w:val="none" w:sz="0" w:space="0" w:color="auto"/>
        <w:left w:val="none" w:sz="0" w:space="0" w:color="auto"/>
        <w:bottom w:val="none" w:sz="0" w:space="0" w:color="auto"/>
        <w:right w:val="none" w:sz="0" w:space="0" w:color="auto"/>
      </w:divBdr>
    </w:div>
    <w:div w:id="21044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orbettM\AppData\Local\Microsoft\Windows\INetCache\Content.Outlook\CLVWRTJG\Child%20Protection%20Policy.%20Sample%20for%20schools.%20%20August%202022.docx" TargetMode="Externa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hyperlink" Target="http://www.eani.org.uk/schools/safeguarding-and-child-prote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patricksprimaryloughguile.com" TargetMode="Externa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t>
        <a:bodyPr/>
        <a:lstStyle/>
        <a:p>
          <a:endParaRPr lang="en-GB"/>
        </a:p>
      </dgm:t>
    </dgm:pt>
    <dgm:pt modelId="{2FACEE39-593F-4ED3-8ABC-DA8014DF8CDE}" type="pres">
      <dgm:prSet presAssocID="{56DFD702-A391-46A1-8205-94CAF00EFE64}" presName="node" presStyleLbl="node1" presStyleIdx="0" presStyleCnt="5">
        <dgm:presLayoutVars>
          <dgm:bulletEnabled val="1"/>
        </dgm:presLayoutVars>
      </dgm:prSet>
      <dgm:spPr/>
      <dgm:t>
        <a:bodyPr/>
        <a:lstStyle/>
        <a:p>
          <a:endParaRPr lang="en-GB"/>
        </a:p>
      </dgm:t>
    </dgm:pt>
    <dgm:pt modelId="{F670F545-A4BA-423F-8183-85D813DB7F3E}" type="pres">
      <dgm:prSet presAssocID="{239AF4BD-057A-4987-900D-51425E8AFA93}" presName="sibTrans" presStyleLbl="sibTrans1D1" presStyleIdx="0" presStyleCnt="4"/>
      <dgm:spPr/>
      <dgm:t>
        <a:bodyPr/>
        <a:lstStyle/>
        <a:p>
          <a:endParaRPr lang="en-GB"/>
        </a:p>
      </dgm:t>
    </dgm:pt>
    <dgm:pt modelId="{4B51B172-2535-43A8-BD6F-6F8FA45D4C0E}" type="pres">
      <dgm:prSet presAssocID="{239AF4BD-057A-4987-900D-51425E8AFA93}" presName="connectorText" presStyleLbl="sibTrans1D1" presStyleIdx="0" presStyleCnt="4"/>
      <dgm:spPr/>
      <dgm:t>
        <a:bodyPr/>
        <a:lstStyle/>
        <a:p>
          <a:endParaRPr lang="en-GB"/>
        </a:p>
      </dgm:t>
    </dgm:pt>
    <dgm:pt modelId="{F2E053AE-0573-4D3A-9F70-5D86F3CEA917}" type="pres">
      <dgm:prSet presAssocID="{61D1344D-9AE9-46C7-BDF2-C0C1764AD417}" presName="node" presStyleLbl="node1" presStyleIdx="1" presStyleCnt="5">
        <dgm:presLayoutVars>
          <dgm:bulletEnabled val="1"/>
        </dgm:presLayoutVars>
      </dgm:prSet>
      <dgm:spPr/>
      <dgm:t>
        <a:bodyPr/>
        <a:lstStyle/>
        <a:p>
          <a:endParaRPr lang="en-GB"/>
        </a:p>
      </dgm:t>
    </dgm:pt>
    <dgm:pt modelId="{2704AA7C-5E64-4B95-82EE-624F74913031}" type="pres">
      <dgm:prSet presAssocID="{9998DA0A-9E5B-4A28-81EF-F172EF769620}" presName="sibTrans" presStyleLbl="sibTrans1D1" presStyleIdx="1" presStyleCnt="4"/>
      <dgm:spPr/>
      <dgm:t>
        <a:bodyPr/>
        <a:lstStyle/>
        <a:p>
          <a:endParaRPr lang="en-GB"/>
        </a:p>
      </dgm:t>
    </dgm:pt>
    <dgm:pt modelId="{810DD9E4-B6B2-4A9B-A000-EB368CA482C0}" type="pres">
      <dgm:prSet presAssocID="{9998DA0A-9E5B-4A28-81EF-F172EF769620}" presName="connectorText" presStyleLbl="sibTrans1D1" presStyleIdx="1" presStyleCnt="4"/>
      <dgm:spPr/>
      <dgm:t>
        <a:bodyPr/>
        <a:lstStyle/>
        <a:p>
          <a:endParaRPr lang="en-GB"/>
        </a:p>
      </dgm:t>
    </dgm:pt>
    <dgm:pt modelId="{70E6FA75-5F50-4524-A993-23FFBFFD89F3}" type="pres">
      <dgm:prSet presAssocID="{B5D57E02-24A9-4546-ADE2-E020EE236109}" presName="node" presStyleLbl="node1" presStyleIdx="2" presStyleCnt="5">
        <dgm:presLayoutVars>
          <dgm:bulletEnabled val="1"/>
        </dgm:presLayoutVars>
      </dgm:prSet>
      <dgm:spPr/>
      <dgm:t>
        <a:bodyPr/>
        <a:lstStyle/>
        <a:p>
          <a:endParaRPr lang="en-GB"/>
        </a:p>
      </dgm:t>
    </dgm:pt>
    <dgm:pt modelId="{5AD72064-DCA2-4448-8E50-F585A12C3FBD}" type="pres">
      <dgm:prSet presAssocID="{73AF5D70-96A5-47EB-80D2-E536087A212F}" presName="sibTrans" presStyleLbl="sibTrans1D1" presStyleIdx="2" presStyleCnt="4"/>
      <dgm:spPr/>
      <dgm:t>
        <a:bodyPr/>
        <a:lstStyle/>
        <a:p>
          <a:endParaRPr lang="en-GB"/>
        </a:p>
      </dgm:t>
    </dgm:pt>
    <dgm:pt modelId="{C50C6FFA-3A14-419F-AA6B-46C37ACABC52}" type="pres">
      <dgm:prSet presAssocID="{73AF5D70-96A5-47EB-80D2-E536087A212F}" presName="connectorText" presStyleLbl="sibTrans1D1" presStyleIdx="2" presStyleCnt="4"/>
      <dgm:spPr/>
      <dgm:t>
        <a:bodyPr/>
        <a:lstStyle/>
        <a:p>
          <a:endParaRPr lang="en-GB"/>
        </a:p>
      </dgm:t>
    </dgm:pt>
    <dgm:pt modelId="{86743B1B-581C-4D54-923A-39F138D77F6A}" type="pres">
      <dgm:prSet presAssocID="{68BE3064-0FE2-4BA4-BB7E-4E6C3363FF1F}" presName="node" presStyleLbl="node1" presStyleIdx="3" presStyleCnt="5">
        <dgm:presLayoutVars>
          <dgm:bulletEnabled val="1"/>
        </dgm:presLayoutVars>
      </dgm:prSet>
      <dgm:spPr/>
      <dgm:t>
        <a:bodyPr/>
        <a:lstStyle/>
        <a:p>
          <a:endParaRPr lang="en-GB"/>
        </a:p>
      </dgm:t>
    </dgm:pt>
    <dgm:pt modelId="{FAAC67C2-9AC7-4B44-B762-83773C24B2B0}" type="pres">
      <dgm:prSet presAssocID="{E17A031F-8D11-4D62-83B9-3C9F94A08662}" presName="sibTrans" presStyleLbl="sibTrans1D1" presStyleIdx="3" presStyleCnt="4"/>
      <dgm:spPr/>
      <dgm:t>
        <a:bodyPr/>
        <a:lstStyle/>
        <a:p>
          <a:endParaRPr lang="en-GB"/>
        </a:p>
      </dgm:t>
    </dgm:pt>
    <dgm:pt modelId="{9B44B3DE-B09B-4679-9BB5-1C86C3213126}" type="pres">
      <dgm:prSet presAssocID="{E17A031F-8D11-4D62-83B9-3C9F94A08662}" presName="connectorText" presStyleLbl="sibTrans1D1" presStyleIdx="3" presStyleCnt="4"/>
      <dgm:spPr/>
      <dgm:t>
        <a:bodyPr/>
        <a:lstStyle/>
        <a:p>
          <a:endParaRPr lang="en-GB"/>
        </a:p>
      </dgm:t>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t>
        <a:bodyPr/>
        <a:lstStyle/>
        <a:p>
          <a:endParaRPr lang="en-GB"/>
        </a:p>
      </dgm:t>
    </dgm:pt>
  </dgm:ptLst>
  <dgm:cxnLst>
    <dgm:cxn modelId="{104E7432-E19B-4FCC-BFBA-C220E13142CC}" srcId="{DBD7053A-79CB-40F9-9E69-317248B89890}" destId="{09FF7D9C-05E5-4B39-8707-2B575A220568}" srcOrd="4" destOrd="0" parTransId="{3723722C-4942-47AF-9F72-70DFA089F9B2}" sibTransId="{B0B4E1B4-064C-4F2D-BA0D-DF05D31A32DC}"/>
    <dgm:cxn modelId="{0BA4BC19-9556-40DD-9D53-BB311929BACE}" type="presOf" srcId="{9998DA0A-9E5B-4A28-81EF-F172EF769620}" destId="{2704AA7C-5E64-4B95-82EE-624F74913031}"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629EC6D1-9401-42FD-A6E2-D6221F615A3C}" type="presOf" srcId="{E17A031F-8D11-4D62-83B9-3C9F94A08662}" destId="{9B44B3DE-B09B-4679-9BB5-1C86C3213126}"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DAEBE5A2-C4DF-47C1-9E3C-1F0558799D87}" type="presOf" srcId="{73AF5D70-96A5-47EB-80D2-E536087A212F}" destId="{C50C6FFA-3A14-419F-AA6B-46C37ACABC52}"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1DFA4A33-B7F5-4368-8B09-FBEAAF690C01}" type="presOf" srcId="{239AF4BD-057A-4987-900D-51425E8AFA93}" destId="{F670F545-A4BA-423F-8183-85D813DB7F3E}"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32B2938E-4971-48A6-9ECB-1906C1CCD5BA}" srcId="{DBD7053A-79CB-40F9-9E69-317248B89890}" destId="{61D1344D-9AE9-46C7-BDF2-C0C1764AD417}" srcOrd="1" destOrd="0" parTransId="{3F5B8C9A-F5FF-4215-B4B5-050C06D607E7}" sibTransId="{9998DA0A-9E5B-4A28-81EF-F172EF769620}"/>
    <dgm:cxn modelId="{288C990D-4B8E-4A63-A43B-85C12077A3C9}" type="presOf" srcId="{09FF7D9C-05E5-4B39-8707-2B575A220568}" destId="{A045AE52-EDCF-4AB7-87FB-4F181E0A5046}" srcOrd="0" destOrd="0" presId="urn:microsoft.com/office/officeart/2005/8/layout/bProcess3"/>
    <dgm:cxn modelId="{8EAA1EFA-3FDC-4DC5-A077-BD12F1EEA1D7}" type="presOf" srcId="{56DFD702-A391-46A1-8205-94CAF00EFE64}" destId="{2FACEE39-593F-4ED3-8ABC-DA8014DF8CDE}" srcOrd="0" destOrd="0" presId="urn:microsoft.com/office/officeart/2005/8/layout/bProcess3"/>
    <dgm:cxn modelId="{2C04F252-8553-4CC7-B9C9-D834A906E7BB}" type="presOf" srcId="{B5D57E02-24A9-4546-ADE2-E020EE236109}" destId="{70E6FA75-5F50-4524-A993-23FFBFFD89F3}" srcOrd="0" destOrd="0" presId="urn:microsoft.com/office/officeart/2005/8/layout/bProcess3"/>
    <dgm:cxn modelId="{78C5A99F-4FD1-41B3-965E-94C150682876}" type="presOf" srcId="{73AF5D70-96A5-47EB-80D2-E536087A212F}" destId="{5AD72064-DCA2-4448-8E50-F585A12C3FBD}" srcOrd="0"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4410BA4A-8BF5-41F7-807D-A0646FAF5FD4}" type="presOf" srcId="{9998DA0A-9E5B-4A28-81EF-F172EF769620}" destId="{810DD9E4-B6B2-4A9B-A000-EB368CA482C0}" srcOrd="1"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046E6506-B504-4DD8-9931-CEDF5FFD7E6D}" type="presOf" srcId="{E17A031F-8D11-4D62-83B9-3C9F94A08662}" destId="{FAAC67C2-9AC7-4B44-B762-83773C24B2B0}"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81574" y="1003236"/>
          <a:ext cx="539883" cy="91440"/>
        </a:xfrm>
        <a:custGeom>
          <a:avLst/>
          <a:gdLst/>
          <a:ahLst/>
          <a:cxnLst/>
          <a:rect l="0" t="0" r="0" b="0"/>
          <a:pathLst>
            <a:path>
              <a:moveTo>
                <a:pt x="0" y="45720"/>
              </a:moveTo>
              <a:lnTo>
                <a:pt x="53988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37253" y="1046104"/>
        <a:ext cx="28524" cy="5704"/>
      </dsp:txXfrm>
    </dsp:sp>
    <dsp:sp modelId="{2FACEE39-593F-4ED3-8ABC-DA8014DF8CDE}">
      <dsp:nvSpPr>
        <dsp:cNvPr id="0" name=""/>
        <dsp:cNvSpPr/>
      </dsp:nvSpPr>
      <dsp:spPr>
        <a:xfrm>
          <a:off x="3013" y="304848"/>
          <a:ext cx="2480360" cy="148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b="1" kern="1200"/>
            <a:t>I have a concern about my/a child’s safety</a:t>
          </a:r>
          <a:endParaRPr lang="en-GB" sz="1500" kern="1200"/>
        </a:p>
      </dsp:txBody>
      <dsp:txXfrm>
        <a:off x="3013" y="304848"/>
        <a:ext cx="2480360" cy="1488216"/>
      </dsp:txXfrm>
    </dsp:sp>
    <dsp:sp modelId="{2704AA7C-5E64-4B95-82EE-624F74913031}">
      <dsp:nvSpPr>
        <dsp:cNvPr id="0" name=""/>
        <dsp:cNvSpPr/>
      </dsp:nvSpPr>
      <dsp:spPr>
        <a:xfrm>
          <a:off x="1243193" y="1791265"/>
          <a:ext cx="3050843" cy="539883"/>
        </a:xfrm>
        <a:custGeom>
          <a:avLst/>
          <a:gdLst/>
          <a:ahLst/>
          <a:cxnLst/>
          <a:rect l="0" t="0" r="0" b="0"/>
          <a:pathLst>
            <a:path>
              <a:moveTo>
                <a:pt x="3050843" y="0"/>
              </a:moveTo>
              <a:lnTo>
                <a:pt x="3050843" y="287041"/>
              </a:lnTo>
              <a:lnTo>
                <a:pt x="0" y="287041"/>
              </a:lnTo>
              <a:lnTo>
                <a:pt x="0" y="53988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691022" y="2058354"/>
        <a:ext cx="155186" cy="5704"/>
      </dsp:txXfrm>
    </dsp:sp>
    <dsp:sp modelId="{F2E053AE-0573-4D3A-9F70-5D86F3CEA917}">
      <dsp:nvSpPr>
        <dsp:cNvPr id="0" name=""/>
        <dsp:cNvSpPr/>
      </dsp:nvSpPr>
      <dsp:spPr>
        <a:xfrm>
          <a:off x="3053857" y="304848"/>
          <a:ext cx="2480360" cy="148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b="1" kern="1200"/>
            <a:t>I can talk to the class/form teacher</a:t>
          </a:r>
          <a:endParaRPr lang="en-GB" sz="1500" kern="1200"/>
        </a:p>
      </dsp:txBody>
      <dsp:txXfrm>
        <a:off x="3053857" y="304848"/>
        <a:ext cx="2480360" cy="1488216"/>
      </dsp:txXfrm>
    </dsp:sp>
    <dsp:sp modelId="{5AD72064-DCA2-4448-8E50-F585A12C3FBD}">
      <dsp:nvSpPr>
        <dsp:cNvPr id="0" name=""/>
        <dsp:cNvSpPr/>
      </dsp:nvSpPr>
      <dsp:spPr>
        <a:xfrm>
          <a:off x="2481574" y="3061936"/>
          <a:ext cx="539883" cy="91440"/>
        </a:xfrm>
        <a:custGeom>
          <a:avLst/>
          <a:gdLst/>
          <a:ahLst/>
          <a:cxnLst/>
          <a:rect l="0" t="0" r="0" b="0"/>
          <a:pathLst>
            <a:path>
              <a:moveTo>
                <a:pt x="0" y="45720"/>
              </a:moveTo>
              <a:lnTo>
                <a:pt x="53988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37253" y="3104804"/>
        <a:ext cx="28524" cy="5704"/>
      </dsp:txXfrm>
    </dsp:sp>
    <dsp:sp modelId="{70E6FA75-5F50-4524-A993-23FFBFFD89F3}">
      <dsp:nvSpPr>
        <dsp:cNvPr id="0" name=""/>
        <dsp:cNvSpPr/>
      </dsp:nvSpPr>
      <dsp:spPr>
        <a:xfrm>
          <a:off x="3013" y="2363548"/>
          <a:ext cx="2480360" cy="148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b="1" kern="1200"/>
            <a:t>If I am still concerned, I can talk to the Designated/ Deputy Designated Teacher for child protection or the Principal</a:t>
          </a:r>
          <a:endParaRPr lang="en-GB" sz="1500" kern="1200"/>
        </a:p>
      </dsp:txBody>
      <dsp:txXfrm>
        <a:off x="3013" y="2363548"/>
        <a:ext cx="2480360" cy="1488216"/>
      </dsp:txXfrm>
    </dsp:sp>
    <dsp:sp modelId="{FAAC67C2-9AC7-4B44-B762-83773C24B2B0}">
      <dsp:nvSpPr>
        <dsp:cNvPr id="0" name=""/>
        <dsp:cNvSpPr/>
      </dsp:nvSpPr>
      <dsp:spPr>
        <a:xfrm>
          <a:off x="2766768" y="3849964"/>
          <a:ext cx="1527269" cy="539883"/>
        </a:xfrm>
        <a:custGeom>
          <a:avLst/>
          <a:gdLst/>
          <a:ahLst/>
          <a:cxnLst/>
          <a:rect l="0" t="0" r="0" b="0"/>
          <a:pathLst>
            <a:path>
              <a:moveTo>
                <a:pt x="1527269" y="0"/>
              </a:moveTo>
              <a:lnTo>
                <a:pt x="1527269" y="287041"/>
              </a:lnTo>
              <a:lnTo>
                <a:pt x="0" y="287041"/>
              </a:lnTo>
              <a:lnTo>
                <a:pt x="0" y="53988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489644" y="4117053"/>
        <a:ext cx="81516" cy="5704"/>
      </dsp:txXfrm>
    </dsp:sp>
    <dsp:sp modelId="{86743B1B-581C-4D54-923A-39F138D77F6A}">
      <dsp:nvSpPr>
        <dsp:cNvPr id="0" name=""/>
        <dsp:cNvSpPr/>
      </dsp:nvSpPr>
      <dsp:spPr>
        <a:xfrm>
          <a:off x="3053857" y="2363548"/>
          <a:ext cx="2480360" cy="148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b="1" kern="1200"/>
            <a:t>If I am still concerned, I can talk/write to the Chair of Board of Governors</a:t>
          </a:r>
          <a:endParaRPr lang="en-GB" sz="1500" kern="1200"/>
        </a:p>
      </dsp:txBody>
      <dsp:txXfrm>
        <a:off x="3053857" y="2363548"/>
        <a:ext cx="2480360" cy="1488216"/>
      </dsp:txXfrm>
    </dsp:sp>
    <dsp:sp modelId="{A045AE52-EDCF-4AB7-87FB-4F181E0A5046}">
      <dsp:nvSpPr>
        <dsp:cNvPr id="0" name=""/>
        <dsp:cNvSpPr/>
      </dsp:nvSpPr>
      <dsp:spPr>
        <a:xfrm>
          <a:off x="0" y="4422247"/>
          <a:ext cx="5533536" cy="129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b="1" kern="1200"/>
            <a:t>At any time I can talk to the local Children’s Services Gateway Team or the PSNI Central Referral Unit at 101</a:t>
          </a:r>
          <a:endParaRPr lang="en-GB" sz="1500" kern="1200"/>
        </a:p>
      </dsp:txBody>
      <dsp:txXfrm>
        <a:off x="0" y="4422247"/>
        <a:ext cx="5533536" cy="129765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80</Pages>
  <Words>14530</Words>
  <Characters>82822</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97158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CONNOLLY</dc:creator>
  <cp:lastModifiedBy>M McErlean</cp:lastModifiedBy>
  <cp:revision>7</cp:revision>
  <cp:lastPrinted>2022-10-03T13:03:00Z</cp:lastPrinted>
  <dcterms:created xsi:type="dcterms:W3CDTF">2022-09-08T11:42:00Z</dcterms:created>
  <dcterms:modified xsi:type="dcterms:W3CDTF">2022-10-03T13:11:00Z</dcterms:modified>
</cp:coreProperties>
</file>